
<file path=[Content_Types].xml><?xml version="1.0" encoding="utf-8"?>
<Types xmlns="http://schemas.openxmlformats.org/package/2006/content-types">
  <Default Extension="png" ContentType="image/png"/>
  <Default Extension="jpeg" ContentType="image/jpeg"/>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DC4" w:rsidRDefault="00183DC4" w:rsidP="000072E2">
      <w:pPr>
        <w:rPr>
          <w:b/>
          <w:bCs/>
          <w:sz w:val="18"/>
        </w:rPr>
      </w:pPr>
      <w:r w:rsidRPr="00EE5F07">
        <w:rPr>
          <w:noProof/>
          <w:sz w:val="22"/>
          <w:szCs w:val="22"/>
        </w:rPr>
        <w:drawing>
          <wp:anchor distT="0" distB="0" distL="114300" distR="114300" simplePos="0" relativeHeight="251654656" behindDoc="0" locked="0" layoutInCell="1" allowOverlap="1" wp14:anchorId="4CD30B99" wp14:editId="5770DBA0">
            <wp:simplePos x="0" y="0"/>
            <wp:positionH relativeFrom="column">
              <wp:posOffset>114300</wp:posOffset>
            </wp:positionH>
            <wp:positionV relativeFrom="paragraph">
              <wp:posOffset>-93345</wp:posOffset>
            </wp:positionV>
            <wp:extent cx="609600" cy="8623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862330"/>
                    </a:xfrm>
                    <a:prstGeom prst="rect">
                      <a:avLst/>
                    </a:prstGeom>
                    <a:noFill/>
                  </pic:spPr>
                </pic:pic>
              </a:graphicData>
            </a:graphic>
            <wp14:sizeRelH relativeFrom="margin">
              <wp14:pctWidth>0</wp14:pctWidth>
            </wp14:sizeRelH>
            <wp14:sizeRelV relativeFrom="margin">
              <wp14:pctHeight>0</wp14:pctHeight>
            </wp14:sizeRelV>
          </wp:anchor>
        </w:drawing>
      </w:r>
    </w:p>
    <w:p w:rsidR="00183DC4" w:rsidRDefault="00183DC4" w:rsidP="000072E2">
      <w:pPr>
        <w:rPr>
          <w:b/>
          <w:bCs/>
          <w:sz w:val="18"/>
        </w:rPr>
      </w:pPr>
    </w:p>
    <w:p w:rsidR="000072E2" w:rsidRPr="00EE5F07" w:rsidRDefault="00744DC5" w:rsidP="000072E2">
      <w:pPr>
        <w:rPr>
          <w:rFonts w:ascii="Souvenir" w:hAnsi="Souvenir"/>
          <w:b/>
          <w:bCs/>
          <w:sz w:val="18"/>
          <w:szCs w:val="22"/>
        </w:rPr>
      </w:pPr>
      <w:r w:rsidRPr="00EE5F07">
        <w:rPr>
          <w:noProof/>
          <w:sz w:val="22"/>
          <w:szCs w:val="22"/>
        </w:rPr>
        <w:drawing>
          <wp:anchor distT="0" distB="0" distL="114300" distR="114300" simplePos="0" relativeHeight="251656704" behindDoc="1" locked="0" layoutInCell="1" allowOverlap="1" wp14:anchorId="74EEED82" wp14:editId="0D1A9482">
            <wp:simplePos x="0" y="0"/>
            <wp:positionH relativeFrom="column">
              <wp:posOffset>4248150</wp:posOffset>
            </wp:positionH>
            <wp:positionV relativeFrom="paragraph">
              <wp:posOffset>260984</wp:posOffset>
            </wp:positionV>
            <wp:extent cx="1047750" cy="485775"/>
            <wp:effectExtent l="76200" t="76200" r="76200" b="714375"/>
            <wp:wrapNone/>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rotWithShape="1">
                    <a:blip r:embed="rId9" cstate="print">
                      <a:extLst>
                        <a:ext uri="{28A0092B-C50C-407E-A947-70E740481C1C}">
                          <a14:useLocalDpi xmlns:a14="http://schemas.microsoft.com/office/drawing/2010/main" val="0"/>
                        </a:ext>
                      </a:extLst>
                    </a:blip>
                    <a:srcRect l="4732" t="4838" b="1"/>
                    <a:stretch/>
                  </pic:blipFill>
                  <pic:spPr bwMode="auto">
                    <a:xfrm>
                      <a:off x="0" y="0"/>
                      <a:ext cx="1047750" cy="485775"/>
                    </a:xfrm>
                    <a:prstGeom prst="ellipse">
                      <a:avLst/>
                    </a:prstGeom>
                    <a:ln w="63500" cap="rnd">
                      <a:solidFill>
                        <a:srgbClr val="FF3300"/>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72E2" w:rsidRPr="00EE5F07">
        <w:rPr>
          <w:b/>
          <w:bCs/>
          <w:sz w:val="18"/>
        </w:rPr>
        <w:t xml:space="preserve">                          </w:t>
      </w:r>
      <w:r w:rsidR="00183DC4">
        <w:rPr>
          <w:b/>
          <w:bCs/>
          <w:sz w:val="18"/>
        </w:rPr>
        <w:t xml:space="preserve">           </w:t>
      </w:r>
      <w:r w:rsidR="000072E2" w:rsidRPr="00EE5F07">
        <w:rPr>
          <w:rFonts w:ascii="Souvenir" w:hAnsi="Souvenir"/>
          <w:b/>
          <w:bCs/>
          <w:color w:val="00B050"/>
          <w:sz w:val="36"/>
        </w:rPr>
        <w:t>Journal of Researches in Agricultural Sciences</w:t>
      </w:r>
    </w:p>
    <w:p w:rsidR="000072E2" w:rsidRPr="00EE5F07" w:rsidRDefault="000072E2" w:rsidP="000072E2">
      <w:pPr>
        <w:rPr>
          <w:rFonts w:ascii="Souvenir" w:hAnsi="Souvenir"/>
          <w:b/>
          <w:bCs/>
          <w:sz w:val="18"/>
        </w:rPr>
      </w:pPr>
      <w:bookmarkStart w:id="0" w:name="bookmark0"/>
      <w:bookmarkStart w:id="1" w:name="_Hlk535466369"/>
      <w:bookmarkEnd w:id="0"/>
      <w:bookmarkEnd w:id="1"/>
    </w:p>
    <w:p w:rsidR="00183DC4" w:rsidRDefault="00183DC4" w:rsidP="000072E2">
      <w:pPr>
        <w:rPr>
          <w:rFonts w:ascii="Souvenir" w:hAnsi="Souvenir"/>
          <w:b/>
          <w:bCs/>
          <w:sz w:val="18"/>
        </w:rPr>
      </w:pPr>
      <w:bookmarkStart w:id="2" w:name="_Hlk530370540"/>
      <w:bookmarkEnd w:id="2"/>
    </w:p>
    <w:p w:rsidR="000072E2" w:rsidRPr="00EE5F07" w:rsidRDefault="000072E2" w:rsidP="000072E2">
      <w:pPr>
        <w:rPr>
          <w:rFonts w:ascii="Souvenir" w:hAnsi="Souvenir"/>
          <w:b/>
          <w:bCs/>
          <w:sz w:val="18"/>
        </w:rPr>
      </w:pPr>
      <w:r w:rsidRPr="00EE5F07">
        <w:rPr>
          <w:rFonts w:ascii="Souvenir" w:hAnsi="Souvenir"/>
          <w:b/>
          <w:bCs/>
          <w:sz w:val="18"/>
        </w:rPr>
        <w:t xml:space="preserve">©2018 Copyright Faculty of Agricultural Sciences Journal, </w:t>
      </w:r>
    </w:p>
    <w:p w:rsidR="000072E2" w:rsidRPr="00EE5F07" w:rsidRDefault="000072E2" w:rsidP="000072E2">
      <w:pPr>
        <w:rPr>
          <w:rFonts w:ascii="Souvenir" w:hAnsi="Souvenir"/>
          <w:b/>
          <w:bCs/>
          <w:sz w:val="18"/>
        </w:rPr>
      </w:pPr>
      <w:r w:rsidRPr="00EE5F07">
        <w:rPr>
          <w:rFonts w:ascii="Souvenir" w:hAnsi="Souvenir"/>
          <w:b/>
          <w:bCs/>
          <w:sz w:val="18"/>
        </w:rPr>
        <w:t xml:space="preserve">                         Ekiti State University, Ado-Ekiti. Nigeria</w:t>
      </w:r>
    </w:p>
    <w:p w:rsidR="000072E2" w:rsidRPr="00EE5F07" w:rsidRDefault="000072E2" w:rsidP="000072E2">
      <w:pPr>
        <w:rPr>
          <w:rFonts w:ascii="Souvenir" w:hAnsi="Souvenir"/>
          <w:sz w:val="18"/>
          <w:szCs w:val="22"/>
        </w:rPr>
      </w:pPr>
      <w:r w:rsidRPr="00EE5F07">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123825</wp:posOffset>
                </wp:positionV>
                <wp:extent cx="5847715" cy="1905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7715" cy="190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E2C7D29"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5pt" to="460.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" strokecolor="windowText" strokeweight=".5pt">
                <v:stroke joinstyle="miter"/>
                <o:lock v:ext="edit" shapetype="f"/>
              </v:line>
            </w:pict>
          </mc:Fallback>
        </mc:AlternateContent>
      </w:r>
      <w:hyperlink r:id="rId10" w:history="1">
        <w:r w:rsidR="00016D64" w:rsidRPr="00A65EDD">
          <w:rPr>
            <w:rStyle w:val="Hyperlink"/>
            <w:rFonts w:ascii="Souvenir" w:hAnsi="Souvenir"/>
            <w:sz w:val="18"/>
          </w:rPr>
          <w:t>http://faculty.eksu.edu.ng/agric.office/published-volumes</w:t>
        </w:r>
      </w:hyperlink>
      <w:r w:rsidR="00016D64">
        <w:rPr>
          <w:rFonts w:ascii="Souvenir" w:hAnsi="Souvenir"/>
          <w:sz w:val="18"/>
        </w:rPr>
        <w:t xml:space="preserve"> </w:t>
      </w:r>
      <w:r w:rsidRPr="00EE5F07">
        <w:rPr>
          <w:rFonts w:ascii="Souvenir" w:hAnsi="Souvenir"/>
          <w:sz w:val="18"/>
        </w:rPr>
        <w:t xml:space="preserve">                               Vol. 6 (2), September, 2018. Pp </w:t>
      </w:r>
      <w:r w:rsidR="00016D64">
        <w:rPr>
          <w:rFonts w:ascii="Souvenir" w:hAnsi="Souvenir"/>
          <w:sz w:val="18"/>
        </w:rPr>
        <w:t>47-56</w:t>
      </w:r>
    </w:p>
    <w:p w:rsidR="00041726" w:rsidRPr="00EE5F07" w:rsidRDefault="00041726" w:rsidP="0079623D">
      <w:pPr>
        <w:tabs>
          <w:tab w:val="left" w:pos="5760"/>
        </w:tabs>
        <w:jc w:val="center"/>
        <w:rPr>
          <w:rFonts w:ascii="Souvenir" w:hAnsi="Souvenir"/>
          <w:b/>
          <w:sz w:val="18"/>
          <w:szCs w:val="22"/>
        </w:rPr>
      </w:pPr>
    </w:p>
    <w:p w:rsidR="00A33CC1" w:rsidRPr="00EE5F07" w:rsidRDefault="00A33CC1" w:rsidP="0079623D">
      <w:pPr>
        <w:tabs>
          <w:tab w:val="left" w:pos="5760"/>
        </w:tabs>
        <w:jc w:val="center"/>
        <w:rPr>
          <w:rFonts w:ascii="Souvenir" w:hAnsi="Souvenir"/>
          <w:b/>
          <w:szCs w:val="22"/>
        </w:rPr>
      </w:pPr>
      <w:r w:rsidRPr="00EE5F07">
        <w:rPr>
          <w:rFonts w:ascii="Souvenir" w:hAnsi="Souvenir"/>
          <w:b/>
          <w:szCs w:val="22"/>
        </w:rPr>
        <w:t xml:space="preserve">Improving Available Phosphorus Calibration </w:t>
      </w:r>
      <w:r w:rsidR="00A56776" w:rsidRPr="00EE5F07">
        <w:rPr>
          <w:rFonts w:ascii="Souvenir" w:hAnsi="Souvenir"/>
          <w:b/>
          <w:szCs w:val="22"/>
        </w:rPr>
        <w:t xml:space="preserve">for Maize </w:t>
      </w:r>
      <w:r w:rsidRPr="00EE5F07">
        <w:rPr>
          <w:rFonts w:ascii="Souvenir" w:hAnsi="Souvenir"/>
          <w:b/>
          <w:szCs w:val="22"/>
        </w:rPr>
        <w:t>in Soils</w:t>
      </w:r>
      <w:r w:rsidR="00A56776" w:rsidRPr="00EE5F07">
        <w:rPr>
          <w:rFonts w:ascii="Souvenir" w:hAnsi="Souvenir"/>
          <w:b/>
          <w:szCs w:val="22"/>
        </w:rPr>
        <w:t xml:space="preserve"> formed on Basement Complex Rocks</w:t>
      </w:r>
      <w:r w:rsidRPr="00EE5F07">
        <w:rPr>
          <w:rFonts w:ascii="Souvenir" w:hAnsi="Souvenir"/>
          <w:b/>
          <w:szCs w:val="22"/>
        </w:rPr>
        <w:t xml:space="preserve"> </w:t>
      </w:r>
      <w:r w:rsidR="00A56776" w:rsidRPr="00EE5F07">
        <w:rPr>
          <w:rFonts w:ascii="Souvenir" w:hAnsi="Souvenir"/>
          <w:b/>
          <w:szCs w:val="22"/>
        </w:rPr>
        <w:t>in</w:t>
      </w:r>
      <w:r w:rsidRPr="00EE5F07">
        <w:rPr>
          <w:rFonts w:ascii="Souvenir" w:hAnsi="Souvenir"/>
          <w:b/>
          <w:szCs w:val="22"/>
        </w:rPr>
        <w:t xml:space="preserve"> the Savannah </w:t>
      </w:r>
      <w:r w:rsidR="00A56776" w:rsidRPr="00EE5F07">
        <w:rPr>
          <w:rFonts w:ascii="Souvenir" w:hAnsi="Souvenir"/>
          <w:b/>
          <w:szCs w:val="22"/>
        </w:rPr>
        <w:t>Zone of</w:t>
      </w:r>
      <w:r w:rsidRPr="00EE5F07">
        <w:rPr>
          <w:rFonts w:ascii="Souvenir" w:hAnsi="Souvenir"/>
          <w:b/>
          <w:szCs w:val="22"/>
        </w:rPr>
        <w:t xml:space="preserve"> Southwest</w:t>
      </w:r>
      <w:r w:rsidR="00A56776" w:rsidRPr="00EE5F07">
        <w:rPr>
          <w:rFonts w:ascii="Souvenir" w:hAnsi="Souvenir"/>
          <w:b/>
          <w:szCs w:val="22"/>
        </w:rPr>
        <w:t>ern</w:t>
      </w:r>
      <w:r w:rsidRPr="00EE5F07">
        <w:rPr>
          <w:rFonts w:ascii="Souvenir" w:hAnsi="Souvenir"/>
          <w:b/>
          <w:szCs w:val="22"/>
        </w:rPr>
        <w:t xml:space="preserve"> Nigeria </w:t>
      </w:r>
    </w:p>
    <w:p w:rsidR="00DD160F" w:rsidRPr="00EE5F07" w:rsidRDefault="00DD160F" w:rsidP="00DD160F">
      <w:pPr>
        <w:jc w:val="center"/>
        <w:rPr>
          <w:rFonts w:ascii="Souvenir" w:hAnsi="Souvenir"/>
          <w:b/>
          <w:sz w:val="22"/>
          <w:szCs w:val="22"/>
        </w:rPr>
      </w:pPr>
    </w:p>
    <w:p w:rsidR="00A33CC1" w:rsidRPr="00EE5F07" w:rsidRDefault="00A33CC1" w:rsidP="00DD160F">
      <w:pPr>
        <w:jc w:val="center"/>
        <w:rPr>
          <w:rFonts w:ascii="Souvenir" w:hAnsi="Souvenir"/>
          <w:sz w:val="22"/>
          <w:szCs w:val="22"/>
        </w:rPr>
      </w:pPr>
      <w:r w:rsidRPr="00EE5F07">
        <w:rPr>
          <w:rFonts w:ascii="Souvenir" w:hAnsi="Souvenir"/>
          <w:b/>
          <w:sz w:val="22"/>
          <w:szCs w:val="22"/>
        </w:rPr>
        <w:t>O.J. Ayodele</w:t>
      </w:r>
    </w:p>
    <w:p w:rsidR="00DD160F" w:rsidRPr="00EE5F07" w:rsidRDefault="00DD160F" w:rsidP="00DD160F">
      <w:pPr>
        <w:jc w:val="center"/>
        <w:rPr>
          <w:rFonts w:ascii="Souvenir" w:hAnsi="Souvenir"/>
          <w:sz w:val="22"/>
          <w:szCs w:val="22"/>
        </w:rPr>
      </w:pPr>
    </w:p>
    <w:p w:rsidR="00A33CC1" w:rsidRPr="00EE5F07" w:rsidRDefault="00A33CC1" w:rsidP="00DD160F">
      <w:pPr>
        <w:jc w:val="center"/>
        <w:rPr>
          <w:rFonts w:ascii="Souvenir" w:hAnsi="Souvenir"/>
          <w:i/>
          <w:sz w:val="22"/>
          <w:szCs w:val="22"/>
        </w:rPr>
      </w:pPr>
      <w:r w:rsidRPr="00EE5F07">
        <w:rPr>
          <w:rFonts w:ascii="Souvenir" w:hAnsi="Souvenir"/>
          <w:i/>
          <w:sz w:val="22"/>
          <w:szCs w:val="22"/>
        </w:rPr>
        <w:t xml:space="preserve">Department of Soil </w:t>
      </w:r>
      <w:r w:rsidR="00FF0240" w:rsidRPr="00EE5F07">
        <w:rPr>
          <w:rFonts w:ascii="Souvenir" w:hAnsi="Souvenir"/>
          <w:i/>
          <w:sz w:val="22"/>
          <w:szCs w:val="22"/>
        </w:rPr>
        <w:t xml:space="preserve">Resources </w:t>
      </w:r>
      <w:r w:rsidRPr="00EE5F07">
        <w:rPr>
          <w:rFonts w:ascii="Souvenir" w:hAnsi="Souvenir"/>
          <w:i/>
          <w:sz w:val="22"/>
          <w:szCs w:val="22"/>
        </w:rPr>
        <w:t xml:space="preserve">and Environmental </w:t>
      </w:r>
      <w:r w:rsidR="00FF0240" w:rsidRPr="00EE5F07">
        <w:rPr>
          <w:rFonts w:ascii="Souvenir" w:hAnsi="Souvenir"/>
          <w:i/>
          <w:sz w:val="22"/>
          <w:szCs w:val="22"/>
        </w:rPr>
        <w:t>Management</w:t>
      </w:r>
      <w:r w:rsidRPr="00EE5F07">
        <w:rPr>
          <w:rFonts w:ascii="Souvenir" w:hAnsi="Souvenir"/>
          <w:i/>
          <w:sz w:val="22"/>
          <w:szCs w:val="22"/>
        </w:rPr>
        <w:t>,</w:t>
      </w:r>
    </w:p>
    <w:p w:rsidR="00A33CC1" w:rsidRPr="00EE5F07" w:rsidRDefault="00A33CC1" w:rsidP="00DD160F">
      <w:pPr>
        <w:jc w:val="center"/>
        <w:rPr>
          <w:rFonts w:ascii="Souvenir" w:hAnsi="Souvenir"/>
          <w:i/>
          <w:sz w:val="22"/>
          <w:szCs w:val="22"/>
        </w:rPr>
      </w:pPr>
      <w:r w:rsidRPr="00EE5F07">
        <w:rPr>
          <w:rFonts w:ascii="Souvenir" w:hAnsi="Souvenir"/>
          <w:i/>
          <w:sz w:val="22"/>
          <w:szCs w:val="22"/>
        </w:rPr>
        <w:t xml:space="preserve">Ekiti State University, Ado-Ekiti, </w:t>
      </w:r>
      <w:r w:rsidR="00EB6D86">
        <w:rPr>
          <w:rFonts w:ascii="Souvenir" w:hAnsi="Souvenir"/>
          <w:i/>
          <w:sz w:val="22"/>
          <w:szCs w:val="22"/>
        </w:rPr>
        <w:t>N</w:t>
      </w:r>
      <w:r w:rsidR="00EB6D86" w:rsidRPr="00EE5F07">
        <w:rPr>
          <w:rFonts w:ascii="Souvenir" w:hAnsi="Souvenir"/>
          <w:i/>
          <w:sz w:val="22"/>
          <w:szCs w:val="22"/>
        </w:rPr>
        <w:t>igeria</w:t>
      </w:r>
    </w:p>
    <w:p w:rsidR="00DD160F" w:rsidRPr="00EE5F07" w:rsidRDefault="00DD160F" w:rsidP="00DD160F">
      <w:pPr>
        <w:jc w:val="center"/>
        <w:rPr>
          <w:rFonts w:ascii="Souvenir" w:hAnsi="Souvenir"/>
          <w:i/>
          <w:sz w:val="22"/>
          <w:szCs w:val="22"/>
        </w:rPr>
      </w:pPr>
    </w:p>
    <w:p w:rsidR="00A33CC1" w:rsidRPr="00EE5F07" w:rsidRDefault="00A33CC1" w:rsidP="00DD160F">
      <w:pPr>
        <w:jc w:val="center"/>
        <w:rPr>
          <w:rFonts w:ascii="Souvenir" w:hAnsi="Souvenir"/>
          <w:sz w:val="22"/>
          <w:szCs w:val="22"/>
        </w:rPr>
      </w:pPr>
      <w:r w:rsidRPr="00EE5F07">
        <w:rPr>
          <w:rFonts w:ascii="Souvenir" w:hAnsi="Souvenir"/>
          <w:sz w:val="22"/>
          <w:szCs w:val="22"/>
        </w:rPr>
        <w:t xml:space="preserve">E-mail: </w:t>
      </w:r>
      <w:hyperlink r:id="rId11" w:history="1">
        <w:r w:rsidR="00246FD7" w:rsidRPr="00EE5F07">
          <w:rPr>
            <w:rStyle w:val="Hyperlink"/>
            <w:rFonts w:ascii="Souvenir" w:hAnsi="Souvenir"/>
            <w:sz w:val="22"/>
            <w:szCs w:val="22"/>
          </w:rPr>
          <w:t>olufemi.</w:t>
        </w:r>
        <w:proofErr w:type="spellStart"/>
        <w:r w:rsidR="00246FD7" w:rsidRPr="00EE5F07">
          <w:rPr>
            <w:rStyle w:val="Hyperlink"/>
            <w:rFonts w:ascii="Souvenir" w:hAnsi="Souvenir"/>
            <w:sz w:val="22"/>
            <w:szCs w:val="22"/>
          </w:rPr>
          <w:t>ayodele</w:t>
        </w:r>
        <w:proofErr w:type="spellEnd"/>
        <w:r w:rsidR="00246FD7" w:rsidRPr="00EE5F07">
          <w:rPr>
            <w:rStyle w:val="Hyperlink"/>
            <w:rFonts w:ascii="Souvenir" w:hAnsi="Souvenir"/>
            <w:sz w:val="22"/>
            <w:szCs w:val="22"/>
          </w:rPr>
          <w:t>.@</w:t>
        </w:r>
        <w:proofErr w:type="spellStart"/>
        <w:r w:rsidR="00246FD7" w:rsidRPr="00EE5F07">
          <w:rPr>
            <w:rStyle w:val="Hyperlink"/>
            <w:rFonts w:ascii="Souvenir" w:hAnsi="Souvenir"/>
            <w:sz w:val="22"/>
            <w:szCs w:val="22"/>
          </w:rPr>
          <w:t>eksu.edu.ng</w:t>
        </w:r>
        <w:proofErr w:type="spellEnd"/>
      </w:hyperlink>
      <w:r w:rsidR="00246FD7" w:rsidRPr="00EE5F07">
        <w:rPr>
          <w:rStyle w:val="Hyperlink"/>
          <w:rFonts w:ascii="Souvenir" w:hAnsi="Souvenir"/>
          <w:sz w:val="22"/>
          <w:szCs w:val="22"/>
        </w:rPr>
        <w:t xml:space="preserve"> </w:t>
      </w:r>
    </w:p>
    <w:p w:rsidR="00A33CC1" w:rsidRPr="00EE5F07" w:rsidRDefault="00A84ADF" w:rsidP="00DD160F">
      <w:pPr>
        <w:rPr>
          <w:rFonts w:ascii="Souvenir" w:hAnsi="Souvenir"/>
          <w:sz w:val="22"/>
          <w:szCs w:val="22"/>
        </w:rPr>
      </w:pPr>
      <w:r w:rsidRPr="00EE5F07">
        <w:rPr>
          <w:noProof/>
          <w:sz w:val="22"/>
          <w:szCs w:val="22"/>
        </w:rPr>
        <mc:AlternateContent>
          <mc:Choice Requires="wps">
            <w:drawing>
              <wp:anchor distT="0" distB="0" distL="114300" distR="114300" simplePos="0" relativeHeight="251659776" behindDoc="0" locked="0" layoutInCell="1" allowOverlap="1" wp14:anchorId="4216BC5E" wp14:editId="7D45280E">
                <wp:simplePos x="0" y="0"/>
                <wp:positionH relativeFrom="column">
                  <wp:posOffset>38100</wp:posOffset>
                </wp:positionH>
                <wp:positionV relativeFrom="paragraph">
                  <wp:posOffset>144145</wp:posOffset>
                </wp:positionV>
                <wp:extent cx="5847715" cy="19050"/>
                <wp:effectExtent l="0" t="0" r="196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7715" cy="190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CE0E27D" id="Straight Connector 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1.35pt" to="463.4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" strokecolor="windowText" strokeweight=".5pt">
                <v:stroke joinstyle="miter"/>
                <o:lock v:ext="edit" shapetype="f"/>
              </v:line>
            </w:pict>
          </mc:Fallback>
        </mc:AlternateContent>
      </w:r>
    </w:p>
    <w:p w:rsidR="00A33CC1" w:rsidRPr="00183DC4" w:rsidRDefault="00D77CF7" w:rsidP="00DD160F">
      <w:pPr>
        <w:rPr>
          <w:rFonts w:ascii="Souvenir" w:hAnsi="Souvenir"/>
          <w:sz w:val="22"/>
          <w:szCs w:val="22"/>
        </w:rPr>
      </w:pPr>
      <w:r w:rsidRPr="00183DC4">
        <w:rPr>
          <w:rFonts w:ascii="Souvenir" w:hAnsi="Souvenir"/>
          <w:b/>
          <w:sz w:val="22"/>
          <w:szCs w:val="22"/>
        </w:rPr>
        <w:t xml:space="preserve">Abstract </w:t>
      </w:r>
    </w:p>
    <w:p w:rsidR="00A33CC1" w:rsidRPr="00183DC4" w:rsidRDefault="00A33CC1" w:rsidP="00DD160F">
      <w:pPr>
        <w:jc w:val="both"/>
        <w:rPr>
          <w:rFonts w:ascii="Souvenir" w:hAnsi="Souvenir"/>
          <w:sz w:val="22"/>
          <w:szCs w:val="22"/>
        </w:rPr>
      </w:pPr>
      <w:r w:rsidRPr="00183DC4">
        <w:rPr>
          <w:rFonts w:ascii="Souvenir" w:hAnsi="Souvenir"/>
          <w:sz w:val="22"/>
          <w:szCs w:val="22"/>
        </w:rPr>
        <w:t xml:space="preserve">Despite the widespread P deficiency in soils formed on basement complex rocks in the savannah zone of South-west Nigeria, maize yield responses are to low P fertilizer rates while soils </w:t>
      </w:r>
      <w:r w:rsidR="00797477" w:rsidRPr="00183DC4">
        <w:rPr>
          <w:rFonts w:ascii="Souvenir" w:hAnsi="Souvenir"/>
          <w:sz w:val="22"/>
          <w:szCs w:val="22"/>
        </w:rPr>
        <w:t xml:space="preserve">containing </w:t>
      </w:r>
      <w:r w:rsidRPr="00183DC4">
        <w:rPr>
          <w:rFonts w:ascii="Souvenir" w:hAnsi="Souvenir"/>
          <w:sz w:val="22"/>
          <w:szCs w:val="22"/>
        </w:rPr>
        <w:t xml:space="preserve">high available P </w:t>
      </w:r>
      <w:r w:rsidR="00797477" w:rsidRPr="00183DC4">
        <w:rPr>
          <w:rFonts w:ascii="Souvenir" w:hAnsi="Souvenir"/>
          <w:sz w:val="22"/>
          <w:szCs w:val="22"/>
        </w:rPr>
        <w:t xml:space="preserve">sometimes </w:t>
      </w:r>
      <w:r w:rsidRPr="00183DC4">
        <w:rPr>
          <w:rFonts w:ascii="Souvenir" w:hAnsi="Souvenir"/>
          <w:sz w:val="22"/>
          <w:szCs w:val="22"/>
        </w:rPr>
        <w:t>respond to P application. Th</w:t>
      </w:r>
      <w:r w:rsidR="000C7BE7" w:rsidRPr="00183DC4">
        <w:rPr>
          <w:rFonts w:ascii="Souvenir" w:hAnsi="Souvenir"/>
          <w:sz w:val="22"/>
          <w:szCs w:val="22"/>
        </w:rPr>
        <w:t>e</w:t>
      </w:r>
      <w:r w:rsidRPr="00183DC4">
        <w:rPr>
          <w:rFonts w:ascii="Souvenir" w:hAnsi="Souvenir"/>
          <w:sz w:val="22"/>
          <w:szCs w:val="22"/>
        </w:rPr>
        <w:t>s</w:t>
      </w:r>
      <w:r w:rsidR="000C7BE7" w:rsidRPr="00183DC4">
        <w:rPr>
          <w:rFonts w:ascii="Souvenir" w:hAnsi="Souvenir"/>
          <w:sz w:val="22"/>
          <w:szCs w:val="22"/>
        </w:rPr>
        <w:t>e</w:t>
      </w:r>
      <w:r w:rsidRPr="00183DC4">
        <w:rPr>
          <w:rFonts w:ascii="Souvenir" w:hAnsi="Souvenir"/>
          <w:sz w:val="22"/>
          <w:szCs w:val="22"/>
        </w:rPr>
        <w:t xml:space="preserve"> </w:t>
      </w:r>
      <w:r w:rsidR="009856DD" w:rsidRPr="00183DC4">
        <w:rPr>
          <w:rFonts w:ascii="Souvenir" w:hAnsi="Souvenir"/>
          <w:sz w:val="22"/>
          <w:szCs w:val="22"/>
        </w:rPr>
        <w:t>observation</w:t>
      </w:r>
      <w:r w:rsidR="000C7BE7" w:rsidRPr="00183DC4">
        <w:rPr>
          <w:rFonts w:ascii="Souvenir" w:hAnsi="Souvenir"/>
          <w:sz w:val="22"/>
          <w:szCs w:val="22"/>
        </w:rPr>
        <w:t>s</w:t>
      </w:r>
      <w:r w:rsidR="009856DD" w:rsidRPr="00183DC4">
        <w:rPr>
          <w:rFonts w:ascii="Souvenir" w:hAnsi="Souvenir"/>
          <w:sz w:val="22"/>
          <w:szCs w:val="22"/>
        </w:rPr>
        <w:t xml:space="preserve"> </w:t>
      </w:r>
      <w:r w:rsidRPr="00183DC4">
        <w:rPr>
          <w:rFonts w:ascii="Souvenir" w:hAnsi="Souvenir"/>
          <w:sz w:val="22"/>
          <w:szCs w:val="22"/>
        </w:rPr>
        <w:t xml:space="preserve">question </w:t>
      </w:r>
      <w:r w:rsidR="00797477" w:rsidRPr="00183DC4">
        <w:rPr>
          <w:rFonts w:ascii="Souvenir" w:hAnsi="Souvenir"/>
          <w:sz w:val="22"/>
          <w:szCs w:val="22"/>
        </w:rPr>
        <w:t xml:space="preserve">the </w:t>
      </w:r>
      <w:r w:rsidR="009856DD" w:rsidRPr="00183DC4">
        <w:rPr>
          <w:rFonts w:ascii="Souvenir" w:hAnsi="Souvenir"/>
          <w:sz w:val="22"/>
          <w:szCs w:val="22"/>
        </w:rPr>
        <w:t>reliab</w:t>
      </w:r>
      <w:r w:rsidR="00797477" w:rsidRPr="00183DC4">
        <w:rPr>
          <w:rFonts w:ascii="Souvenir" w:hAnsi="Souvenir"/>
          <w:sz w:val="22"/>
          <w:szCs w:val="22"/>
        </w:rPr>
        <w:t>i</w:t>
      </w:r>
      <w:r w:rsidR="009856DD" w:rsidRPr="00183DC4">
        <w:rPr>
          <w:rFonts w:ascii="Souvenir" w:hAnsi="Souvenir"/>
          <w:sz w:val="22"/>
          <w:szCs w:val="22"/>
        </w:rPr>
        <w:t>l</w:t>
      </w:r>
      <w:r w:rsidR="00797477" w:rsidRPr="00183DC4">
        <w:rPr>
          <w:rFonts w:ascii="Souvenir" w:hAnsi="Souvenir"/>
          <w:sz w:val="22"/>
          <w:szCs w:val="22"/>
        </w:rPr>
        <w:t>ity of</w:t>
      </w:r>
      <w:r w:rsidR="009856DD" w:rsidRPr="00183DC4">
        <w:rPr>
          <w:rFonts w:ascii="Souvenir" w:hAnsi="Souvenir"/>
          <w:sz w:val="22"/>
          <w:szCs w:val="22"/>
        </w:rPr>
        <w:t xml:space="preserve"> </w:t>
      </w:r>
      <w:r w:rsidR="00A32247" w:rsidRPr="00183DC4">
        <w:rPr>
          <w:rFonts w:ascii="Souvenir" w:hAnsi="Souvenir"/>
          <w:sz w:val="22"/>
          <w:szCs w:val="22"/>
        </w:rPr>
        <w:t xml:space="preserve">the recommended </w:t>
      </w:r>
      <w:r w:rsidRPr="00183DC4">
        <w:rPr>
          <w:rFonts w:ascii="Souvenir" w:hAnsi="Souvenir"/>
          <w:sz w:val="22"/>
          <w:szCs w:val="22"/>
        </w:rPr>
        <w:t xml:space="preserve">Bray’s P-1 </w:t>
      </w:r>
      <w:proofErr w:type="spellStart"/>
      <w:r w:rsidRPr="00183DC4">
        <w:rPr>
          <w:rFonts w:ascii="Souvenir" w:hAnsi="Souvenir"/>
          <w:sz w:val="22"/>
          <w:szCs w:val="22"/>
        </w:rPr>
        <w:t>extractant</w:t>
      </w:r>
      <w:proofErr w:type="spellEnd"/>
      <w:r w:rsidRPr="00183DC4">
        <w:rPr>
          <w:rFonts w:ascii="Souvenir" w:hAnsi="Souvenir"/>
          <w:sz w:val="22"/>
          <w:szCs w:val="22"/>
        </w:rPr>
        <w:t xml:space="preserve"> for measuring available P</w:t>
      </w:r>
      <w:r w:rsidR="00A32247" w:rsidRPr="00183DC4">
        <w:rPr>
          <w:rFonts w:ascii="Souvenir" w:hAnsi="Souvenir"/>
          <w:sz w:val="22"/>
          <w:szCs w:val="22"/>
        </w:rPr>
        <w:t xml:space="preserve"> and predicting responses to added P fertilizer in these soils</w:t>
      </w:r>
      <w:r w:rsidRPr="00183DC4">
        <w:rPr>
          <w:rFonts w:ascii="Souvenir" w:hAnsi="Souvenir"/>
          <w:sz w:val="22"/>
          <w:szCs w:val="22"/>
        </w:rPr>
        <w:t xml:space="preserve">. A study was carried out to calibrate soil available P determined by three </w:t>
      </w:r>
      <w:proofErr w:type="spellStart"/>
      <w:r w:rsidRPr="00183DC4">
        <w:rPr>
          <w:rFonts w:ascii="Souvenir" w:hAnsi="Souvenir"/>
          <w:sz w:val="22"/>
          <w:szCs w:val="22"/>
        </w:rPr>
        <w:t>extractants</w:t>
      </w:r>
      <w:proofErr w:type="spellEnd"/>
      <w:r w:rsidRPr="00183DC4">
        <w:rPr>
          <w:rFonts w:ascii="Souvenir" w:hAnsi="Souvenir"/>
          <w:sz w:val="22"/>
          <w:szCs w:val="22"/>
        </w:rPr>
        <w:t xml:space="preserve"> using maize yield responses in 20 farmers’ plots. </w:t>
      </w:r>
      <w:r w:rsidR="000C7BE7" w:rsidRPr="00183DC4">
        <w:rPr>
          <w:rFonts w:ascii="Souvenir" w:hAnsi="Souvenir"/>
          <w:sz w:val="22"/>
          <w:szCs w:val="22"/>
        </w:rPr>
        <w:t>The amounts of a</w:t>
      </w:r>
      <w:r w:rsidRPr="00183DC4">
        <w:rPr>
          <w:rFonts w:ascii="Souvenir" w:hAnsi="Souvenir"/>
          <w:sz w:val="22"/>
          <w:szCs w:val="22"/>
        </w:rPr>
        <w:t xml:space="preserve">vailable P </w:t>
      </w:r>
      <w:r w:rsidR="00797477" w:rsidRPr="00183DC4">
        <w:rPr>
          <w:rFonts w:ascii="Souvenir" w:hAnsi="Souvenir"/>
          <w:sz w:val="22"/>
          <w:szCs w:val="22"/>
        </w:rPr>
        <w:t xml:space="preserve">determined </w:t>
      </w:r>
      <w:r w:rsidR="00A32247" w:rsidRPr="00183DC4">
        <w:rPr>
          <w:rFonts w:ascii="Souvenir" w:hAnsi="Souvenir"/>
          <w:sz w:val="22"/>
          <w:szCs w:val="22"/>
        </w:rPr>
        <w:t>w</w:t>
      </w:r>
      <w:r w:rsidR="000C7BE7" w:rsidRPr="00183DC4">
        <w:rPr>
          <w:rFonts w:ascii="Souvenir" w:hAnsi="Souvenir"/>
          <w:sz w:val="22"/>
          <w:szCs w:val="22"/>
        </w:rPr>
        <w:t>ere</w:t>
      </w:r>
      <w:r w:rsidR="00A32247" w:rsidRPr="00183DC4">
        <w:rPr>
          <w:rFonts w:ascii="Souvenir" w:hAnsi="Souvenir"/>
          <w:sz w:val="22"/>
          <w:szCs w:val="22"/>
        </w:rPr>
        <w:t xml:space="preserve"> in </w:t>
      </w:r>
      <w:r w:rsidRPr="00183DC4">
        <w:rPr>
          <w:rFonts w:ascii="Souvenir" w:hAnsi="Souvenir"/>
          <w:sz w:val="22"/>
          <w:szCs w:val="22"/>
        </w:rPr>
        <w:t xml:space="preserve">the order: </w:t>
      </w:r>
      <w:proofErr w:type="spellStart"/>
      <w:r w:rsidRPr="00183DC4">
        <w:rPr>
          <w:rFonts w:ascii="Souvenir" w:hAnsi="Souvenir"/>
          <w:sz w:val="22"/>
          <w:szCs w:val="22"/>
        </w:rPr>
        <w:t>Mehlich</w:t>
      </w:r>
      <w:proofErr w:type="spellEnd"/>
      <w:r w:rsidRPr="00183DC4">
        <w:rPr>
          <w:rFonts w:ascii="Souvenir" w:hAnsi="Souvenir"/>
          <w:sz w:val="22"/>
          <w:szCs w:val="22"/>
        </w:rPr>
        <w:t xml:space="preserve"> 3 &gt; Bray’s P-1 &gt; </w:t>
      </w:r>
      <w:r w:rsidR="006B08AC" w:rsidRPr="00183DC4">
        <w:rPr>
          <w:rFonts w:ascii="Souvenir" w:hAnsi="Souvenir"/>
          <w:sz w:val="22"/>
          <w:szCs w:val="22"/>
        </w:rPr>
        <w:t xml:space="preserve">modified </w:t>
      </w:r>
      <w:proofErr w:type="spellStart"/>
      <w:r w:rsidRPr="00183DC4">
        <w:rPr>
          <w:rFonts w:ascii="Souvenir" w:hAnsi="Souvenir"/>
          <w:sz w:val="22"/>
          <w:szCs w:val="22"/>
        </w:rPr>
        <w:t>0.5M</w:t>
      </w:r>
      <w:proofErr w:type="spellEnd"/>
      <w:r w:rsidRPr="00183DC4">
        <w:rPr>
          <w:rFonts w:ascii="Souvenir" w:hAnsi="Souvenir"/>
          <w:sz w:val="22"/>
          <w:szCs w:val="22"/>
        </w:rPr>
        <w:t xml:space="preserve"> </w:t>
      </w:r>
      <w:proofErr w:type="spellStart"/>
      <w:r w:rsidRPr="00183DC4">
        <w:rPr>
          <w:rFonts w:ascii="Souvenir" w:hAnsi="Souvenir"/>
          <w:sz w:val="22"/>
          <w:szCs w:val="22"/>
        </w:rPr>
        <w:t>NaHCO</w:t>
      </w:r>
      <w:r w:rsidRPr="00183DC4">
        <w:rPr>
          <w:rFonts w:ascii="Souvenir" w:hAnsi="Souvenir"/>
          <w:sz w:val="22"/>
          <w:szCs w:val="22"/>
          <w:vertAlign w:val="subscript"/>
        </w:rPr>
        <w:t>3</w:t>
      </w:r>
      <w:proofErr w:type="spellEnd"/>
      <w:r w:rsidRPr="00183DC4">
        <w:rPr>
          <w:rFonts w:ascii="Souvenir" w:hAnsi="Souvenir"/>
          <w:sz w:val="22"/>
          <w:szCs w:val="22"/>
        </w:rPr>
        <w:t xml:space="preserve"> and the </w:t>
      </w:r>
      <w:proofErr w:type="spellStart"/>
      <w:r w:rsidRPr="00183DC4">
        <w:rPr>
          <w:rFonts w:ascii="Souvenir" w:hAnsi="Souvenir"/>
          <w:sz w:val="22"/>
          <w:szCs w:val="22"/>
        </w:rPr>
        <w:t>extractants</w:t>
      </w:r>
      <w:proofErr w:type="spellEnd"/>
      <w:r w:rsidRPr="00183DC4">
        <w:rPr>
          <w:rFonts w:ascii="Souvenir" w:hAnsi="Souvenir"/>
          <w:sz w:val="22"/>
          <w:szCs w:val="22"/>
        </w:rPr>
        <w:t xml:space="preserve"> correlated significantly with each other, </w:t>
      </w:r>
      <w:proofErr w:type="spellStart"/>
      <w:r w:rsidRPr="00183DC4">
        <w:rPr>
          <w:rFonts w:ascii="Souvenir" w:hAnsi="Souvenir"/>
          <w:sz w:val="22"/>
          <w:szCs w:val="22"/>
        </w:rPr>
        <w:t>saloid</w:t>
      </w:r>
      <w:proofErr w:type="spellEnd"/>
      <w:r w:rsidRPr="00183DC4">
        <w:rPr>
          <w:rFonts w:ascii="Souvenir" w:hAnsi="Souvenir"/>
          <w:sz w:val="22"/>
          <w:szCs w:val="22"/>
        </w:rPr>
        <w:t>-bound and Al-P. The critical</w:t>
      </w:r>
      <w:r w:rsidR="00FF0240" w:rsidRPr="00183DC4">
        <w:rPr>
          <w:rFonts w:ascii="Souvenir" w:hAnsi="Souvenir"/>
          <w:sz w:val="22"/>
          <w:szCs w:val="22"/>
        </w:rPr>
        <w:t xml:space="preserve"> levels at 13.2, 8.5 and 5.5 mg </w:t>
      </w:r>
      <w:r w:rsidRPr="00183DC4">
        <w:rPr>
          <w:rFonts w:ascii="Souvenir" w:hAnsi="Souvenir"/>
          <w:sz w:val="22"/>
          <w:szCs w:val="22"/>
        </w:rPr>
        <w:t>kg</w:t>
      </w:r>
      <w:r w:rsidRPr="00183DC4">
        <w:rPr>
          <w:rFonts w:ascii="Souvenir" w:hAnsi="Souvenir"/>
          <w:sz w:val="22"/>
          <w:szCs w:val="22"/>
          <w:vertAlign w:val="superscript"/>
        </w:rPr>
        <w:t>-1</w:t>
      </w:r>
      <w:r w:rsidRPr="00183DC4">
        <w:rPr>
          <w:rFonts w:ascii="Souvenir" w:hAnsi="Souvenir"/>
          <w:sz w:val="22"/>
          <w:szCs w:val="22"/>
        </w:rPr>
        <w:t xml:space="preserve"> for </w:t>
      </w:r>
      <w:proofErr w:type="spellStart"/>
      <w:r w:rsidRPr="00183DC4">
        <w:rPr>
          <w:rFonts w:ascii="Souvenir" w:hAnsi="Souvenir"/>
          <w:sz w:val="22"/>
          <w:szCs w:val="22"/>
        </w:rPr>
        <w:t>Mehlich</w:t>
      </w:r>
      <w:proofErr w:type="spellEnd"/>
      <w:r w:rsidRPr="00183DC4">
        <w:rPr>
          <w:rFonts w:ascii="Souvenir" w:hAnsi="Souvenir"/>
          <w:sz w:val="22"/>
          <w:szCs w:val="22"/>
        </w:rPr>
        <w:t xml:space="preserve"> 3, Bray’s P-1 and </w:t>
      </w:r>
      <w:r w:rsidR="006B08AC" w:rsidRPr="00183DC4">
        <w:rPr>
          <w:rFonts w:ascii="Souvenir" w:hAnsi="Souvenir"/>
          <w:sz w:val="22"/>
          <w:szCs w:val="22"/>
        </w:rPr>
        <w:t xml:space="preserve">modified </w:t>
      </w:r>
      <w:proofErr w:type="spellStart"/>
      <w:r w:rsidRPr="00183DC4">
        <w:rPr>
          <w:rFonts w:ascii="Souvenir" w:hAnsi="Souvenir"/>
          <w:sz w:val="22"/>
          <w:szCs w:val="22"/>
        </w:rPr>
        <w:t>0.5M</w:t>
      </w:r>
      <w:proofErr w:type="spellEnd"/>
      <w:r w:rsidRPr="00183DC4">
        <w:rPr>
          <w:rFonts w:ascii="Souvenir" w:hAnsi="Souvenir"/>
          <w:sz w:val="22"/>
          <w:szCs w:val="22"/>
        </w:rPr>
        <w:t xml:space="preserve"> </w:t>
      </w:r>
      <w:proofErr w:type="spellStart"/>
      <w:r w:rsidRPr="00183DC4">
        <w:rPr>
          <w:rFonts w:ascii="Souvenir" w:hAnsi="Souvenir"/>
          <w:sz w:val="22"/>
          <w:szCs w:val="22"/>
        </w:rPr>
        <w:t>NaHCO</w:t>
      </w:r>
      <w:r w:rsidRPr="00183DC4">
        <w:rPr>
          <w:rFonts w:ascii="Souvenir" w:hAnsi="Souvenir"/>
          <w:sz w:val="22"/>
          <w:szCs w:val="22"/>
          <w:vertAlign w:val="subscript"/>
        </w:rPr>
        <w:t>3</w:t>
      </w:r>
      <w:proofErr w:type="spellEnd"/>
      <w:r w:rsidRPr="00183DC4">
        <w:rPr>
          <w:rFonts w:ascii="Souvenir" w:hAnsi="Souvenir"/>
          <w:sz w:val="22"/>
          <w:szCs w:val="22"/>
          <w:vertAlign w:val="subscript"/>
        </w:rPr>
        <w:t xml:space="preserve"> </w:t>
      </w:r>
      <w:r w:rsidRPr="00183DC4">
        <w:rPr>
          <w:rFonts w:ascii="Souvenir" w:hAnsi="Souvenir"/>
          <w:sz w:val="22"/>
          <w:szCs w:val="22"/>
        </w:rPr>
        <w:t xml:space="preserve">indicated 30, 35 and 20% miss between expected and observed responses respectively. The misses for Bray’s P-1 and </w:t>
      </w:r>
      <w:proofErr w:type="spellStart"/>
      <w:r w:rsidRPr="00183DC4">
        <w:rPr>
          <w:rFonts w:ascii="Souvenir" w:hAnsi="Souvenir"/>
          <w:sz w:val="22"/>
          <w:szCs w:val="22"/>
        </w:rPr>
        <w:t>Mehlich</w:t>
      </w:r>
      <w:proofErr w:type="spellEnd"/>
      <w:r w:rsidRPr="00183DC4">
        <w:rPr>
          <w:rFonts w:ascii="Souvenir" w:hAnsi="Souvenir"/>
          <w:sz w:val="22"/>
          <w:szCs w:val="22"/>
        </w:rPr>
        <w:t xml:space="preserve"> 3 </w:t>
      </w:r>
      <w:r w:rsidR="00CE079F" w:rsidRPr="00183DC4">
        <w:rPr>
          <w:rFonts w:ascii="Souvenir" w:hAnsi="Souvenir"/>
          <w:sz w:val="22"/>
          <w:szCs w:val="22"/>
        </w:rPr>
        <w:t xml:space="preserve">reduced to 10 and 5% </w:t>
      </w:r>
      <w:r w:rsidRPr="00183DC4">
        <w:rPr>
          <w:rFonts w:ascii="Souvenir" w:hAnsi="Souvenir"/>
          <w:sz w:val="22"/>
          <w:szCs w:val="22"/>
        </w:rPr>
        <w:t xml:space="preserve">for </w:t>
      </w:r>
      <w:r w:rsidR="006B08AC" w:rsidRPr="00183DC4">
        <w:rPr>
          <w:rFonts w:ascii="Souvenir" w:hAnsi="Souvenir"/>
          <w:sz w:val="22"/>
          <w:szCs w:val="22"/>
        </w:rPr>
        <w:t xml:space="preserve">modified </w:t>
      </w:r>
      <w:proofErr w:type="spellStart"/>
      <w:r w:rsidRPr="00183DC4">
        <w:rPr>
          <w:rFonts w:ascii="Souvenir" w:hAnsi="Souvenir"/>
          <w:sz w:val="22"/>
          <w:szCs w:val="22"/>
        </w:rPr>
        <w:t>0.5M</w:t>
      </w:r>
      <w:proofErr w:type="spellEnd"/>
      <w:r w:rsidRPr="00183DC4">
        <w:rPr>
          <w:rFonts w:ascii="Souvenir" w:hAnsi="Souvenir"/>
          <w:sz w:val="22"/>
          <w:szCs w:val="22"/>
        </w:rPr>
        <w:t xml:space="preserve"> </w:t>
      </w:r>
      <w:proofErr w:type="spellStart"/>
      <w:r w:rsidRPr="00183DC4">
        <w:rPr>
          <w:rFonts w:ascii="Souvenir" w:hAnsi="Souvenir"/>
          <w:sz w:val="22"/>
          <w:szCs w:val="22"/>
        </w:rPr>
        <w:t>NaHCO</w:t>
      </w:r>
      <w:r w:rsidRPr="00183DC4">
        <w:rPr>
          <w:rFonts w:ascii="Souvenir" w:hAnsi="Souvenir"/>
          <w:sz w:val="22"/>
          <w:szCs w:val="22"/>
          <w:vertAlign w:val="subscript"/>
        </w:rPr>
        <w:t>3</w:t>
      </w:r>
      <w:proofErr w:type="spellEnd"/>
      <w:r w:rsidRPr="00183DC4">
        <w:rPr>
          <w:rFonts w:ascii="Souvenir" w:hAnsi="Souvenir"/>
          <w:sz w:val="22"/>
          <w:szCs w:val="22"/>
        </w:rPr>
        <w:t xml:space="preserve"> in soils with &lt;15</w:t>
      </w:r>
      <w:r w:rsidR="00797477" w:rsidRPr="00183DC4">
        <w:rPr>
          <w:rFonts w:ascii="Souvenir" w:hAnsi="Souvenir"/>
          <w:sz w:val="22"/>
          <w:szCs w:val="22"/>
        </w:rPr>
        <w:t xml:space="preserve"> g kg</w:t>
      </w:r>
      <w:r w:rsidR="00797477" w:rsidRPr="00183DC4">
        <w:rPr>
          <w:rFonts w:ascii="Souvenir" w:hAnsi="Souvenir"/>
          <w:sz w:val="22"/>
          <w:szCs w:val="22"/>
          <w:vertAlign w:val="superscript"/>
        </w:rPr>
        <w:t>-1</w:t>
      </w:r>
      <w:r w:rsidRPr="00183DC4">
        <w:rPr>
          <w:rFonts w:ascii="Souvenir" w:hAnsi="Souvenir"/>
          <w:sz w:val="22"/>
          <w:szCs w:val="22"/>
        </w:rPr>
        <w:t xml:space="preserve"> organic matter and </w:t>
      </w:r>
      <w:r w:rsidR="00CE079F" w:rsidRPr="00183DC4">
        <w:rPr>
          <w:rFonts w:ascii="Souvenir" w:hAnsi="Souvenir"/>
          <w:sz w:val="22"/>
          <w:szCs w:val="22"/>
        </w:rPr>
        <w:t>5%</w:t>
      </w:r>
      <w:r w:rsidRPr="00183DC4">
        <w:rPr>
          <w:rFonts w:ascii="Souvenir" w:hAnsi="Souvenir"/>
          <w:sz w:val="22"/>
          <w:szCs w:val="22"/>
        </w:rPr>
        <w:t xml:space="preserve"> for</w:t>
      </w:r>
      <w:r w:rsidR="00CE079F" w:rsidRPr="00183DC4">
        <w:rPr>
          <w:rFonts w:ascii="Souvenir" w:hAnsi="Souvenir"/>
          <w:sz w:val="22"/>
          <w:szCs w:val="22"/>
        </w:rPr>
        <w:t xml:space="preserve"> all</w:t>
      </w:r>
      <w:r w:rsidRPr="00183DC4">
        <w:rPr>
          <w:rFonts w:ascii="Souvenir" w:hAnsi="Souvenir"/>
          <w:sz w:val="22"/>
          <w:szCs w:val="22"/>
        </w:rPr>
        <w:t xml:space="preserve"> the </w:t>
      </w:r>
      <w:proofErr w:type="spellStart"/>
      <w:r w:rsidRPr="00183DC4">
        <w:rPr>
          <w:rFonts w:ascii="Souvenir" w:hAnsi="Souvenir"/>
          <w:sz w:val="22"/>
          <w:szCs w:val="22"/>
        </w:rPr>
        <w:t>extractants</w:t>
      </w:r>
      <w:proofErr w:type="spellEnd"/>
      <w:r w:rsidRPr="00183DC4">
        <w:rPr>
          <w:rFonts w:ascii="Souvenir" w:hAnsi="Souvenir"/>
          <w:sz w:val="22"/>
          <w:szCs w:val="22"/>
        </w:rPr>
        <w:t xml:space="preserve"> in soils with &gt;15</w:t>
      </w:r>
      <w:r w:rsidR="00797477" w:rsidRPr="00183DC4">
        <w:rPr>
          <w:rFonts w:ascii="Souvenir" w:hAnsi="Souvenir"/>
          <w:sz w:val="22"/>
          <w:szCs w:val="22"/>
        </w:rPr>
        <w:t xml:space="preserve"> g kg</w:t>
      </w:r>
      <w:r w:rsidR="00797477" w:rsidRPr="00183DC4">
        <w:rPr>
          <w:rFonts w:ascii="Souvenir" w:hAnsi="Souvenir"/>
          <w:sz w:val="22"/>
          <w:szCs w:val="22"/>
          <w:vertAlign w:val="superscript"/>
        </w:rPr>
        <w:t>-1</w:t>
      </w:r>
      <w:r w:rsidRPr="00183DC4">
        <w:rPr>
          <w:rFonts w:ascii="Souvenir" w:hAnsi="Souvenir"/>
          <w:sz w:val="22"/>
          <w:szCs w:val="22"/>
        </w:rPr>
        <w:t xml:space="preserve"> organic matter</w:t>
      </w:r>
      <w:r w:rsidR="00A32247" w:rsidRPr="00183DC4">
        <w:rPr>
          <w:rFonts w:ascii="Souvenir" w:hAnsi="Souvenir"/>
          <w:sz w:val="22"/>
          <w:szCs w:val="22"/>
        </w:rPr>
        <w:t xml:space="preserve">. The </w:t>
      </w:r>
      <w:r w:rsidRPr="00183DC4">
        <w:rPr>
          <w:rFonts w:ascii="Souvenir" w:hAnsi="Souvenir"/>
          <w:sz w:val="22"/>
          <w:szCs w:val="22"/>
        </w:rPr>
        <w:t>improved response prediction</w:t>
      </w:r>
      <w:r w:rsidR="00A32247" w:rsidRPr="00183DC4">
        <w:rPr>
          <w:rFonts w:ascii="Souvenir" w:hAnsi="Souvenir"/>
          <w:sz w:val="22"/>
          <w:szCs w:val="22"/>
        </w:rPr>
        <w:t>s</w:t>
      </w:r>
      <w:r w:rsidRPr="00183DC4">
        <w:rPr>
          <w:rFonts w:ascii="Souvenir" w:hAnsi="Souvenir"/>
          <w:sz w:val="22"/>
          <w:szCs w:val="22"/>
        </w:rPr>
        <w:t xml:space="preserve"> by 57.1% for Bray’s P-1 and 50.0% for </w:t>
      </w:r>
      <w:proofErr w:type="spellStart"/>
      <w:r w:rsidRPr="00183DC4">
        <w:rPr>
          <w:rFonts w:ascii="Souvenir" w:hAnsi="Souvenir"/>
          <w:sz w:val="22"/>
          <w:szCs w:val="22"/>
        </w:rPr>
        <w:t>Mehlich</w:t>
      </w:r>
      <w:proofErr w:type="spellEnd"/>
      <w:r w:rsidRPr="00183DC4">
        <w:rPr>
          <w:rFonts w:ascii="Souvenir" w:hAnsi="Souvenir"/>
          <w:sz w:val="22"/>
          <w:szCs w:val="22"/>
        </w:rPr>
        <w:t xml:space="preserve"> 3 and </w:t>
      </w:r>
      <w:r w:rsidR="006B08AC" w:rsidRPr="00183DC4">
        <w:rPr>
          <w:rFonts w:ascii="Souvenir" w:hAnsi="Souvenir"/>
          <w:sz w:val="22"/>
          <w:szCs w:val="22"/>
        </w:rPr>
        <w:t xml:space="preserve">modified </w:t>
      </w:r>
      <w:proofErr w:type="spellStart"/>
      <w:r w:rsidRPr="00183DC4">
        <w:rPr>
          <w:rFonts w:ascii="Souvenir" w:hAnsi="Souvenir"/>
          <w:sz w:val="22"/>
          <w:szCs w:val="22"/>
        </w:rPr>
        <w:t>0.5M</w:t>
      </w:r>
      <w:proofErr w:type="spellEnd"/>
      <w:r w:rsidRPr="00183DC4">
        <w:rPr>
          <w:rFonts w:ascii="Souvenir" w:hAnsi="Souvenir"/>
          <w:sz w:val="22"/>
          <w:szCs w:val="22"/>
        </w:rPr>
        <w:t xml:space="preserve"> </w:t>
      </w:r>
      <w:proofErr w:type="spellStart"/>
      <w:r w:rsidRPr="00183DC4">
        <w:rPr>
          <w:rFonts w:ascii="Souvenir" w:hAnsi="Souvenir"/>
          <w:sz w:val="22"/>
          <w:szCs w:val="22"/>
        </w:rPr>
        <w:t>NaHCO</w:t>
      </w:r>
      <w:r w:rsidRPr="00183DC4">
        <w:rPr>
          <w:rFonts w:ascii="Souvenir" w:hAnsi="Souvenir"/>
          <w:sz w:val="22"/>
          <w:szCs w:val="22"/>
          <w:vertAlign w:val="subscript"/>
        </w:rPr>
        <w:t>3</w:t>
      </w:r>
      <w:proofErr w:type="spellEnd"/>
      <w:r w:rsidRPr="00183DC4">
        <w:rPr>
          <w:rFonts w:ascii="Souvenir" w:hAnsi="Souvenir"/>
          <w:sz w:val="22"/>
          <w:szCs w:val="22"/>
        </w:rPr>
        <w:t xml:space="preserve"> justify </w:t>
      </w:r>
      <w:r w:rsidR="002C58E6" w:rsidRPr="00183DC4">
        <w:rPr>
          <w:rFonts w:ascii="Souvenir" w:hAnsi="Souvenir"/>
          <w:sz w:val="22"/>
          <w:szCs w:val="22"/>
        </w:rPr>
        <w:t xml:space="preserve">the </w:t>
      </w:r>
      <w:r w:rsidRPr="00183DC4">
        <w:rPr>
          <w:rFonts w:ascii="Souvenir" w:hAnsi="Souvenir"/>
          <w:sz w:val="22"/>
          <w:szCs w:val="22"/>
        </w:rPr>
        <w:t xml:space="preserve">splitting of the soils based on organic matter content for available P calibration. </w:t>
      </w:r>
      <w:r w:rsidR="00EB6D86">
        <w:rPr>
          <w:rFonts w:ascii="Souvenir" w:hAnsi="Souvenir"/>
          <w:sz w:val="22"/>
          <w:szCs w:val="22"/>
        </w:rPr>
        <w:t>The response curves were</w:t>
      </w:r>
      <w:r w:rsidR="000C7BE7" w:rsidRPr="00183DC4">
        <w:rPr>
          <w:rFonts w:ascii="Souvenir" w:hAnsi="Souvenir"/>
          <w:sz w:val="22"/>
          <w:szCs w:val="22"/>
        </w:rPr>
        <w:t xml:space="preserve"> split into low, medium</w:t>
      </w:r>
      <w:r w:rsidRPr="00183DC4">
        <w:rPr>
          <w:rFonts w:ascii="Souvenir" w:hAnsi="Souvenir"/>
          <w:sz w:val="22"/>
          <w:szCs w:val="22"/>
        </w:rPr>
        <w:t xml:space="preserve"> </w:t>
      </w:r>
      <w:r w:rsidR="000C7BE7" w:rsidRPr="00183DC4">
        <w:rPr>
          <w:rFonts w:ascii="Souvenir" w:hAnsi="Souvenir"/>
          <w:sz w:val="22"/>
          <w:szCs w:val="22"/>
        </w:rPr>
        <w:t xml:space="preserve">and high soil test-crop response categories: 0-5.5, 5.6-8.5 and &gt;8.5; 0-5.5, 5.6-9.0 and &gt;9.0; 0-13.4, 13.5-15.4 and </w:t>
      </w:r>
      <w:r w:rsidR="00FF0240" w:rsidRPr="00183DC4">
        <w:rPr>
          <w:rFonts w:ascii="Souvenir" w:hAnsi="Souvenir"/>
          <w:sz w:val="22"/>
          <w:szCs w:val="22"/>
        </w:rPr>
        <w:t xml:space="preserve">&gt;15.4 mg </w:t>
      </w:r>
      <w:r w:rsidR="006B08AC" w:rsidRPr="00183DC4">
        <w:rPr>
          <w:rFonts w:ascii="Souvenir" w:hAnsi="Souvenir"/>
          <w:sz w:val="22"/>
          <w:szCs w:val="22"/>
        </w:rPr>
        <w:t>kg</w:t>
      </w:r>
      <w:r w:rsidR="006B08AC" w:rsidRPr="00183DC4">
        <w:rPr>
          <w:rFonts w:ascii="Souvenir" w:hAnsi="Souvenir"/>
          <w:sz w:val="22"/>
          <w:szCs w:val="22"/>
          <w:vertAlign w:val="superscript"/>
        </w:rPr>
        <w:t>-1</w:t>
      </w:r>
      <w:r w:rsidR="006B08AC" w:rsidRPr="00183DC4">
        <w:rPr>
          <w:rFonts w:ascii="Souvenir" w:hAnsi="Souvenir"/>
          <w:sz w:val="22"/>
          <w:szCs w:val="22"/>
        </w:rPr>
        <w:t xml:space="preserve"> for Bray’s P-1, modified </w:t>
      </w:r>
      <w:proofErr w:type="spellStart"/>
      <w:r w:rsidR="006B08AC" w:rsidRPr="00183DC4">
        <w:rPr>
          <w:rFonts w:ascii="Souvenir" w:hAnsi="Souvenir"/>
          <w:sz w:val="22"/>
          <w:szCs w:val="22"/>
        </w:rPr>
        <w:t>NaHCO</w:t>
      </w:r>
      <w:r w:rsidR="006B08AC" w:rsidRPr="00183DC4">
        <w:rPr>
          <w:rFonts w:ascii="Souvenir" w:hAnsi="Souvenir"/>
          <w:sz w:val="22"/>
          <w:szCs w:val="22"/>
          <w:vertAlign w:val="subscript"/>
        </w:rPr>
        <w:t>3</w:t>
      </w:r>
      <w:proofErr w:type="spellEnd"/>
      <w:r w:rsidR="006B08AC" w:rsidRPr="00183DC4">
        <w:rPr>
          <w:rFonts w:ascii="Souvenir" w:hAnsi="Souvenir"/>
          <w:sz w:val="22"/>
          <w:szCs w:val="22"/>
        </w:rPr>
        <w:t xml:space="preserve"> and </w:t>
      </w:r>
      <w:proofErr w:type="spellStart"/>
      <w:r w:rsidR="006B08AC" w:rsidRPr="00183DC4">
        <w:rPr>
          <w:rFonts w:ascii="Souvenir" w:hAnsi="Souvenir"/>
          <w:sz w:val="22"/>
          <w:szCs w:val="22"/>
        </w:rPr>
        <w:t>Mehlich</w:t>
      </w:r>
      <w:proofErr w:type="spellEnd"/>
      <w:r w:rsidR="006B08AC" w:rsidRPr="00183DC4">
        <w:rPr>
          <w:rFonts w:ascii="Souvenir" w:hAnsi="Souvenir"/>
          <w:sz w:val="22"/>
          <w:szCs w:val="22"/>
        </w:rPr>
        <w:t xml:space="preserve"> 3 respectively.</w:t>
      </w:r>
      <w:r w:rsidRPr="00183DC4">
        <w:rPr>
          <w:rFonts w:ascii="Souvenir" w:hAnsi="Souvenir"/>
          <w:sz w:val="22"/>
          <w:szCs w:val="22"/>
        </w:rPr>
        <w:t xml:space="preserve">  </w:t>
      </w:r>
      <w:r w:rsidR="00EB6D86">
        <w:rPr>
          <w:rFonts w:ascii="Souvenir" w:hAnsi="Souvenir"/>
          <w:sz w:val="22"/>
          <w:szCs w:val="22"/>
        </w:rPr>
        <w:t>The application of P to soils in the classes showed varied responses that were used to calculate P rates needed for respective available P level to attain optimum yield.</w:t>
      </w:r>
    </w:p>
    <w:p w:rsidR="00D77CF7" w:rsidRPr="00183DC4" w:rsidRDefault="00D77CF7" w:rsidP="00DD160F">
      <w:pPr>
        <w:ind w:firstLine="720"/>
        <w:jc w:val="both"/>
        <w:rPr>
          <w:rFonts w:ascii="Souvenir" w:hAnsi="Souvenir"/>
          <w:sz w:val="12"/>
          <w:szCs w:val="22"/>
        </w:rPr>
      </w:pPr>
    </w:p>
    <w:p w:rsidR="00A33CC1" w:rsidRPr="00183DC4" w:rsidRDefault="00A84ADF" w:rsidP="00DD160F">
      <w:pPr>
        <w:jc w:val="both"/>
        <w:rPr>
          <w:rFonts w:ascii="Souvenir" w:hAnsi="Souvenir"/>
          <w:sz w:val="22"/>
          <w:szCs w:val="22"/>
        </w:rPr>
      </w:pPr>
      <w:r w:rsidRPr="00183DC4">
        <w:rPr>
          <w:b/>
          <w:noProof/>
          <w:sz w:val="22"/>
          <w:szCs w:val="22"/>
        </w:rPr>
        <mc:AlternateContent>
          <mc:Choice Requires="wps">
            <w:drawing>
              <wp:anchor distT="0" distB="0" distL="114300" distR="114300" simplePos="0" relativeHeight="251658752" behindDoc="0" locked="0" layoutInCell="1" allowOverlap="1" wp14:anchorId="67C19EA5" wp14:editId="09F01F19">
                <wp:simplePos x="0" y="0"/>
                <wp:positionH relativeFrom="column">
                  <wp:posOffset>-9525</wp:posOffset>
                </wp:positionH>
                <wp:positionV relativeFrom="paragraph">
                  <wp:posOffset>144145</wp:posOffset>
                </wp:positionV>
                <wp:extent cx="5847715" cy="19050"/>
                <wp:effectExtent l="0" t="0" r="196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7715" cy="190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7B10D95" id="Straight Connector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1.35pt" to="459.7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" strokecolor="windowText" strokeweight=".5pt">
                <v:stroke joinstyle="miter"/>
                <o:lock v:ext="edit" shapetype="f"/>
              </v:line>
            </w:pict>
          </mc:Fallback>
        </mc:AlternateContent>
      </w:r>
      <w:r w:rsidR="00A33CC1" w:rsidRPr="00183DC4">
        <w:rPr>
          <w:rFonts w:ascii="Souvenir" w:hAnsi="Souvenir"/>
          <w:b/>
          <w:sz w:val="22"/>
          <w:szCs w:val="22"/>
        </w:rPr>
        <w:t>Keywords</w:t>
      </w:r>
      <w:r w:rsidR="00A33CC1" w:rsidRPr="00183DC4">
        <w:rPr>
          <w:rFonts w:ascii="Souvenir" w:hAnsi="Souvenir"/>
          <w:sz w:val="22"/>
          <w:szCs w:val="22"/>
        </w:rPr>
        <w:t xml:space="preserve">: </w:t>
      </w:r>
      <w:proofErr w:type="spellStart"/>
      <w:r w:rsidR="00A33CC1" w:rsidRPr="00183DC4">
        <w:rPr>
          <w:rFonts w:ascii="Souvenir" w:hAnsi="Souvenir"/>
          <w:sz w:val="22"/>
          <w:szCs w:val="22"/>
        </w:rPr>
        <w:t>extractants</w:t>
      </w:r>
      <w:proofErr w:type="spellEnd"/>
      <w:r w:rsidR="00A33CC1" w:rsidRPr="00183DC4">
        <w:rPr>
          <w:rFonts w:ascii="Souvenir" w:hAnsi="Souvenir"/>
          <w:sz w:val="22"/>
          <w:szCs w:val="22"/>
        </w:rPr>
        <w:t xml:space="preserve">, </w:t>
      </w:r>
      <w:r w:rsidR="00946E06" w:rsidRPr="00183DC4">
        <w:rPr>
          <w:rFonts w:ascii="Souvenir" w:hAnsi="Souvenir"/>
          <w:sz w:val="22"/>
          <w:szCs w:val="22"/>
        </w:rPr>
        <w:t>m</w:t>
      </w:r>
      <w:r w:rsidR="00A33CC1" w:rsidRPr="00183DC4">
        <w:rPr>
          <w:rFonts w:ascii="Souvenir" w:hAnsi="Souvenir"/>
          <w:sz w:val="22"/>
          <w:szCs w:val="22"/>
        </w:rPr>
        <w:t>a</w:t>
      </w:r>
      <w:r w:rsidR="00946E06" w:rsidRPr="00183DC4">
        <w:rPr>
          <w:rFonts w:ascii="Souvenir" w:hAnsi="Souvenir"/>
          <w:sz w:val="22"/>
          <w:szCs w:val="22"/>
        </w:rPr>
        <w:t>ize, available</w:t>
      </w:r>
      <w:r w:rsidR="00A33CC1" w:rsidRPr="00183DC4">
        <w:rPr>
          <w:rFonts w:ascii="Souvenir" w:hAnsi="Souvenir"/>
          <w:sz w:val="22"/>
          <w:szCs w:val="22"/>
        </w:rPr>
        <w:t xml:space="preserve"> phosphorus, organic matter, correlation, critical level</w:t>
      </w:r>
      <w:r w:rsidR="000438C0" w:rsidRPr="00183DC4">
        <w:rPr>
          <w:rFonts w:ascii="Souvenir" w:hAnsi="Souvenir"/>
          <w:sz w:val="22"/>
          <w:szCs w:val="22"/>
        </w:rPr>
        <w:t>s</w:t>
      </w:r>
    </w:p>
    <w:p w:rsidR="00D77CF7" w:rsidRPr="00183DC4" w:rsidRDefault="00D77CF7" w:rsidP="00DD160F">
      <w:pPr>
        <w:rPr>
          <w:rFonts w:ascii="Souvenir" w:hAnsi="Souvenir"/>
          <w:b/>
          <w:sz w:val="22"/>
          <w:szCs w:val="22"/>
        </w:rPr>
        <w:sectPr w:rsidR="00D77CF7" w:rsidRPr="00183DC4" w:rsidSect="00016D64">
          <w:footerReference w:type="even" r:id="rId12"/>
          <w:footerReference w:type="default" r:id="rId13"/>
          <w:footerReference w:type="first" r:id="rId14"/>
          <w:pgSz w:w="12240" w:h="15840"/>
          <w:pgMar w:top="1440" w:right="1440" w:bottom="1440" w:left="1440" w:header="720" w:footer="720" w:gutter="0"/>
          <w:pgNumType w:start="47"/>
          <w:cols w:space="720"/>
          <w:titlePg/>
          <w:docGrid w:linePitch="360"/>
        </w:sectPr>
      </w:pPr>
    </w:p>
    <w:p w:rsidR="00A84ADF" w:rsidRPr="00183DC4" w:rsidRDefault="00A84ADF" w:rsidP="00DD160F">
      <w:pPr>
        <w:rPr>
          <w:rFonts w:ascii="Souvenir" w:hAnsi="Souvenir"/>
          <w:b/>
          <w:sz w:val="12"/>
          <w:szCs w:val="22"/>
        </w:rPr>
      </w:pPr>
    </w:p>
    <w:p w:rsidR="00AA23DE" w:rsidRPr="00183DC4" w:rsidRDefault="00AA23DE" w:rsidP="00DD160F">
      <w:pPr>
        <w:rPr>
          <w:rFonts w:ascii="Souvenir" w:hAnsi="Souvenir"/>
          <w:b/>
          <w:sz w:val="22"/>
          <w:szCs w:val="22"/>
        </w:rPr>
        <w:sectPr w:rsidR="00AA23DE" w:rsidRPr="00183DC4" w:rsidSect="00324CA7">
          <w:type w:val="continuous"/>
          <w:pgSz w:w="12240" w:h="15840"/>
          <w:pgMar w:top="1440" w:right="1260" w:bottom="1440" w:left="1620" w:header="720" w:footer="720" w:gutter="0"/>
          <w:cols w:space="720"/>
          <w:titlePg/>
          <w:docGrid w:linePitch="360"/>
        </w:sectPr>
      </w:pPr>
    </w:p>
    <w:p w:rsidR="00A33CC1" w:rsidRPr="00183DC4" w:rsidRDefault="00D77CF7" w:rsidP="00DD160F">
      <w:pPr>
        <w:rPr>
          <w:rFonts w:ascii="Souvenir" w:hAnsi="Souvenir"/>
          <w:b/>
          <w:sz w:val="22"/>
          <w:szCs w:val="22"/>
        </w:rPr>
      </w:pPr>
      <w:r w:rsidRPr="00183DC4">
        <w:rPr>
          <w:rFonts w:ascii="Souvenir" w:hAnsi="Souvenir"/>
          <w:b/>
          <w:sz w:val="22"/>
          <w:szCs w:val="22"/>
        </w:rPr>
        <w:t>Introduction</w:t>
      </w:r>
    </w:p>
    <w:p w:rsidR="00D77CF7" w:rsidRPr="00183DC4" w:rsidRDefault="00D77CF7" w:rsidP="00DD160F">
      <w:pPr>
        <w:jc w:val="both"/>
        <w:rPr>
          <w:rFonts w:ascii="Souvenir" w:hAnsi="Souvenir"/>
          <w:b/>
          <w:sz w:val="22"/>
          <w:szCs w:val="22"/>
        </w:rPr>
        <w:sectPr w:rsidR="00D77CF7" w:rsidRPr="00183DC4" w:rsidSect="00324CA7">
          <w:type w:val="continuous"/>
          <w:pgSz w:w="12240" w:h="15840"/>
          <w:pgMar w:top="1440" w:right="1260" w:bottom="1440" w:left="1620" w:header="720" w:footer="720" w:gutter="0"/>
          <w:cols w:space="432"/>
          <w:titlePg/>
          <w:docGrid w:linePitch="360"/>
        </w:sectPr>
      </w:pPr>
    </w:p>
    <w:p w:rsidR="00A33CC1" w:rsidRPr="00183DC4" w:rsidRDefault="00A33CC1" w:rsidP="00DD160F">
      <w:pPr>
        <w:jc w:val="both"/>
        <w:rPr>
          <w:rFonts w:ascii="Souvenir" w:hAnsi="Souvenir"/>
          <w:sz w:val="22"/>
          <w:szCs w:val="22"/>
        </w:rPr>
      </w:pPr>
      <w:r w:rsidRPr="00183DC4">
        <w:rPr>
          <w:rFonts w:ascii="Souvenir" w:hAnsi="Souvenir"/>
          <w:sz w:val="22"/>
          <w:szCs w:val="22"/>
        </w:rPr>
        <w:t xml:space="preserve">Remarkable progress has been made in the development of chemical laboratory tests for assessing the amounts of native and applied fertilizer phosphorus (P) regarded as </w:t>
      </w:r>
      <w:r w:rsidR="00CD789A" w:rsidRPr="00183DC4">
        <w:rPr>
          <w:rFonts w:ascii="Souvenir" w:hAnsi="Souvenir"/>
          <w:sz w:val="22"/>
          <w:szCs w:val="22"/>
        </w:rPr>
        <w:t xml:space="preserve">an index of the amounts of P </w:t>
      </w:r>
      <w:r w:rsidRPr="00183DC4">
        <w:rPr>
          <w:rFonts w:ascii="Souvenir" w:hAnsi="Souvenir"/>
          <w:sz w:val="22"/>
          <w:szCs w:val="22"/>
        </w:rPr>
        <w:t xml:space="preserve">available to plants in </w:t>
      </w:r>
      <w:r w:rsidR="00CD789A" w:rsidRPr="00183DC4">
        <w:rPr>
          <w:rFonts w:ascii="Souvenir" w:hAnsi="Souvenir"/>
          <w:sz w:val="22"/>
          <w:szCs w:val="22"/>
        </w:rPr>
        <w:t xml:space="preserve">the </w:t>
      </w:r>
      <w:r w:rsidRPr="00183DC4">
        <w:rPr>
          <w:rFonts w:ascii="Souvenir" w:hAnsi="Souvenir"/>
          <w:sz w:val="22"/>
          <w:szCs w:val="22"/>
        </w:rPr>
        <w:t xml:space="preserve">soils </w:t>
      </w:r>
      <w:r w:rsidR="00824304" w:rsidRPr="00183DC4">
        <w:rPr>
          <w:rFonts w:ascii="Souvenir" w:hAnsi="Souvenir"/>
          <w:sz w:val="22"/>
          <w:szCs w:val="22"/>
        </w:rPr>
        <w:t>(</w:t>
      </w:r>
      <w:proofErr w:type="spellStart"/>
      <w:r w:rsidR="00824304" w:rsidRPr="00183DC4">
        <w:rPr>
          <w:rFonts w:ascii="Souvenir" w:hAnsi="Souvenir"/>
          <w:sz w:val="22"/>
          <w:szCs w:val="22"/>
        </w:rPr>
        <w:t>Westerman</w:t>
      </w:r>
      <w:proofErr w:type="spellEnd"/>
      <w:r w:rsidR="00824304" w:rsidRPr="00183DC4">
        <w:rPr>
          <w:rFonts w:ascii="Souvenir" w:hAnsi="Souvenir"/>
          <w:sz w:val="22"/>
          <w:szCs w:val="22"/>
        </w:rPr>
        <w:t>, 1990)</w:t>
      </w:r>
      <w:r w:rsidRPr="00183DC4">
        <w:rPr>
          <w:rFonts w:ascii="Souvenir" w:hAnsi="Souvenir"/>
          <w:sz w:val="22"/>
          <w:szCs w:val="22"/>
        </w:rPr>
        <w:t xml:space="preserve">. Many extraction </w:t>
      </w:r>
      <w:r w:rsidR="00A42FBF" w:rsidRPr="00183DC4">
        <w:rPr>
          <w:rFonts w:ascii="Souvenir" w:hAnsi="Souvenir"/>
          <w:sz w:val="22"/>
          <w:szCs w:val="22"/>
        </w:rPr>
        <w:t>methods are</w:t>
      </w:r>
      <w:r w:rsidRPr="00183DC4">
        <w:rPr>
          <w:rFonts w:ascii="Souvenir" w:hAnsi="Souvenir"/>
          <w:sz w:val="22"/>
          <w:szCs w:val="22"/>
        </w:rPr>
        <w:t xml:space="preserve"> in use today with each designed to identify optimum soil P level, make prediction for additional P fertilizer and the economic returns on investment in P fertilizer for specific soil and crop situations</w:t>
      </w:r>
      <w:r w:rsidR="00824304" w:rsidRPr="00183DC4">
        <w:rPr>
          <w:rFonts w:ascii="Souvenir" w:hAnsi="Souvenir"/>
          <w:sz w:val="22"/>
          <w:szCs w:val="22"/>
        </w:rPr>
        <w:t xml:space="preserve"> (Jones, 2002). </w:t>
      </w:r>
      <w:r w:rsidRPr="00183DC4">
        <w:rPr>
          <w:rFonts w:ascii="Souvenir" w:hAnsi="Souvenir"/>
          <w:sz w:val="22"/>
          <w:szCs w:val="22"/>
        </w:rPr>
        <w:t xml:space="preserve">However, the application of some methods to soils </w:t>
      </w:r>
      <w:r w:rsidRPr="00183DC4">
        <w:rPr>
          <w:rFonts w:ascii="Souvenir" w:hAnsi="Souvenir"/>
          <w:sz w:val="22"/>
          <w:szCs w:val="22"/>
        </w:rPr>
        <w:t>for which they were not designed often gives different values in relation to soil properties and the chemical nature of the extracting solutions (</w:t>
      </w:r>
      <w:proofErr w:type="spellStart"/>
      <w:r w:rsidRPr="00183DC4">
        <w:rPr>
          <w:rFonts w:ascii="Souvenir" w:hAnsi="Souvenir"/>
          <w:sz w:val="22"/>
          <w:szCs w:val="22"/>
        </w:rPr>
        <w:t>extractants</w:t>
      </w:r>
      <w:proofErr w:type="spellEnd"/>
      <w:r w:rsidRPr="00183DC4">
        <w:rPr>
          <w:rFonts w:ascii="Souvenir" w:hAnsi="Souvenir"/>
          <w:sz w:val="22"/>
          <w:szCs w:val="22"/>
        </w:rPr>
        <w:t>). A correlation between the amounts of P determined and P uptake by crops grown in pots in the greenhouse is necessary and the higher the correlation coefficient, the more suitable is the soil test. Thus, Bray’s P-1 (</w:t>
      </w:r>
      <w:proofErr w:type="spellStart"/>
      <w:r w:rsidRPr="00183DC4">
        <w:rPr>
          <w:rFonts w:ascii="Souvenir" w:hAnsi="Souvenir"/>
          <w:sz w:val="22"/>
          <w:szCs w:val="22"/>
        </w:rPr>
        <w:t>0.03N</w:t>
      </w:r>
      <w:proofErr w:type="spellEnd"/>
      <w:r w:rsidRPr="00183DC4">
        <w:rPr>
          <w:rFonts w:ascii="Souvenir" w:hAnsi="Souvenir"/>
          <w:sz w:val="22"/>
          <w:szCs w:val="22"/>
        </w:rPr>
        <w:t xml:space="preserve"> </w:t>
      </w:r>
      <w:proofErr w:type="spellStart"/>
      <w:r w:rsidRPr="00183DC4">
        <w:rPr>
          <w:rFonts w:ascii="Souvenir" w:hAnsi="Souvenir"/>
          <w:sz w:val="22"/>
          <w:szCs w:val="22"/>
        </w:rPr>
        <w:t>NH</w:t>
      </w:r>
      <w:r w:rsidRPr="00183DC4">
        <w:rPr>
          <w:rFonts w:ascii="Souvenir" w:hAnsi="Souvenir"/>
          <w:sz w:val="22"/>
          <w:szCs w:val="22"/>
          <w:vertAlign w:val="subscript"/>
        </w:rPr>
        <w:t>4</w:t>
      </w:r>
      <w:r w:rsidRPr="00183DC4">
        <w:rPr>
          <w:rFonts w:ascii="Souvenir" w:hAnsi="Souvenir"/>
          <w:sz w:val="22"/>
          <w:szCs w:val="22"/>
        </w:rPr>
        <w:t>F+0.025N</w:t>
      </w:r>
      <w:proofErr w:type="spellEnd"/>
      <w:r w:rsidRPr="00183DC4">
        <w:rPr>
          <w:rFonts w:ascii="Souvenir" w:hAnsi="Souvenir"/>
          <w:sz w:val="22"/>
          <w:szCs w:val="22"/>
        </w:rPr>
        <w:t xml:space="preserve"> </w:t>
      </w:r>
      <w:proofErr w:type="spellStart"/>
      <w:r w:rsidRPr="00183DC4">
        <w:rPr>
          <w:rFonts w:ascii="Souvenir" w:hAnsi="Souvenir"/>
          <w:sz w:val="22"/>
          <w:szCs w:val="22"/>
        </w:rPr>
        <w:t>HCl</w:t>
      </w:r>
      <w:proofErr w:type="spellEnd"/>
      <w:r w:rsidRPr="00183DC4">
        <w:rPr>
          <w:rFonts w:ascii="Souvenir" w:hAnsi="Souvenir"/>
          <w:sz w:val="22"/>
          <w:szCs w:val="22"/>
        </w:rPr>
        <w:t xml:space="preserve">, pH=3.5) was developed for acid to neutral (pH&lt;6.8) soils of moderate texture while the Olsen’s </w:t>
      </w:r>
      <w:proofErr w:type="spellStart"/>
      <w:r w:rsidRPr="00183DC4">
        <w:rPr>
          <w:rFonts w:ascii="Souvenir" w:hAnsi="Souvenir"/>
          <w:sz w:val="22"/>
          <w:szCs w:val="22"/>
        </w:rPr>
        <w:t>0.5M</w:t>
      </w:r>
      <w:proofErr w:type="spellEnd"/>
      <w:r w:rsidRPr="00183DC4">
        <w:rPr>
          <w:rFonts w:ascii="Souvenir" w:hAnsi="Souvenir"/>
          <w:sz w:val="22"/>
          <w:szCs w:val="22"/>
        </w:rPr>
        <w:t xml:space="preserve"> </w:t>
      </w:r>
      <w:proofErr w:type="spellStart"/>
      <w:r w:rsidRPr="00183DC4">
        <w:rPr>
          <w:rFonts w:ascii="Souvenir" w:hAnsi="Souvenir"/>
          <w:sz w:val="22"/>
          <w:szCs w:val="22"/>
        </w:rPr>
        <w:t>NaHCO</w:t>
      </w:r>
      <w:r w:rsidRPr="00183DC4">
        <w:rPr>
          <w:rFonts w:ascii="Souvenir" w:hAnsi="Souvenir"/>
          <w:sz w:val="22"/>
          <w:szCs w:val="22"/>
          <w:vertAlign w:val="subscript"/>
        </w:rPr>
        <w:t>3</w:t>
      </w:r>
      <w:proofErr w:type="spellEnd"/>
      <w:r w:rsidRPr="00183DC4">
        <w:rPr>
          <w:rFonts w:ascii="Souvenir" w:hAnsi="Souvenir"/>
          <w:sz w:val="22"/>
          <w:szCs w:val="22"/>
        </w:rPr>
        <w:t xml:space="preserve"> (pH=8.5) has been adapted to calcareous, </w:t>
      </w:r>
      <w:r w:rsidRPr="00183DC4">
        <w:rPr>
          <w:rFonts w:ascii="Souvenir" w:hAnsi="Souvenir"/>
          <w:sz w:val="22"/>
          <w:szCs w:val="22"/>
        </w:rPr>
        <w:lastRenderedPageBreak/>
        <w:t xml:space="preserve">alkaline or neutral soils where P is mainly in the Ca-P forms </w:t>
      </w:r>
      <w:r w:rsidR="00470F18" w:rsidRPr="00183DC4">
        <w:rPr>
          <w:rFonts w:ascii="Souvenir" w:hAnsi="Souvenir"/>
          <w:sz w:val="22"/>
          <w:szCs w:val="22"/>
        </w:rPr>
        <w:t>(Jones, 2002)</w:t>
      </w:r>
      <w:r w:rsidRPr="00183DC4">
        <w:rPr>
          <w:rFonts w:ascii="Souvenir" w:hAnsi="Souvenir"/>
          <w:sz w:val="22"/>
          <w:szCs w:val="22"/>
        </w:rPr>
        <w:t xml:space="preserve">. This process was followed and </w:t>
      </w:r>
      <w:r w:rsidR="00946E06" w:rsidRPr="00183DC4">
        <w:rPr>
          <w:rFonts w:ascii="Souvenir" w:hAnsi="Souvenir"/>
          <w:sz w:val="22"/>
          <w:szCs w:val="22"/>
        </w:rPr>
        <w:t xml:space="preserve">led to the adoption of </w:t>
      </w:r>
      <w:r w:rsidRPr="00183DC4">
        <w:rPr>
          <w:rFonts w:ascii="Souvenir" w:hAnsi="Souvenir"/>
          <w:sz w:val="22"/>
          <w:szCs w:val="22"/>
        </w:rPr>
        <w:t xml:space="preserve">the Bray’s P-1 </w:t>
      </w:r>
      <w:proofErr w:type="spellStart"/>
      <w:r w:rsidRPr="00183DC4">
        <w:rPr>
          <w:rFonts w:ascii="Souvenir" w:hAnsi="Souvenir"/>
          <w:sz w:val="22"/>
          <w:szCs w:val="22"/>
        </w:rPr>
        <w:t>extractant</w:t>
      </w:r>
      <w:proofErr w:type="spellEnd"/>
      <w:r w:rsidRPr="00183DC4">
        <w:rPr>
          <w:rFonts w:ascii="Souvenir" w:hAnsi="Souvenir"/>
          <w:sz w:val="22"/>
          <w:szCs w:val="22"/>
        </w:rPr>
        <w:t xml:space="preserve"> </w:t>
      </w:r>
      <w:r w:rsidR="008E53FC" w:rsidRPr="00183DC4">
        <w:rPr>
          <w:rFonts w:ascii="Souvenir" w:hAnsi="Souvenir"/>
          <w:sz w:val="22"/>
          <w:szCs w:val="22"/>
        </w:rPr>
        <w:t xml:space="preserve">for available P in Nigeria </w:t>
      </w:r>
      <w:r w:rsidR="00470F18" w:rsidRPr="00183DC4">
        <w:rPr>
          <w:rFonts w:ascii="Souvenir" w:hAnsi="Souvenir"/>
          <w:sz w:val="22"/>
          <w:szCs w:val="22"/>
        </w:rPr>
        <w:t>(</w:t>
      </w:r>
      <w:proofErr w:type="spellStart"/>
      <w:r w:rsidR="00470F18" w:rsidRPr="00183DC4">
        <w:rPr>
          <w:rFonts w:ascii="Souvenir" w:hAnsi="Souvenir"/>
          <w:sz w:val="22"/>
          <w:szCs w:val="22"/>
        </w:rPr>
        <w:t>Nzewi</w:t>
      </w:r>
      <w:proofErr w:type="spellEnd"/>
      <w:r w:rsidR="00470F18" w:rsidRPr="00183DC4">
        <w:rPr>
          <w:rFonts w:ascii="Souvenir" w:hAnsi="Souvenir"/>
          <w:sz w:val="22"/>
          <w:szCs w:val="22"/>
        </w:rPr>
        <w:t>, 1974)</w:t>
      </w:r>
      <w:r w:rsidR="008E53FC" w:rsidRPr="00183DC4">
        <w:rPr>
          <w:rFonts w:ascii="Souvenir" w:hAnsi="Souvenir"/>
          <w:sz w:val="22"/>
          <w:szCs w:val="22"/>
        </w:rPr>
        <w:t>.</w:t>
      </w:r>
      <w:r w:rsidR="00A86E28" w:rsidRPr="00183DC4">
        <w:rPr>
          <w:rFonts w:ascii="Souvenir" w:hAnsi="Souvenir"/>
          <w:sz w:val="22"/>
          <w:szCs w:val="22"/>
        </w:rPr>
        <w:t xml:space="preserve"> </w:t>
      </w:r>
    </w:p>
    <w:p w:rsidR="00A33CC1" w:rsidRPr="00183DC4" w:rsidRDefault="00A33CC1" w:rsidP="00DD160F">
      <w:pPr>
        <w:jc w:val="both"/>
        <w:rPr>
          <w:rFonts w:ascii="Souvenir" w:hAnsi="Souvenir"/>
          <w:sz w:val="22"/>
          <w:szCs w:val="22"/>
        </w:rPr>
      </w:pPr>
      <w:r w:rsidRPr="00183DC4">
        <w:rPr>
          <w:rFonts w:ascii="Souvenir" w:hAnsi="Souvenir"/>
          <w:sz w:val="22"/>
          <w:szCs w:val="22"/>
        </w:rPr>
        <w:t xml:space="preserve">The performance of an </w:t>
      </w:r>
      <w:proofErr w:type="spellStart"/>
      <w:r w:rsidRPr="00183DC4">
        <w:rPr>
          <w:rFonts w:ascii="Souvenir" w:hAnsi="Souvenir"/>
          <w:sz w:val="22"/>
          <w:szCs w:val="22"/>
        </w:rPr>
        <w:t>extractant</w:t>
      </w:r>
      <w:proofErr w:type="spellEnd"/>
      <w:r w:rsidRPr="00183DC4">
        <w:rPr>
          <w:rFonts w:ascii="Souvenir" w:hAnsi="Souvenir"/>
          <w:sz w:val="22"/>
          <w:szCs w:val="22"/>
        </w:rPr>
        <w:t xml:space="preserve"> is relevant to the extent that the amount of available P determined in soils can be used to predict crop responses to </w:t>
      </w:r>
      <w:r w:rsidR="00C627F5" w:rsidRPr="00183DC4">
        <w:rPr>
          <w:rFonts w:ascii="Souvenir" w:hAnsi="Souvenir"/>
          <w:sz w:val="22"/>
          <w:szCs w:val="22"/>
        </w:rPr>
        <w:t xml:space="preserve">added </w:t>
      </w:r>
      <w:r w:rsidRPr="00183DC4">
        <w:rPr>
          <w:rFonts w:ascii="Souvenir" w:hAnsi="Souvenir"/>
          <w:sz w:val="22"/>
          <w:szCs w:val="22"/>
        </w:rPr>
        <w:t xml:space="preserve">fertilizer. This requires soil test calibration, the least understood and hardly used tool for fertilizer </w:t>
      </w:r>
      <w:r w:rsidR="00C627F5" w:rsidRPr="00183DC4">
        <w:rPr>
          <w:rFonts w:ascii="Souvenir" w:hAnsi="Souvenir"/>
          <w:sz w:val="22"/>
          <w:szCs w:val="22"/>
        </w:rPr>
        <w:t xml:space="preserve">management </w:t>
      </w:r>
      <w:r w:rsidRPr="00183DC4">
        <w:rPr>
          <w:rFonts w:ascii="Souvenir" w:hAnsi="Souvenir"/>
          <w:sz w:val="22"/>
          <w:szCs w:val="22"/>
        </w:rPr>
        <w:t>recommendation</w:t>
      </w:r>
      <w:r w:rsidR="00C627F5" w:rsidRPr="00183DC4">
        <w:rPr>
          <w:rFonts w:ascii="Souvenir" w:hAnsi="Souvenir"/>
          <w:sz w:val="22"/>
          <w:szCs w:val="22"/>
        </w:rPr>
        <w:t>s</w:t>
      </w:r>
      <w:r w:rsidRPr="00183DC4">
        <w:rPr>
          <w:rFonts w:ascii="Souvenir" w:hAnsi="Souvenir"/>
          <w:sz w:val="22"/>
          <w:szCs w:val="22"/>
        </w:rPr>
        <w:t xml:space="preserve"> in Nigeria. The lack of relevant calibration data </w:t>
      </w:r>
      <w:r w:rsidR="00F71894" w:rsidRPr="00183DC4">
        <w:rPr>
          <w:rFonts w:ascii="Souvenir" w:hAnsi="Souvenir"/>
          <w:sz w:val="22"/>
          <w:szCs w:val="22"/>
        </w:rPr>
        <w:t>with</w:t>
      </w:r>
      <w:r w:rsidRPr="00183DC4">
        <w:rPr>
          <w:rFonts w:ascii="Souvenir" w:hAnsi="Souvenir"/>
          <w:sz w:val="22"/>
          <w:szCs w:val="22"/>
        </w:rPr>
        <w:t xml:space="preserve"> which </w:t>
      </w:r>
      <w:r w:rsidR="00F71894" w:rsidRPr="00183DC4">
        <w:rPr>
          <w:rFonts w:ascii="Souvenir" w:hAnsi="Souvenir"/>
          <w:sz w:val="22"/>
          <w:szCs w:val="22"/>
        </w:rPr>
        <w:t xml:space="preserve">to convert </w:t>
      </w:r>
      <w:r w:rsidRPr="00183DC4">
        <w:rPr>
          <w:rFonts w:ascii="Souvenir" w:hAnsi="Souvenir"/>
          <w:sz w:val="22"/>
          <w:szCs w:val="22"/>
        </w:rPr>
        <w:t xml:space="preserve">extractable P to P </w:t>
      </w:r>
      <w:r w:rsidR="00F71894" w:rsidRPr="00183DC4">
        <w:rPr>
          <w:rFonts w:ascii="Souvenir" w:hAnsi="Souvenir"/>
          <w:sz w:val="22"/>
          <w:szCs w:val="22"/>
        </w:rPr>
        <w:t xml:space="preserve">fertilizer </w:t>
      </w:r>
      <w:r w:rsidRPr="00183DC4">
        <w:rPr>
          <w:rFonts w:ascii="Souvenir" w:hAnsi="Souvenir"/>
          <w:sz w:val="22"/>
          <w:szCs w:val="22"/>
        </w:rPr>
        <w:t>recommendation</w:t>
      </w:r>
      <w:r w:rsidR="00C627F5" w:rsidRPr="00183DC4">
        <w:rPr>
          <w:rFonts w:ascii="Souvenir" w:hAnsi="Souvenir"/>
          <w:sz w:val="22"/>
          <w:szCs w:val="22"/>
        </w:rPr>
        <w:t>s</w:t>
      </w:r>
      <w:r w:rsidRPr="00183DC4">
        <w:rPr>
          <w:rFonts w:ascii="Souvenir" w:hAnsi="Souvenir"/>
          <w:sz w:val="22"/>
          <w:szCs w:val="22"/>
        </w:rPr>
        <w:t xml:space="preserve"> for specific soil-crop situations is the major difficulty encountered when soil tests are to be used as basis for the prediction of P fertilizer requirements. </w:t>
      </w:r>
      <w:r w:rsidR="000462E7" w:rsidRPr="00183DC4">
        <w:rPr>
          <w:rFonts w:ascii="Souvenir" w:hAnsi="Souvenir"/>
          <w:sz w:val="22"/>
          <w:szCs w:val="22"/>
        </w:rPr>
        <w:t xml:space="preserve">Responses in greenhouse studies </w:t>
      </w:r>
      <w:r w:rsidR="003048FB" w:rsidRPr="00183DC4">
        <w:rPr>
          <w:rFonts w:ascii="Souvenir" w:hAnsi="Souvenir"/>
          <w:sz w:val="22"/>
          <w:szCs w:val="22"/>
        </w:rPr>
        <w:t xml:space="preserve">are greater </w:t>
      </w:r>
      <w:r w:rsidR="000462E7" w:rsidRPr="00183DC4">
        <w:rPr>
          <w:rFonts w:ascii="Souvenir" w:hAnsi="Souvenir"/>
          <w:sz w:val="22"/>
          <w:szCs w:val="22"/>
        </w:rPr>
        <w:t xml:space="preserve">and give </w:t>
      </w:r>
      <w:r w:rsidR="003F0C28" w:rsidRPr="00183DC4">
        <w:rPr>
          <w:rFonts w:ascii="Souvenir" w:hAnsi="Souvenir"/>
          <w:sz w:val="22"/>
          <w:szCs w:val="22"/>
        </w:rPr>
        <w:t xml:space="preserve">closer </w:t>
      </w:r>
      <w:r w:rsidRPr="00183DC4">
        <w:rPr>
          <w:rFonts w:ascii="Souvenir" w:hAnsi="Souvenir"/>
          <w:sz w:val="22"/>
          <w:szCs w:val="22"/>
        </w:rPr>
        <w:t>relation</w:t>
      </w:r>
      <w:r w:rsidR="003F0C28" w:rsidRPr="00183DC4">
        <w:rPr>
          <w:rFonts w:ascii="Souvenir" w:hAnsi="Souvenir"/>
          <w:sz w:val="22"/>
          <w:szCs w:val="22"/>
        </w:rPr>
        <w:t xml:space="preserve">ships </w:t>
      </w:r>
      <w:r w:rsidR="000462E7" w:rsidRPr="00183DC4">
        <w:rPr>
          <w:rFonts w:ascii="Souvenir" w:hAnsi="Souvenir"/>
          <w:sz w:val="22"/>
          <w:szCs w:val="22"/>
        </w:rPr>
        <w:t xml:space="preserve">with </w:t>
      </w:r>
      <w:r w:rsidR="00F71894" w:rsidRPr="00183DC4">
        <w:rPr>
          <w:rFonts w:ascii="Souvenir" w:hAnsi="Souvenir"/>
          <w:sz w:val="22"/>
          <w:szCs w:val="22"/>
        </w:rPr>
        <w:t xml:space="preserve">available P </w:t>
      </w:r>
      <w:r w:rsidR="00E72D8F" w:rsidRPr="00183DC4">
        <w:rPr>
          <w:rFonts w:ascii="Souvenir" w:hAnsi="Souvenir"/>
          <w:sz w:val="22"/>
          <w:szCs w:val="22"/>
        </w:rPr>
        <w:t xml:space="preserve">such that </w:t>
      </w:r>
      <w:r w:rsidRPr="00183DC4">
        <w:rPr>
          <w:rFonts w:ascii="Souvenir" w:hAnsi="Souvenir"/>
          <w:sz w:val="22"/>
          <w:szCs w:val="22"/>
        </w:rPr>
        <w:t xml:space="preserve">critical P levels </w:t>
      </w:r>
      <w:r w:rsidR="00E72D8F" w:rsidRPr="00183DC4">
        <w:rPr>
          <w:rFonts w:ascii="Souvenir" w:hAnsi="Souvenir"/>
          <w:sz w:val="22"/>
          <w:szCs w:val="22"/>
        </w:rPr>
        <w:t xml:space="preserve">are </w:t>
      </w:r>
      <w:r w:rsidR="00A86E28" w:rsidRPr="00183DC4">
        <w:rPr>
          <w:rFonts w:ascii="Souvenir" w:hAnsi="Souvenir"/>
          <w:sz w:val="22"/>
          <w:szCs w:val="22"/>
        </w:rPr>
        <w:t xml:space="preserve">often </w:t>
      </w:r>
      <w:r w:rsidR="00E72D8F" w:rsidRPr="00183DC4">
        <w:rPr>
          <w:rFonts w:ascii="Souvenir" w:hAnsi="Souvenir"/>
          <w:sz w:val="22"/>
          <w:szCs w:val="22"/>
        </w:rPr>
        <w:t xml:space="preserve">higher </w:t>
      </w:r>
      <w:r w:rsidR="000462E7" w:rsidRPr="00183DC4">
        <w:rPr>
          <w:rFonts w:ascii="Souvenir" w:hAnsi="Souvenir"/>
          <w:sz w:val="22"/>
          <w:szCs w:val="22"/>
        </w:rPr>
        <w:t xml:space="preserve">than </w:t>
      </w:r>
      <w:r w:rsidRPr="00183DC4">
        <w:rPr>
          <w:rFonts w:ascii="Souvenir" w:hAnsi="Souvenir"/>
          <w:sz w:val="22"/>
          <w:szCs w:val="22"/>
        </w:rPr>
        <w:t xml:space="preserve">in </w:t>
      </w:r>
      <w:r w:rsidR="000462E7" w:rsidRPr="00183DC4">
        <w:rPr>
          <w:rFonts w:ascii="Souvenir" w:hAnsi="Souvenir"/>
          <w:sz w:val="22"/>
          <w:szCs w:val="22"/>
        </w:rPr>
        <w:t xml:space="preserve">field studies. This </w:t>
      </w:r>
      <w:r w:rsidR="00E72D8F" w:rsidRPr="00183DC4">
        <w:rPr>
          <w:rFonts w:ascii="Souvenir" w:hAnsi="Souvenir"/>
          <w:sz w:val="22"/>
          <w:szCs w:val="22"/>
        </w:rPr>
        <w:t xml:space="preserve">arises because </w:t>
      </w:r>
      <w:r w:rsidR="000462E7" w:rsidRPr="00183DC4">
        <w:rPr>
          <w:rFonts w:ascii="Souvenir" w:hAnsi="Souvenir"/>
          <w:sz w:val="22"/>
          <w:szCs w:val="22"/>
        </w:rPr>
        <w:t>several factors which affect crop yields in the field are under control in the greenhouse, limited volume of soil in pots en</w:t>
      </w:r>
      <w:r w:rsidR="00E72D8F" w:rsidRPr="00183DC4">
        <w:rPr>
          <w:rFonts w:ascii="Souvenir" w:hAnsi="Souvenir"/>
          <w:sz w:val="22"/>
          <w:szCs w:val="22"/>
        </w:rPr>
        <w:t xml:space="preserve">sures </w:t>
      </w:r>
      <w:r w:rsidR="003048FB" w:rsidRPr="00183DC4">
        <w:rPr>
          <w:rFonts w:ascii="Souvenir" w:hAnsi="Souvenir"/>
          <w:sz w:val="22"/>
          <w:szCs w:val="22"/>
        </w:rPr>
        <w:t xml:space="preserve">that crops feed </w:t>
      </w:r>
      <w:r w:rsidR="00E72D8F" w:rsidRPr="00183DC4">
        <w:rPr>
          <w:rFonts w:ascii="Souvenir" w:hAnsi="Souvenir"/>
          <w:sz w:val="22"/>
          <w:szCs w:val="22"/>
        </w:rPr>
        <w:t>intensive</w:t>
      </w:r>
      <w:r w:rsidR="003048FB" w:rsidRPr="00183DC4">
        <w:rPr>
          <w:rFonts w:ascii="Souvenir" w:hAnsi="Souvenir"/>
          <w:sz w:val="22"/>
          <w:szCs w:val="22"/>
        </w:rPr>
        <w:t xml:space="preserve">ly </w:t>
      </w:r>
      <w:r w:rsidR="00E72D8F" w:rsidRPr="00183DC4">
        <w:rPr>
          <w:rFonts w:ascii="Souvenir" w:hAnsi="Souvenir"/>
          <w:sz w:val="22"/>
          <w:szCs w:val="22"/>
        </w:rPr>
        <w:t xml:space="preserve">on </w:t>
      </w:r>
      <w:r w:rsidR="000462E7" w:rsidRPr="00183DC4">
        <w:rPr>
          <w:rFonts w:ascii="Souvenir" w:hAnsi="Souvenir"/>
          <w:sz w:val="22"/>
          <w:szCs w:val="22"/>
        </w:rPr>
        <w:t>nutrients without losses</w:t>
      </w:r>
      <w:r w:rsidR="003048FB" w:rsidRPr="00183DC4">
        <w:rPr>
          <w:rFonts w:ascii="Souvenir" w:hAnsi="Souvenir"/>
          <w:sz w:val="22"/>
          <w:szCs w:val="22"/>
        </w:rPr>
        <w:t>,</w:t>
      </w:r>
      <w:r w:rsidR="000462E7" w:rsidRPr="00183DC4">
        <w:rPr>
          <w:rFonts w:ascii="Souvenir" w:hAnsi="Souvenir"/>
          <w:sz w:val="22"/>
          <w:szCs w:val="22"/>
        </w:rPr>
        <w:t xml:space="preserve"> especially through leaching</w:t>
      </w:r>
      <w:r w:rsidR="003048FB" w:rsidRPr="00183DC4">
        <w:rPr>
          <w:rFonts w:ascii="Souvenir" w:hAnsi="Souvenir"/>
          <w:sz w:val="22"/>
          <w:szCs w:val="22"/>
        </w:rPr>
        <w:t>,</w:t>
      </w:r>
      <w:r w:rsidR="000462E7" w:rsidRPr="00183DC4">
        <w:rPr>
          <w:rFonts w:ascii="Souvenir" w:hAnsi="Souvenir"/>
          <w:sz w:val="22"/>
          <w:szCs w:val="22"/>
        </w:rPr>
        <w:t xml:space="preserve"> while P is added in solution whereas fertilizer </w:t>
      </w:r>
      <w:r w:rsidR="003048FB" w:rsidRPr="00183DC4">
        <w:rPr>
          <w:rFonts w:ascii="Souvenir" w:hAnsi="Souvenir"/>
          <w:sz w:val="22"/>
          <w:szCs w:val="22"/>
        </w:rPr>
        <w:t xml:space="preserve">materials </w:t>
      </w:r>
      <w:r w:rsidR="000462E7" w:rsidRPr="00183DC4">
        <w:rPr>
          <w:rFonts w:ascii="Souvenir" w:hAnsi="Souvenir"/>
          <w:sz w:val="22"/>
          <w:szCs w:val="22"/>
        </w:rPr>
        <w:t xml:space="preserve">are broadcast or banded in the field. Thus, the greenhouse estimates need to be verified </w:t>
      </w:r>
      <w:r w:rsidR="00E72D8F" w:rsidRPr="00183DC4">
        <w:rPr>
          <w:rFonts w:ascii="Souvenir" w:hAnsi="Souvenir"/>
          <w:sz w:val="22"/>
          <w:szCs w:val="22"/>
        </w:rPr>
        <w:t xml:space="preserve">through </w:t>
      </w:r>
      <w:r w:rsidRPr="00183DC4">
        <w:rPr>
          <w:rFonts w:ascii="Souvenir" w:hAnsi="Souvenir"/>
          <w:sz w:val="22"/>
          <w:szCs w:val="22"/>
        </w:rPr>
        <w:t>field response</w:t>
      </w:r>
      <w:r w:rsidR="000462E7" w:rsidRPr="00183DC4">
        <w:rPr>
          <w:rFonts w:ascii="Souvenir" w:hAnsi="Souvenir"/>
          <w:sz w:val="22"/>
          <w:szCs w:val="22"/>
        </w:rPr>
        <w:t xml:space="preserve"> </w:t>
      </w:r>
      <w:r w:rsidRPr="00183DC4">
        <w:rPr>
          <w:rFonts w:ascii="Souvenir" w:hAnsi="Souvenir"/>
          <w:sz w:val="22"/>
          <w:szCs w:val="22"/>
        </w:rPr>
        <w:t>s</w:t>
      </w:r>
      <w:r w:rsidR="000462E7" w:rsidRPr="00183DC4">
        <w:rPr>
          <w:rFonts w:ascii="Souvenir" w:hAnsi="Souvenir"/>
          <w:sz w:val="22"/>
          <w:szCs w:val="22"/>
        </w:rPr>
        <w:t xml:space="preserve">tudies </w:t>
      </w:r>
      <w:r w:rsidR="00E72D8F" w:rsidRPr="00183DC4">
        <w:rPr>
          <w:rFonts w:ascii="Souvenir" w:hAnsi="Souvenir"/>
          <w:sz w:val="22"/>
          <w:szCs w:val="22"/>
        </w:rPr>
        <w:t xml:space="preserve">which relate </w:t>
      </w:r>
      <w:r w:rsidR="003F0C28" w:rsidRPr="00183DC4">
        <w:rPr>
          <w:rFonts w:ascii="Souvenir" w:hAnsi="Souvenir"/>
          <w:sz w:val="22"/>
          <w:szCs w:val="22"/>
        </w:rPr>
        <w:t xml:space="preserve">more </w:t>
      </w:r>
      <w:r w:rsidRPr="00183DC4">
        <w:rPr>
          <w:rFonts w:ascii="Souvenir" w:hAnsi="Souvenir"/>
          <w:sz w:val="22"/>
          <w:szCs w:val="22"/>
        </w:rPr>
        <w:t xml:space="preserve">to </w:t>
      </w:r>
      <w:r w:rsidR="00F71894" w:rsidRPr="00183DC4">
        <w:rPr>
          <w:rFonts w:ascii="Souvenir" w:hAnsi="Souvenir"/>
          <w:sz w:val="22"/>
          <w:szCs w:val="22"/>
        </w:rPr>
        <w:t xml:space="preserve">actual </w:t>
      </w:r>
      <w:r w:rsidRPr="00183DC4">
        <w:rPr>
          <w:rFonts w:ascii="Souvenir" w:hAnsi="Souvenir"/>
          <w:sz w:val="22"/>
          <w:szCs w:val="22"/>
        </w:rPr>
        <w:t>crop production</w:t>
      </w:r>
      <w:r w:rsidR="0000760A" w:rsidRPr="00183DC4">
        <w:rPr>
          <w:rFonts w:ascii="Souvenir" w:hAnsi="Souvenir"/>
          <w:sz w:val="22"/>
          <w:szCs w:val="22"/>
        </w:rPr>
        <w:t xml:space="preserve"> and</w:t>
      </w:r>
      <w:r w:rsidR="000462E7" w:rsidRPr="00183DC4">
        <w:rPr>
          <w:rFonts w:ascii="Souvenir" w:hAnsi="Souvenir"/>
          <w:sz w:val="22"/>
          <w:szCs w:val="22"/>
        </w:rPr>
        <w:t xml:space="preserve"> </w:t>
      </w:r>
      <w:r w:rsidR="00825A24" w:rsidRPr="00183DC4">
        <w:rPr>
          <w:rFonts w:ascii="Souvenir" w:hAnsi="Souvenir"/>
          <w:sz w:val="22"/>
          <w:szCs w:val="22"/>
        </w:rPr>
        <w:t xml:space="preserve">are required to confirm the selection of an appropriate </w:t>
      </w:r>
      <w:proofErr w:type="spellStart"/>
      <w:r w:rsidR="00825A24" w:rsidRPr="00183DC4">
        <w:rPr>
          <w:rFonts w:ascii="Souvenir" w:hAnsi="Souvenir"/>
          <w:sz w:val="22"/>
          <w:szCs w:val="22"/>
        </w:rPr>
        <w:t>extractant</w:t>
      </w:r>
      <w:proofErr w:type="spellEnd"/>
      <w:r w:rsidR="00825A24" w:rsidRPr="00183DC4">
        <w:rPr>
          <w:rFonts w:ascii="Souvenir" w:hAnsi="Souvenir"/>
          <w:sz w:val="22"/>
          <w:szCs w:val="22"/>
        </w:rPr>
        <w:t xml:space="preserve"> </w:t>
      </w:r>
      <w:r w:rsidR="000462E7" w:rsidRPr="00183DC4">
        <w:rPr>
          <w:rFonts w:ascii="Souvenir" w:hAnsi="Souvenir"/>
          <w:sz w:val="22"/>
          <w:szCs w:val="22"/>
        </w:rPr>
        <w:t xml:space="preserve">and so </w:t>
      </w:r>
      <w:r w:rsidRPr="00183DC4">
        <w:rPr>
          <w:rFonts w:ascii="Souvenir" w:hAnsi="Souvenir"/>
          <w:sz w:val="22"/>
          <w:szCs w:val="22"/>
        </w:rPr>
        <w:t xml:space="preserve">should be the basis for the calibration of </w:t>
      </w:r>
      <w:r w:rsidR="00825A24" w:rsidRPr="00183DC4">
        <w:rPr>
          <w:rFonts w:ascii="Souvenir" w:hAnsi="Souvenir"/>
          <w:sz w:val="22"/>
          <w:szCs w:val="22"/>
        </w:rPr>
        <w:t xml:space="preserve">soil </w:t>
      </w:r>
      <w:r w:rsidR="00F71894" w:rsidRPr="00183DC4">
        <w:rPr>
          <w:rFonts w:ascii="Souvenir" w:hAnsi="Souvenir"/>
          <w:sz w:val="22"/>
          <w:szCs w:val="22"/>
        </w:rPr>
        <w:t>availa</w:t>
      </w:r>
      <w:r w:rsidR="00B369E9" w:rsidRPr="00183DC4">
        <w:rPr>
          <w:rFonts w:ascii="Souvenir" w:hAnsi="Souvenir"/>
          <w:sz w:val="22"/>
          <w:szCs w:val="22"/>
        </w:rPr>
        <w:t>ble P</w:t>
      </w:r>
      <w:r w:rsidR="00825A24" w:rsidRPr="00183DC4">
        <w:rPr>
          <w:rFonts w:ascii="Souvenir" w:hAnsi="Souvenir"/>
          <w:sz w:val="22"/>
          <w:szCs w:val="22"/>
        </w:rPr>
        <w:t>.</w:t>
      </w:r>
      <w:r w:rsidR="00B369E9" w:rsidRPr="00183DC4">
        <w:rPr>
          <w:rFonts w:ascii="Souvenir" w:hAnsi="Souvenir"/>
          <w:sz w:val="22"/>
          <w:szCs w:val="22"/>
        </w:rPr>
        <w:t xml:space="preserve">  </w:t>
      </w:r>
    </w:p>
    <w:p w:rsidR="00A33CC1" w:rsidRPr="00183DC4" w:rsidRDefault="00A33CC1" w:rsidP="00DD160F">
      <w:pPr>
        <w:jc w:val="both"/>
        <w:rPr>
          <w:rFonts w:ascii="Souvenir" w:hAnsi="Souvenir"/>
          <w:sz w:val="22"/>
          <w:szCs w:val="22"/>
        </w:rPr>
      </w:pPr>
      <w:r w:rsidRPr="00183DC4">
        <w:rPr>
          <w:rFonts w:ascii="Souvenir" w:hAnsi="Souvenir"/>
          <w:sz w:val="22"/>
          <w:szCs w:val="22"/>
        </w:rPr>
        <w:t xml:space="preserve">The savannah agro-ecological zone in South-west Nigeria has high potentials for </w:t>
      </w:r>
      <w:r w:rsidR="00F71894" w:rsidRPr="00183DC4">
        <w:rPr>
          <w:rFonts w:ascii="Souvenir" w:hAnsi="Souvenir"/>
          <w:sz w:val="22"/>
          <w:szCs w:val="22"/>
        </w:rPr>
        <w:t xml:space="preserve">commercial </w:t>
      </w:r>
      <w:r w:rsidRPr="00183DC4">
        <w:rPr>
          <w:rFonts w:ascii="Souvenir" w:hAnsi="Souvenir"/>
          <w:sz w:val="22"/>
          <w:szCs w:val="22"/>
        </w:rPr>
        <w:t xml:space="preserve">arable crop farming on account of lower tree </w:t>
      </w:r>
      <w:r w:rsidR="00F71894" w:rsidRPr="00183DC4">
        <w:rPr>
          <w:rFonts w:ascii="Souvenir" w:hAnsi="Souvenir"/>
          <w:sz w:val="22"/>
          <w:szCs w:val="22"/>
        </w:rPr>
        <w:t xml:space="preserve">density </w:t>
      </w:r>
      <w:r w:rsidRPr="00183DC4">
        <w:rPr>
          <w:rFonts w:ascii="Souvenir" w:hAnsi="Souvenir"/>
          <w:sz w:val="22"/>
          <w:szCs w:val="22"/>
        </w:rPr>
        <w:t xml:space="preserve">in the vegetation which </w:t>
      </w:r>
      <w:proofErr w:type="spellStart"/>
      <w:r w:rsidRPr="00183DC4">
        <w:rPr>
          <w:rFonts w:ascii="Souvenir" w:hAnsi="Souvenir"/>
          <w:sz w:val="22"/>
          <w:szCs w:val="22"/>
        </w:rPr>
        <w:t>favours</w:t>
      </w:r>
      <w:proofErr w:type="spellEnd"/>
      <w:r w:rsidRPr="00183DC4">
        <w:rPr>
          <w:rFonts w:ascii="Souvenir" w:hAnsi="Souvenir"/>
          <w:sz w:val="22"/>
          <w:szCs w:val="22"/>
        </w:rPr>
        <w:t xml:space="preserve"> mechanized bush clearing and tillage, better insolation and </w:t>
      </w:r>
      <w:r w:rsidR="00F71894" w:rsidRPr="00183DC4">
        <w:rPr>
          <w:rFonts w:ascii="Souvenir" w:hAnsi="Souvenir"/>
          <w:sz w:val="22"/>
          <w:szCs w:val="22"/>
        </w:rPr>
        <w:t xml:space="preserve">a </w:t>
      </w:r>
      <w:r w:rsidRPr="00183DC4">
        <w:rPr>
          <w:rFonts w:ascii="Souvenir" w:hAnsi="Souvenir"/>
          <w:sz w:val="22"/>
          <w:szCs w:val="22"/>
        </w:rPr>
        <w:t xml:space="preserve">rainfall distribution pattern that allows early and late season production of short-duration cereals. A large portion of the zone is underlain by </w:t>
      </w:r>
      <w:r w:rsidR="00F71894" w:rsidRPr="00183DC4">
        <w:rPr>
          <w:rFonts w:ascii="Souvenir" w:hAnsi="Souvenir"/>
          <w:sz w:val="22"/>
          <w:szCs w:val="22"/>
        </w:rPr>
        <w:t xml:space="preserve">the </w:t>
      </w:r>
      <w:r w:rsidRPr="00183DC4">
        <w:rPr>
          <w:rFonts w:ascii="Souvenir" w:hAnsi="Souvenir"/>
          <w:sz w:val="22"/>
          <w:szCs w:val="22"/>
        </w:rPr>
        <w:t xml:space="preserve">pre-Cambrian basement complex of igneous and metamorphic rocks </w:t>
      </w:r>
      <w:r w:rsidR="003048FB" w:rsidRPr="00183DC4">
        <w:rPr>
          <w:rFonts w:ascii="Souvenir" w:hAnsi="Souvenir"/>
          <w:sz w:val="22"/>
          <w:szCs w:val="22"/>
        </w:rPr>
        <w:t xml:space="preserve">whose ensuing </w:t>
      </w:r>
      <w:r w:rsidRPr="00183DC4">
        <w:rPr>
          <w:rFonts w:ascii="Souvenir" w:hAnsi="Souvenir"/>
          <w:sz w:val="22"/>
          <w:szCs w:val="22"/>
        </w:rPr>
        <w:t xml:space="preserve">soils </w:t>
      </w:r>
      <w:r w:rsidR="003048FB" w:rsidRPr="00183DC4">
        <w:rPr>
          <w:rFonts w:ascii="Souvenir" w:hAnsi="Souvenir"/>
          <w:sz w:val="22"/>
          <w:szCs w:val="22"/>
        </w:rPr>
        <w:t xml:space="preserve">contain </w:t>
      </w:r>
      <w:r w:rsidRPr="00183DC4">
        <w:rPr>
          <w:rFonts w:ascii="Souvenir" w:hAnsi="Souvenir"/>
          <w:sz w:val="22"/>
          <w:szCs w:val="22"/>
        </w:rPr>
        <w:t xml:space="preserve">Bray’s P-1 values </w:t>
      </w:r>
      <w:r w:rsidR="003048FB" w:rsidRPr="00183DC4">
        <w:rPr>
          <w:rFonts w:ascii="Souvenir" w:hAnsi="Souvenir"/>
          <w:sz w:val="22"/>
          <w:szCs w:val="22"/>
        </w:rPr>
        <w:t xml:space="preserve">of </w:t>
      </w:r>
      <w:r w:rsidRPr="00183DC4">
        <w:rPr>
          <w:rFonts w:ascii="Souvenir" w:hAnsi="Souvenir"/>
          <w:sz w:val="22"/>
          <w:szCs w:val="22"/>
        </w:rPr>
        <w:t>3-7 mg</w:t>
      </w:r>
      <w:r w:rsidR="00FF0240" w:rsidRPr="00183DC4">
        <w:rPr>
          <w:rFonts w:ascii="Souvenir" w:hAnsi="Souvenir"/>
          <w:sz w:val="22"/>
          <w:szCs w:val="22"/>
        </w:rPr>
        <w:t xml:space="preserve"> </w:t>
      </w:r>
      <w:r w:rsidRPr="00183DC4">
        <w:rPr>
          <w:rFonts w:ascii="Souvenir" w:hAnsi="Souvenir"/>
          <w:sz w:val="22"/>
          <w:szCs w:val="22"/>
        </w:rPr>
        <w:t>kg</w:t>
      </w:r>
      <w:r w:rsidRPr="00183DC4">
        <w:rPr>
          <w:rFonts w:ascii="Souvenir" w:hAnsi="Souvenir"/>
          <w:sz w:val="22"/>
          <w:szCs w:val="22"/>
          <w:vertAlign w:val="superscript"/>
        </w:rPr>
        <w:t>-1</w:t>
      </w:r>
      <w:r w:rsidRPr="00183DC4">
        <w:rPr>
          <w:rFonts w:ascii="Souvenir" w:hAnsi="Souvenir"/>
          <w:sz w:val="22"/>
          <w:szCs w:val="22"/>
        </w:rPr>
        <w:t xml:space="preserve"> </w:t>
      </w:r>
      <w:r w:rsidR="00EB6D86">
        <w:rPr>
          <w:rFonts w:ascii="Souvenir" w:hAnsi="Souvenir"/>
          <w:sz w:val="22"/>
          <w:szCs w:val="22"/>
        </w:rPr>
        <w:t>(An</w:t>
      </w:r>
      <w:r w:rsidR="00D80A20" w:rsidRPr="00183DC4">
        <w:rPr>
          <w:rFonts w:ascii="Souvenir" w:hAnsi="Souvenir"/>
          <w:sz w:val="22"/>
          <w:szCs w:val="22"/>
        </w:rPr>
        <w:t>on, 2006)</w:t>
      </w:r>
      <w:r w:rsidR="00424179" w:rsidRPr="00183DC4">
        <w:rPr>
          <w:rFonts w:ascii="Souvenir" w:hAnsi="Souvenir"/>
          <w:sz w:val="22"/>
          <w:szCs w:val="22"/>
        </w:rPr>
        <w:t xml:space="preserve"> such that </w:t>
      </w:r>
      <w:r w:rsidRPr="00183DC4">
        <w:rPr>
          <w:rFonts w:ascii="Souvenir" w:hAnsi="Souvenir"/>
          <w:sz w:val="22"/>
          <w:szCs w:val="22"/>
        </w:rPr>
        <w:t xml:space="preserve">yield responses to P fertilizers are expected. However, the results from field trials have not been consistent as shown by significant </w:t>
      </w:r>
      <w:r w:rsidR="002C4334" w:rsidRPr="00183DC4">
        <w:rPr>
          <w:rFonts w:ascii="Souvenir" w:hAnsi="Souvenir"/>
          <w:sz w:val="22"/>
          <w:szCs w:val="22"/>
        </w:rPr>
        <w:t xml:space="preserve">maize </w:t>
      </w:r>
      <w:r w:rsidRPr="00183DC4">
        <w:rPr>
          <w:rFonts w:ascii="Souvenir" w:hAnsi="Souvenir"/>
          <w:sz w:val="22"/>
          <w:szCs w:val="22"/>
        </w:rPr>
        <w:t xml:space="preserve">responses to only low P rates in soils deficient in P </w:t>
      </w:r>
      <w:r w:rsidR="00F37320" w:rsidRPr="00183DC4">
        <w:rPr>
          <w:rFonts w:ascii="Souvenir" w:hAnsi="Souvenir"/>
          <w:sz w:val="22"/>
          <w:szCs w:val="22"/>
        </w:rPr>
        <w:t xml:space="preserve">and substantial </w:t>
      </w:r>
      <w:r w:rsidR="002C4334" w:rsidRPr="00183DC4">
        <w:rPr>
          <w:rFonts w:ascii="Souvenir" w:hAnsi="Souvenir"/>
          <w:sz w:val="22"/>
          <w:szCs w:val="22"/>
        </w:rPr>
        <w:t xml:space="preserve">responses </w:t>
      </w:r>
      <w:r w:rsidR="00F37320" w:rsidRPr="00183DC4">
        <w:rPr>
          <w:rFonts w:ascii="Souvenir" w:hAnsi="Souvenir"/>
          <w:sz w:val="22"/>
          <w:szCs w:val="22"/>
        </w:rPr>
        <w:t xml:space="preserve">to P </w:t>
      </w:r>
      <w:r w:rsidR="002C4334" w:rsidRPr="00183DC4">
        <w:rPr>
          <w:rFonts w:ascii="Souvenir" w:hAnsi="Souvenir"/>
          <w:sz w:val="22"/>
          <w:szCs w:val="22"/>
        </w:rPr>
        <w:t xml:space="preserve">fertilizer </w:t>
      </w:r>
      <w:r w:rsidR="00F37320" w:rsidRPr="00183DC4">
        <w:rPr>
          <w:rFonts w:ascii="Souvenir" w:hAnsi="Souvenir"/>
          <w:sz w:val="22"/>
          <w:szCs w:val="22"/>
        </w:rPr>
        <w:t xml:space="preserve">application </w:t>
      </w:r>
      <w:r w:rsidRPr="00183DC4">
        <w:rPr>
          <w:rFonts w:ascii="Souvenir" w:hAnsi="Souvenir"/>
          <w:sz w:val="22"/>
          <w:szCs w:val="22"/>
        </w:rPr>
        <w:t>i</w:t>
      </w:r>
      <w:r w:rsidR="00F37320" w:rsidRPr="00183DC4">
        <w:rPr>
          <w:rFonts w:ascii="Souvenir" w:hAnsi="Souvenir"/>
          <w:sz w:val="22"/>
          <w:szCs w:val="22"/>
        </w:rPr>
        <w:t>n</w:t>
      </w:r>
      <w:r w:rsidRPr="00183DC4">
        <w:rPr>
          <w:rFonts w:ascii="Souvenir" w:hAnsi="Souvenir"/>
          <w:sz w:val="22"/>
          <w:szCs w:val="22"/>
        </w:rPr>
        <w:t xml:space="preserve"> </w:t>
      </w:r>
      <w:r w:rsidR="00F37320" w:rsidRPr="00183DC4">
        <w:rPr>
          <w:rFonts w:ascii="Souvenir" w:hAnsi="Souvenir"/>
          <w:sz w:val="22"/>
          <w:szCs w:val="22"/>
        </w:rPr>
        <w:t xml:space="preserve">some </w:t>
      </w:r>
      <w:r w:rsidRPr="00183DC4">
        <w:rPr>
          <w:rFonts w:ascii="Souvenir" w:hAnsi="Souvenir"/>
          <w:sz w:val="22"/>
          <w:szCs w:val="22"/>
        </w:rPr>
        <w:t xml:space="preserve">soils containing high levels of available P </w:t>
      </w:r>
      <w:r w:rsidR="00D80A20" w:rsidRPr="00183DC4">
        <w:rPr>
          <w:rFonts w:ascii="Souvenir" w:hAnsi="Souvenir"/>
          <w:sz w:val="22"/>
          <w:szCs w:val="22"/>
        </w:rPr>
        <w:t xml:space="preserve">(Kang and </w:t>
      </w:r>
      <w:proofErr w:type="spellStart"/>
      <w:r w:rsidR="00D80A20" w:rsidRPr="00183DC4">
        <w:rPr>
          <w:rFonts w:ascii="Souvenir" w:hAnsi="Souvenir"/>
          <w:sz w:val="22"/>
          <w:szCs w:val="22"/>
        </w:rPr>
        <w:t>Osiname</w:t>
      </w:r>
      <w:proofErr w:type="spellEnd"/>
      <w:r w:rsidR="00D80A20" w:rsidRPr="00183DC4">
        <w:rPr>
          <w:rFonts w:ascii="Souvenir" w:hAnsi="Souvenir"/>
          <w:sz w:val="22"/>
          <w:szCs w:val="22"/>
        </w:rPr>
        <w:t>, 1979)</w:t>
      </w:r>
      <w:r w:rsidRPr="00183DC4">
        <w:rPr>
          <w:rFonts w:ascii="Souvenir" w:hAnsi="Souvenir"/>
          <w:sz w:val="22"/>
          <w:szCs w:val="22"/>
        </w:rPr>
        <w:t>. These</w:t>
      </w:r>
      <w:r w:rsidR="00F37320" w:rsidRPr="00183DC4">
        <w:rPr>
          <w:rFonts w:ascii="Souvenir" w:hAnsi="Souvenir"/>
          <w:sz w:val="22"/>
          <w:szCs w:val="22"/>
        </w:rPr>
        <w:t xml:space="preserve"> observations</w:t>
      </w:r>
      <w:r w:rsidRPr="00183DC4">
        <w:rPr>
          <w:rFonts w:ascii="Souvenir" w:hAnsi="Souvenir"/>
          <w:sz w:val="22"/>
          <w:szCs w:val="22"/>
        </w:rPr>
        <w:t xml:space="preserve"> question the </w:t>
      </w:r>
      <w:r w:rsidR="00F37320" w:rsidRPr="00183DC4">
        <w:rPr>
          <w:rFonts w:ascii="Souvenir" w:hAnsi="Souvenir"/>
          <w:sz w:val="22"/>
          <w:szCs w:val="22"/>
        </w:rPr>
        <w:t xml:space="preserve">suitability of </w:t>
      </w:r>
      <w:r w:rsidRPr="00183DC4">
        <w:rPr>
          <w:rFonts w:ascii="Souvenir" w:hAnsi="Souvenir"/>
          <w:sz w:val="22"/>
          <w:szCs w:val="22"/>
        </w:rPr>
        <w:t xml:space="preserve">Bray’s P-1 </w:t>
      </w:r>
      <w:proofErr w:type="spellStart"/>
      <w:r w:rsidRPr="00183DC4">
        <w:rPr>
          <w:rFonts w:ascii="Souvenir" w:hAnsi="Souvenir"/>
          <w:sz w:val="22"/>
          <w:szCs w:val="22"/>
        </w:rPr>
        <w:t>extractant</w:t>
      </w:r>
      <w:proofErr w:type="spellEnd"/>
      <w:r w:rsidRPr="00183DC4">
        <w:rPr>
          <w:rFonts w:ascii="Souvenir" w:hAnsi="Souvenir"/>
          <w:sz w:val="22"/>
          <w:szCs w:val="22"/>
        </w:rPr>
        <w:t xml:space="preserve"> </w:t>
      </w:r>
      <w:r w:rsidR="00F37320" w:rsidRPr="00183DC4">
        <w:rPr>
          <w:rFonts w:ascii="Souvenir" w:hAnsi="Souvenir"/>
          <w:sz w:val="22"/>
          <w:szCs w:val="22"/>
        </w:rPr>
        <w:t xml:space="preserve">in </w:t>
      </w:r>
      <w:r w:rsidRPr="00183DC4">
        <w:rPr>
          <w:rFonts w:ascii="Souvenir" w:hAnsi="Souvenir"/>
          <w:sz w:val="22"/>
          <w:szCs w:val="22"/>
        </w:rPr>
        <w:t>actually reflect</w:t>
      </w:r>
      <w:r w:rsidR="00F37320" w:rsidRPr="00183DC4">
        <w:rPr>
          <w:rFonts w:ascii="Souvenir" w:hAnsi="Souvenir"/>
          <w:sz w:val="22"/>
          <w:szCs w:val="22"/>
        </w:rPr>
        <w:t>ing</w:t>
      </w:r>
      <w:r w:rsidRPr="00183DC4">
        <w:rPr>
          <w:rFonts w:ascii="Souvenir" w:hAnsi="Souvenir"/>
          <w:sz w:val="22"/>
          <w:szCs w:val="22"/>
        </w:rPr>
        <w:t xml:space="preserve"> the levels of plant-available P to maiz</w:t>
      </w:r>
      <w:r w:rsidR="00FA53DE" w:rsidRPr="00183DC4">
        <w:rPr>
          <w:rFonts w:ascii="Souvenir" w:hAnsi="Souvenir"/>
          <w:sz w:val="22"/>
          <w:szCs w:val="22"/>
        </w:rPr>
        <w:t xml:space="preserve">e in the soils. </w:t>
      </w:r>
      <w:r w:rsidR="001D40BB" w:rsidRPr="00183DC4">
        <w:rPr>
          <w:rFonts w:ascii="Souvenir" w:hAnsi="Souvenir"/>
          <w:sz w:val="22"/>
          <w:szCs w:val="22"/>
        </w:rPr>
        <w:t>I</w:t>
      </w:r>
      <w:r w:rsidR="00FA53DE" w:rsidRPr="00183DC4">
        <w:rPr>
          <w:rFonts w:ascii="Souvenir" w:hAnsi="Souvenir"/>
          <w:sz w:val="22"/>
          <w:szCs w:val="22"/>
        </w:rPr>
        <w:t>t</w:t>
      </w:r>
      <w:r w:rsidR="001D40BB" w:rsidRPr="00183DC4">
        <w:rPr>
          <w:rFonts w:ascii="Souvenir" w:hAnsi="Souvenir"/>
          <w:sz w:val="22"/>
          <w:szCs w:val="22"/>
        </w:rPr>
        <w:t xml:space="preserve"> </w:t>
      </w:r>
      <w:r w:rsidR="00E72D8F" w:rsidRPr="00183DC4">
        <w:rPr>
          <w:rFonts w:ascii="Souvenir" w:hAnsi="Souvenir"/>
          <w:sz w:val="22"/>
          <w:szCs w:val="22"/>
        </w:rPr>
        <w:t>ga</w:t>
      </w:r>
      <w:r w:rsidR="00FA53DE" w:rsidRPr="00183DC4">
        <w:rPr>
          <w:rFonts w:ascii="Souvenir" w:hAnsi="Souvenir"/>
          <w:sz w:val="22"/>
          <w:szCs w:val="22"/>
        </w:rPr>
        <w:t>ve</w:t>
      </w:r>
      <w:r w:rsidRPr="00183DC4">
        <w:rPr>
          <w:rFonts w:ascii="Souvenir" w:hAnsi="Souvenir"/>
          <w:sz w:val="22"/>
          <w:szCs w:val="22"/>
        </w:rPr>
        <w:t xml:space="preserve"> </w:t>
      </w:r>
      <w:r w:rsidR="00FA53DE" w:rsidRPr="00183DC4">
        <w:rPr>
          <w:rFonts w:ascii="Souvenir" w:hAnsi="Souvenir"/>
          <w:sz w:val="22"/>
          <w:szCs w:val="22"/>
        </w:rPr>
        <w:t xml:space="preserve">significantly </w:t>
      </w:r>
      <w:r w:rsidRPr="00183DC4">
        <w:rPr>
          <w:rFonts w:ascii="Souvenir" w:hAnsi="Souvenir"/>
          <w:sz w:val="22"/>
          <w:szCs w:val="22"/>
        </w:rPr>
        <w:t xml:space="preserve">higher values than </w:t>
      </w:r>
      <w:r w:rsidR="00FA53DE" w:rsidRPr="00183DC4">
        <w:rPr>
          <w:rFonts w:ascii="Souvenir" w:hAnsi="Souvenir"/>
          <w:sz w:val="22"/>
          <w:szCs w:val="22"/>
        </w:rPr>
        <w:t xml:space="preserve">the </w:t>
      </w:r>
      <w:proofErr w:type="spellStart"/>
      <w:r w:rsidR="001D40BB" w:rsidRPr="00183DC4">
        <w:rPr>
          <w:rFonts w:ascii="Souvenir" w:hAnsi="Souvenir"/>
          <w:sz w:val="22"/>
          <w:szCs w:val="22"/>
        </w:rPr>
        <w:t>Mehlich</w:t>
      </w:r>
      <w:proofErr w:type="spellEnd"/>
      <w:r w:rsidR="001D40BB" w:rsidRPr="00183DC4">
        <w:rPr>
          <w:rFonts w:ascii="Souvenir" w:hAnsi="Souvenir"/>
          <w:sz w:val="22"/>
          <w:szCs w:val="22"/>
        </w:rPr>
        <w:t xml:space="preserve"> </w:t>
      </w:r>
      <w:r w:rsidR="008E53FC" w:rsidRPr="00183DC4">
        <w:rPr>
          <w:rFonts w:ascii="Souvenir" w:hAnsi="Souvenir"/>
          <w:sz w:val="22"/>
          <w:szCs w:val="22"/>
        </w:rPr>
        <w:t xml:space="preserve">2 and modified </w:t>
      </w:r>
      <w:proofErr w:type="spellStart"/>
      <w:r w:rsidR="008E53FC" w:rsidRPr="00183DC4">
        <w:rPr>
          <w:rFonts w:ascii="Souvenir" w:hAnsi="Souvenir"/>
          <w:sz w:val="22"/>
          <w:szCs w:val="22"/>
        </w:rPr>
        <w:t>0.5M</w:t>
      </w:r>
      <w:proofErr w:type="spellEnd"/>
      <w:r w:rsidR="008E53FC" w:rsidRPr="00183DC4">
        <w:rPr>
          <w:rFonts w:ascii="Souvenir" w:hAnsi="Souvenir"/>
          <w:sz w:val="22"/>
          <w:szCs w:val="22"/>
        </w:rPr>
        <w:t xml:space="preserve"> </w:t>
      </w:r>
      <w:proofErr w:type="spellStart"/>
      <w:r w:rsidR="008E53FC" w:rsidRPr="00183DC4">
        <w:rPr>
          <w:rFonts w:ascii="Souvenir" w:hAnsi="Souvenir"/>
          <w:sz w:val="22"/>
          <w:szCs w:val="22"/>
        </w:rPr>
        <w:t>NaHCO</w:t>
      </w:r>
      <w:r w:rsidR="008E53FC" w:rsidRPr="00183DC4">
        <w:rPr>
          <w:rFonts w:ascii="Souvenir" w:hAnsi="Souvenir"/>
          <w:sz w:val="22"/>
          <w:szCs w:val="22"/>
          <w:vertAlign w:val="subscript"/>
        </w:rPr>
        <w:t>3</w:t>
      </w:r>
      <w:r w:rsidR="008E53FC" w:rsidRPr="00183DC4">
        <w:rPr>
          <w:rFonts w:ascii="Souvenir" w:hAnsi="Souvenir"/>
          <w:sz w:val="22"/>
          <w:szCs w:val="22"/>
        </w:rPr>
        <w:t>+0.01M</w:t>
      </w:r>
      <w:proofErr w:type="spellEnd"/>
      <w:r w:rsidR="008E53FC" w:rsidRPr="00183DC4">
        <w:rPr>
          <w:rFonts w:ascii="Souvenir" w:hAnsi="Souvenir"/>
          <w:sz w:val="22"/>
          <w:szCs w:val="22"/>
        </w:rPr>
        <w:t xml:space="preserve"> </w:t>
      </w:r>
      <w:proofErr w:type="spellStart"/>
      <w:r w:rsidR="008E53FC" w:rsidRPr="00183DC4">
        <w:rPr>
          <w:rFonts w:ascii="Souvenir" w:hAnsi="Souvenir"/>
          <w:sz w:val="22"/>
          <w:szCs w:val="22"/>
        </w:rPr>
        <w:t>EDTA</w:t>
      </w:r>
      <w:proofErr w:type="spellEnd"/>
      <w:r w:rsidR="008E53FC" w:rsidRPr="00183DC4">
        <w:rPr>
          <w:rFonts w:ascii="Souvenir" w:hAnsi="Souvenir"/>
          <w:sz w:val="22"/>
          <w:szCs w:val="22"/>
        </w:rPr>
        <w:t xml:space="preserve"> (pH 8.5) </w:t>
      </w:r>
      <w:proofErr w:type="spellStart"/>
      <w:r w:rsidRPr="00183DC4">
        <w:rPr>
          <w:rFonts w:ascii="Souvenir" w:hAnsi="Souvenir"/>
          <w:sz w:val="22"/>
          <w:szCs w:val="22"/>
        </w:rPr>
        <w:t>extractant</w:t>
      </w:r>
      <w:r w:rsidR="00F37320" w:rsidRPr="00183DC4">
        <w:rPr>
          <w:rFonts w:ascii="Souvenir" w:hAnsi="Souvenir"/>
          <w:sz w:val="22"/>
          <w:szCs w:val="22"/>
        </w:rPr>
        <w:t>s</w:t>
      </w:r>
      <w:proofErr w:type="spellEnd"/>
      <w:r w:rsidRPr="00183DC4">
        <w:rPr>
          <w:rFonts w:ascii="Souvenir" w:hAnsi="Souvenir"/>
          <w:sz w:val="22"/>
          <w:szCs w:val="22"/>
        </w:rPr>
        <w:t xml:space="preserve"> but </w:t>
      </w:r>
      <w:r w:rsidR="00491D26" w:rsidRPr="00183DC4">
        <w:rPr>
          <w:rFonts w:ascii="Souvenir" w:hAnsi="Souvenir"/>
          <w:sz w:val="22"/>
          <w:szCs w:val="22"/>
        </w:rPr>
        <w:t xml:space="preserve">the </w:t>
      </w:r>
      <w:r w:rsidRPr="00183DC4">
        <w:rPr>
          <w:rFonts w:ascii="Souvenir" w:hAnsi="Souvenir"/>
          <w:sz w:val="22"/>
          <w:szCs w:val="22"/>
        </w:rPr>
        <w:t xml:space="preserve">correlations with P uptake and yield responses </w:t>
      </w:r>
      <w:r w:rsidR="00491D26" w:rsidRPr="00183DC4">
        <w:rPr>
          <w:rFonts w:ascii="Souvenir" w:hAnsi="Souvenir"/>
          <w:sz w:val="22"/>
          <w:szCs w:val="22"/>
        </w:rPr>
        <w:t xml:space="preserve">were slightly lower </w:t>
      </w:r>
      <w:r w:rsidRPr="00183DC4">
        <w:rPr>
          <w:rFonts w:ascii="Souvenir" w:hAnsi="Souvenir"/>
          <w:sz w:val="22"/>
          <w:szCs w:val="22"/>
        </w:rPr>
        <w:t xml:space="preserve">in these savannah soils </w:t>
      </w:r>
      <w:r w:rsidR="0093027E" w:rsidRPr="00183DC4">
        <w:rPr>
          <w:rFonts w:ascii="Souvenir" w:hAnsi="Souvenir"/>
          <w:sz w:val="22"/>
          <w:szCs w:val="22"/>
        </w:rPr>
        <w:t>(Ayodele and Agboola, 1985)</w:t>
      </w:r>
      <w:r w:rsidRPr="00183DC4">
        <w:rPr>
          <w:rFonts w:ascii="Souvenir" w:hAnsi="Souvenir"/>
          <w:sz w:val="22"/>
          <w:szCs w:val="22"/>
        </w:rPr>
        <w:t xml:space="preserve">. </w:t>
      </w:r>
      <w:r w:rsidR="00A331E3" w:rsidRPr="00183DC4">
        <w:rPr>
          <w:rFonts w:ascii="Souvenir" w:hAnsi="Souvenir"/>
          <w:sz w:val="22"/>
          <w:szCs w:val="22"/>
        </w:rPr>
        <w:t xml:space="preserve">This necessitates the use of more efficient methods for soil testing and one possibility for improvement would be an </w:t>
      </w:r>
      <w:proofErr w:type="spellStart"/>
      <w:r w:rsidR="00A331E3" w:rsidRPr="00183DC4">
        <w:rPr>
          <w:rFonts w:ascii="Souvenir" w:hAnsi="Souvenir"/>
          <w:sz w:val="22"/>
          <w:szCs w:val="22"/>
        </w:rPr>
        <w:t>extractant</w:t>
      </w:r>
      <w:proofErr w:type="spellEnd"/>
      <w:r w:rsidR="00A331E3" w:rsidRPr="00183DC4">
        <w:rPr>
          <w:rFonts w:ascii="Souvenir" w:hAnsi="Souvenir"/>
          <w:sz w:val="22"/>
          <w:szCs w:val="22"/>
        </w:rPr>
        <w:t xml:space="preserve"> for multiple purposes (multi-purpose </w:t>
      </w:r>
      <w:proofErr w:type="spellStart"/>
      <w:r w:rsidR="00A331E3" w:rsidRPr="00183DC4">
        <w:rPr>
          <w:rFonts w:ascii="Souvenir" w:hAnsi="Souvenir"/>
          <w:sz w:val="22"/>
          <w:szCs w:val="22"/>
        </w:rPr>
        <w:t>extractant</w:t>
      </w:r>
      <w:proofErr w:type="spellEnd"/>
      <w:r w:rsidR="00A331E3" w:rsidRPr="00183DC4">
        <w:rPr>
          <w:rFonts w:ascii="Souvenir" w:hAnsi="Souvenir"/>
          <w:sz w:val="22"/>
          <w:szCs w:val="22"/>
        </w:rPr>
        <w:t xml:space="preserve">). The </w:t>
      </w:r>
      <w:proofErr w:type="spellStart"/>
      <w:r w:rsidRPr="00183DC4">
        <w:rPr>
          <w:rFonts w:ascii="Souvenir" w:hAnsi="Souvenir"/>
          <w:sz w:val="22"/>
          <w:szCs w:val="22"/>
        </w:rPr>
        <w:t>Mehlich</w:t>
      </w:r>
      <w:proofErr w:type="spellEnd"/>
      <w:r w:rsidRPr="00183DC4">
        <w:rPr>
          <w:rFonts w:ascii="Souvenir" w:hAnsi="Souvenir"/>
          <w:sz w:val="22"/>
          <w:szCs w:val="22"/>
        </w:rPr>
        <w:t xml:space="preserve"> 3</w:t>
      </w:r>
      <w:r w:rsidR="00A331E3" w:rsidRPr="00183DC4">
        <w:rPr>
          <w:rFonts w:ascii="Souvenir" w:hAnsi="Souvenir"/>
          <w:sz w:val="22"/>
          <w:szCs w:val="22"/>
        </w:rPr>
        <w:t>,</w:t>
      </w:r>
      <w:r w:rsidRPr="00183DC4">
        <w:rPr>
          <w:rFonts w:ascii="Souvenir" w:hAnsi="Souvenir"/>
          <w:sz w:val="22"/>
          <w:szCs w:val="22"/>
        </w:rPr>
        <w:t xml:space="preserve"> an improvement over </w:t>
      </w:r>
      <w:r w:rsidR="00491D26" w:rsidRPr="00183DC4">
        <w:rPr>
          <w:rFonts w:ascii="Souvenir" w:hAnsi="Souvenir"/>
          <w:sz w:val="22"/>
          <w:szCs w:val="22"/>
        </w:rPr>
        <w:t xml:space="preserve">the </w:t>
      </w:r>
      <w:proofErr w:type="spellStart"/>
      <w:r w:rsidRPr="00183DC4">
        <w:rPr>
          <w:rFonts w:ascii="Souvenir" w:hAnsi="Souvenir"/>
          <w:sz w:val="22"/>
          <w:szCs w:val="22"/>
        </w:rPr>
        <w:t>Mehlich</w:t>
      </w:r>
      <w:proofErr w:type="spellEnd"/>
      <w:r w:rsidRPr="00183DC4">
        <w:rPr>
          <w:rFonts w:ascii="Souvenir" w:hAnsi="Souvenir"/>
          <w:sz w:val="22"/>
          <w:szCs w:val="22"/>
        </w:rPr>
        <w:t xml:space="preserve"> 2 </w:t>
      </w:r>
      <w:proofErr w:type="spellStart"/>
      <w:r w:rsidR="00491D26" w:rsidRPr="00183DC4">
        <w:rPr>
          <w:rFonts w:ascii="Souvenir" w:hAnsi="Souvenir"/>
          <w:sz w:val="22"/>
          <w:szCs w:val="22"/>
        </w:rPr>
        <w:t>extractant</w:t>
      </w:r>
      <w:proofErr w:type="spellEnd"/>
      <w:r w:rsidR="00D45F7B">
        <w:rPr>
          <w:rFonts w:ascii="Souvenir" w:hAnsi="Souvenir"/>
          <w:sz w:val="22"/>
          <w:szCs w:val="22"/>
        </w:rPr>
        <w:t xml:space="preserve"> (</w:t>
      </w:r>
      <w:proofErr w:type="spellStart"/>
      <w:r w:rsidR="00D45F7B">
        <w:rPr>
          <w:rFonts w:ascii="Souvenir" w:hAnsi="Souvenir"/>
          <w:sz w:val="22"/>
          <w:szCs w:val="22"/>
        </w:rPr>
        <w:t>Me</w:t>
      </w:r>
      <w:r w:rsidR="00F922D2" w:rsidRPr="00183DC4">
        <w:rPr>
          <w:rFonts w:ascii="Souvenir" w:hAnsi="Souvenir"/>
          <w:sz w:val="22"/>
          <w:szCs w:val="22"/>
        </w:rPr>
        <w:t>h</w:t>
      </w:r>
      <w:r w:rsidR="006C6BFF" w:rsidRPr="00183DC4">
        <w:rPr>
          <w:rFonts w:ascii="Souvenir" w:hAnsi="Souvenir"/>
          <w:sz w:val="22"/>
          <w:szCs w:val="22"/>
        </w:rPr>
        <w:t>lic</w:t>
      </w:r>
      <w:r w:rsidR="00D45F7B">
        <w:rPr>
          <w:rFonts w:ascii="Souvenir" w:hAnsi="Souvenir"/>
          <w:sz w:val="22"/>
          <w:szCs w:val="22"/>
        </w:rPr>
        <w:t>h</w:t>
      </w:r>
      <w:proofErr w:type="spellEnd"/>
      <w:r w:rsidR="006C6BFF" w:rsidRPr="00183DC4">
        <w:rPr>
          <w:rFonts w:ascii="Souvenir" w:hAnsi="Souvenir"/>
          <w:sz w:val="22"/>
          <w:szCs w:val="22"/>
        </w:rPr>
        <w:t>, 1984</w:t>
      </w:r>
      <w:r w:rsidR="00F922D2" w:rsidRPr="00183DC4">
        <w:rPr>
          <w:rFonts w:ascii="Souvenir" w:hAnsi="Souvenir"/>
          <w:sz w:val="22"/>
          <w:szCs w:val="22"/>
        </w:rPr>
        <w:t>)</w:t>
      </w:r>
      <w:r w:rsidR="00246FD7" w:rsidRPr="00183DC4">
        <w:rPr>
          <w:rFonts w:ascii="Souvenir" w:hAnsi="Souvenir"/>
          <w:sz w:val="22"/>
          <w:szCs w:val="22"/>
        </w:rPr>
        <w:t>,</w:t>
      </w:r>
      <w:r w:rsidR="00491D26" w:rsidRPr="00183DC4">
        <w:rPr>
          <w:rFonts w:ascii="Souvenir" w:hAnsi="Souvenir"/>
          <w:sz w:val="22"/>
          <w:szCs w:val="22"/>
        </w:rPr>
        <w:t xml:space="preserve"> </w:t>
      </w:r>
      <w:r w:rsidRPr="00183DC4">
        <w:rPr>
          <w:rFonts w:ascii="Souvenir" w:hAnsi="Souvenir"/>
          <w:sz w:val="22"/>
          <w:szCs w:val="22"/>
        </w:rPr>
        <w:t>has become the most widely used soil test method in the United States of America on account of simultaneous determination of cations and micronutrients</w:t>
      </w:r>
      <w:r w:rsidR="00986535" w:rsidRPr="00183DC4">
        <w:rPr>
          <w:rFonts w:ascii="Souvenir" w:hAnsi="Souvenir"/>
          <w:sz w:val="22"/>
          <w:szCs w:val="22"/>
        </w:rPr>
        <w:t>,</w:t>
      </w:r>
      <w:r w:rsidRPr="00183DC4">
        <w:rPr>
          <w:rFonts w:ascii="Souvenir" w:hAnsi="Souvenir"/>
          <w:sz w:val="22"/>
          <w:szCs w:val="22"/>
        </w:rPr>
        <w:t xml:space="preserve"> high correlations with Bray’s P-1 for acid-neutral soils and Olsen’s </w:t>
      </w:r>
      <w:proofErr w:type="spellStart"/>
      <w:r w:rsidRPr="00183DC4">
        <w:rPr>
          <w:rFonts w:ascii="Souvenir" w:hAnsi="Souvenir"/>
          <w:sz w:val="22"/>
          <w:szCs w:val="22"/>
        </w:rPr>
        <w:t>0.5</w:t>
      </w:r>
      <w:r w:rsidRPr="00183DC4">
        <w:rPr>
          <w:rFonts w:ascii="Souvenir" w:hAnsi="Souvenir"/>
          <w:sz w:val="22"/>
          <w:szCs w:val="22"/>
          <w:u w:val="single"/>
        </w:rPr>
        <w:t>M</w:t>
      </w:r>
      <w:proofErr w:type="spellEnd"/>
      <w:r w:rsidRPr="00183DC4">
        <w:rPr>
          <w:rFonts w:ascii="Souvenir" w:hAnsi="Souvenir"/>
          <w:sz w:val="22"/>
          <w:szCs w:val="22"/>
        </w:rPr>
        <w:t xml:space="preserve"> </w:t>
      </w:r>
      <w:proofErr w:type="spellStart"/>
      <w:r w:rsidRPr="00183DC4">
        <w:rPr>
          <w:rFonts w:ascii="Souvenir" w:hAnsi="Souvenir"/>
          <w:sz w:val="22"/>
          <w:szCs w:val="22"/>
        </w:rPr>
        <w:t>NaHCO</w:t>
      </w:r>
      <w:r w:rsidRPr="00183DC4">
        <w:rPr>
          <w:rFonts w:ascii="Souvenir" w:hAnsi="Souvenir"/>
          <w:sz w:val="22"/>
          <w:szCs w:val="22"/>
          <w:vertAlign w:val="subscript"/>
        </w:rPr>
        <w:t>3</w:t>
      </w:r>
      <w:proofErr w:type="spellEnd"/>
      <w:r w:rsidRPr="00183DC4">
        <w:rPr>
          <w:rFonts w:ascii="Souvenir" w:hAnsi="Souvenir"/>
          <w:sz w:val="22"/>
          <w:szCs w:val="22"/>
        </w:rPr>
        <w:t xml:space="preserve"> over </w:t>
      </w:r>
      <w:r w:rsidR="00D45F7B">
        <w:rPr>
          <w:rFonts w:ascii="Souvenir" w:hAnsi="Souvenir"/>
          <w:sz w:val="22"/>
          <w:szCs w:val="22"/>
        </w:rPr>
        <w:t>a wide range of soil reactions (</w:t>
      </w:r>
      <w:r w:rsidR="00D061FD" w:rsidRPr="00183DC4">
        <w:rPr>
          <w:rFonts w:ascii="Souvenir" w:hAnsi="Souvenir"/>
          <w:sz w:val="22"/>
          <w:szCs w:val="22"/>
        </w:rPr>
        <w:t>Jones</w:t>
      </w:r>
      <w:r w:rsidR="00D45F7B">
        <w:rPr>
          <w:rFonts w:ascii="Souvenir" w:hAnsi="Souvenir"/>
          <w:sz w:val="22"/>
          <w:szCs w:val="22"/>
        </w:rPr>
        <w:t xml:space="preserve"> Jr.</w:t>
      </w:r>
      <w:r w:rsidR="00D061FD" w:rsidRPr="00183DC4">
        <w:rPr>
          <w:rFonts w:ascii="Souvenir" w:hAnsi="Souvenir"/>
          <w:sz w:val="22"/>
          <w:szCs w:val="22"/>
        </w:rPr>
        <w:t>, 2002; Heckman,</w:t>
      </w:r>
      <w:r w:rsidR="00EE5F07" w:rsidRPr="00183DC4">
        <w:rPr>
          <w:rFonts w:ascii="Souvenir" w:hAnsi="Souvenir"/>
          <w:sz w:val="22"/>
          <w:szCs w:val="22"/>
        </w:rPr>
        <w:t xml:space="preserve"> 2006 and Watson and </w:t>
      </w:r>
      <w:proofErr w:type="spellStart"/>
      <w:r w:rsidR="00EE5F07" w:rsidRPr="00183DC4">
        <w:rPr>
          <w:rFonts w:ascii="Souvenir" w:hAnsi="Souvenir"/>
          <w:sz w:val="22"/>
          <w:szCs w:val="22"/>
        </w:rPr>
        <w:t>Mullen,2007</w:t>
      </w:r>
      <w:proofErr w:type="spellEnd"/>
      <w:r w:rsidR="00EE5F07" w:rsidRPr="00183DC4">
        <w:rPr>
          <w:rFonts w:ascii="Souvenir" w:hAnsi="Souvenir"/>
          <w:sz w:val="22"/>
          <w:szCs w:val="22"/>
        </w:rPr>
        <w:t xml:space="preserve">) </w:t>
      </w:r>
      <w:r w:rsidR="0021730E" w:rsidRPr="00183DC4">
        <w:rPr>
          <w:rFonts w:ascii="Souvenir" w:hAnsi="Souvenir"/>
          <w:sz w:val="22"/>
          <w:szCs w:val="22"/>
        </w:rPr>
        <w:t xml:space="preserve">and potentials to replace one or more standard single-nutrient </w:t>
      </w:r>
      <w:proofErr w:type="spellStart"/>
      <w:r w:rsidR="0021730E" w:rsidRPr="00183DC4">
        <w:rPr>
          <w:rFonts w:ascii="Souvenir" w:hAnsi="Souvenir"/>
          <w:sz w:val="22"/>
          <w:szCs w:val="22"/>
        </w:rPr>
        <w:t>extractants</w:t>
      </w:r>
      <w:proofErr w:type="spellEnd"/>
      <w:r w:rsidR="0021730E" w:rsidRPr="00183DC4">
        <w:rPr>
          <w:rFonts w:ascii="Souvenir" w:hAnsi="Souvenir"/>
          <w:sz w:val="22"/>
          <w:szCs w:val="22"/>
        </w:rPr>
        <w:t xml:space="preserve"> </w:t>
      </w:r>
      <w:r w:rsidR="00EE5F07" w:rsidRPr="00183DC4">
        <w:rPr>
          <w:rFonts w:ascii="Souvenir" w:hAnsi="Souvenir"/>
          <w:sz w:val="22"/>
          <w:szCs w:val="22"/>
        </w:rPr>
        <w:t>(</w:t>
      </w:r>
      <w:proofErr w:type="spellStart"/>
      <w:r w:rsidR="00EE5F07" w:rsidRPr="00183DC4">
        <w:rPr>
          <w:rFonts w:ascii="Souvenir" w:hAnsi="Souvenir"/>
          <w:sz w:val="22"/>
          <w:szCs w:val="22"/>
        </w:rPr>
        <w:t>Mollarino</w:t>
      </w:r>
      <w:proofErr w:type="spellEnd"/>
      <w:r w:rsidR="00EE5F07" w:rsidRPr="00183DC4">
        <w:rPr>
          <w:rFonts w:ascii="Souvenir" w:hAnsi="Souvenir"/>
          <w:sz w:val="22"/>
          <w:szCs w:val="22"/>
        </w:rPr>
        <w:t>, 2003)</w:t>
      </w:r>
      <w:r w:rsidR="0021730E" w:rsidRPr="00183DC4">
        <w:rPr>
          <w:rFonts w:ascii="Souvenir" w:hAnsi="Souvenir"/>
          <w:sz w:val="22"/>
          <w:szCs w:val="22"/>
        </w:rPr>
        <w:t>.</w:t>
      </w:r>
      <w:r w:rsidR="008A1F46" w:rsidRPr="00183DC4">
        <w:rPr>
          <w:rFonts w:ascii="Souvenir" w:hAnsi="Souvenir"/>
          <w:sz w:val="22"/>
          <w:szCs w:val="22"/>
        </w:rPr>
        <w:t xml:space="preserve"> </w:t>
      </w:r>
      <w:r w:rsidR="006B08AC" w:rsidRPr="00183DC4">
        <w:rPr>
          <w:rFonts w:ascii="Souvenir" w:hAnsi="Souvenir"/>
          <w:sz w:val="22"/>
          <w:szCs w:val="22"/>
        </w:rPr>
        <w:t xml:space="preserve">Hunter </w:t>
      </w:r>
      <w:r w:rsidR="00EE5F07" w:rsidRPr="00183DC4">
        <w:rPr>
          <w:rFonts w:ascii="Souvenir" w:hAnsi="Souvenir"/>
          <w:sz w:val="22"/>
          <w:szCs w:val="22"/>
        </w:rPr>
        <w:t xml:space="preserve">(1972) </w:t>
      </w:r>
      <w:r w:rsidR="006B08AC" w:rsidRPr="00183DC4">
        <w:rPr>
          <w:rFonts w:ascii="Souvenir" w:hAnsi="Souvenir"/>
          <w:sz w:val="22"/>
          <w:szCs w:val="22"/>
        </w:rPr>
        <w:t>modifi</w:t>
      </w:r>
      <w:r w:rsidR="0021730E" w:rsidRPr="00183DC4">
        <w:rPr>
          <w:rFonts w:ascii="Souvenir" w:hAnsi="Souvenir"/>
          <w:sz w:val="22"/>
          <w:szCs w:val="22"/>
        </w:rPr>
        <w:t>ed</w:t>
      </w:r>
      <w:r w:rsidR="006B08AC" w:rsidRPr="00183DC4">
        <w:rPr>
          <w:rFonts w:ascii="Souvenir" w:hAnsi="Souvenir"/>
          <w:sz w:val="22"/>
          <w:szCs w:val="22"/>
        </w:rPr>
        <w:t xml:space="preserve"> the Olsen’s </w:t>
      </w:r>
      <w:proofErr w:type="spellStart"/>
      <w:r w:rsidR="006B08AC" w:rsidRPr="00183DC4">
        <w:rPr>
          <w:rFonts w:ascii="Souvenir" w:hAnsi="Souvenir"/>
          <w:sz w:val="22"/>
          <w:szCs w:val="22"/>
        </w:rPr>
        <w:t>extractant</w:t>
      </w:r>
      <w:proofErr w:type="spellEnd"/>
      <w:r w:rsidR="006B08AC" w:rsidRPr="00183DC4">
        <w:rPr>
          <w:rFonts w:ascii="Souvenir" w:hAnsi="Souvenir"/>
          <w:sz w:val="22"/>
          <w:szCs w:val="22"/>
        </w:rPr>
        <w:t xml:space="preserve"> by addi</w:t>
      </w:r>
      <w:r w:rsidR="0021730E" w:rsidRPr="00183DC4">
        <w:rPr>
          <w:rFonts w:ascii="Souvenir" w:hAnsi="Souvenir"/>
          <w:sz w:val="22"/>
          <w:szCs w:val="22"/>
        </w:rPr>
        <w:t>ng</w:t>
      </w:r>
      <w:r w:rsidR="006B08AC" w:rsidRPr="00183DC4">
        <w:rPr>
          <w:rFonts w:ascii="Souvenir" w:hAnsi="Souvenir"/>
          <w:sz w:val="22"/>
          <w:szCs w:val="22"/>
        </w:rPr>
        <w:t xml:space="preserve"> </w:t>
      </w:r>
      <w:proofErr w:type="spellStart"/>
      <w:r w:rsidR="006B08AC" w:rsidRPr="00183DC4">
        <w:rPr>
          <w:rFonts w:ascii="Souvenir" w:hAnsi="Souvenir"/>
          <w:sz w:val="22"/>
          <w:szCs w:val="22"/>
        </w:rPr>
        <w:t>0.01</w:t>
      </w:r>
      <w:r w:rsidR="0021730E" w:rsidRPr="00183DC4">
        <w:rPr>
          <w:rFonts w:ascii="Souvenir" w:hAnsi="Souvenir"/>
          <w:sz w:val="22"/>
          <w:szCs w:val="22"/>
        </w:rPr>
        <w:t>M</w:t>
      </w:r>
      <w:proofErr w:type="spellEnd"/>
      <w:r w:rsidR="0021730E" w:rsidRPr="00183DC4">
        <w:rPr>
          <w:rFonts w:ascii="Souvenir" w:hAnsi="Souvenir"/>
          <w:sz w:val="22"/>
          <w:szCs w:val="22"/>
        </w:rPr>
        <w:t xml:space="preserve"> </w:t>
      </w:r>
      <w:proofErr w:type="spellStart"/>
      <w:r w:rsidR="0021730E" w:rsidRPr="00183DC4">
        <w:rPr>
          <w:rFonts w:ascii="Souvenir" w:hAnsi="Souvenir"/>
          <w:sz w:val="22"/>
          <w:szCs w:val="22"/>
        </w:rPr>
        <w:t>EDTA</w:t>
      </w:r>
      <w:proofErr w:type="spellEnd"/>
      <w:r w:rsidR="0021730E" w:rsidRPr="00183DC4">
        <w:rPr>
          <w:rFonts w:ascii="Souvenir" w:hAnsi="Souvenir"/>
          <w:sz w:val="22"/>
          <w:szCs w:val="22"/>
        </w:rPr>
        <w:t xml:space="preserve"> which increased the ability to determine P, exchangeable cations and micronutrients.    </w:t>
      </w:r>
      <w:r w:rsidR="006B08AC" w:rsidRPr="00183DC4">
        <w:rPr>
          <w:rFonts w:ascii="Souvenir" w:hAnsi="Souvenir"/>
          <w:sz w:val="22"/>
          <w:szCs w:val="22"/>
        </w:rPr>
        <w:t xml:space="preserve">  </w:t>
      </w:r>
      <w:r w:rsidRPr="00183DC4">
        <w:rPr>
          <w:rFonts w:ascii="Souvenir" w:hAnsi="Souvenir"/>
          <w:sz w:val="22"/>
          <w:szCs w:val="22"/>
        </w:rPr>
        <w:t xml:space="preserve">    </w:t>
      </w:r>
    </w:p>
    <w:p w:rsidR="00AA23DE" w:rsidRPr="00183DC4" w:rsidRDefault="00A33CC1" w:rsidP="00AA23DE">
      <w:pPr>
        <w:jc w:val="both"/>
        <w:rPr>
          <w:rFonts w:ascii="Souvenir" w:hAnsi="Souvenir"/>
          <w:sz w:val="22"/>
          <w:szCs w:val="22"/>
        </w:rPr>
      </w:pPr>
      <w:r w:rsidRPr="00183DC4">
        <w:rPr>
          <w:rFonts w:ascii="Souvenir" w:hAnsi="Souvenir"/>
          <w:sz w:val="22"/>
          <w:szCs w:val="22"/>
        </w:rPr>
        <w:t xml:space="preserve">This paper reports the results of studies on the use of </w:t>
      </w:r>
      <w:r w:rsidR="00491D26" w:rsidRPr="00183DC4">
        <w:rPr>
          <w:rFonts w:ascii="Souvenir" w:hAnsi="Souvenir"/>
          <w:sz w:val="22"/>
          <w:szCs w:val="22"/>
        </w:rPr>
        <w:t xml:space="preserve">Bray’s P-1, </w:t>
      </w:r>
      <w:proofErr w:type="spellStart"/>
      <w:r w:rsidR="00491D26" w:rsidRPr="00183DC4">
        <w:rPr>
          <w:rFonts w:ascii="Souvenir" w:hAnsi="Souvenir"/>
          <w:sz w:val="22"/>
          <w:szCs w:val="22"/>
        </w:rPr>
        <w:t>Mehlich</w:t>
      </w:r>
      <w:proofErr w:type="spellEnd"/>
      <w:r w:rsidR="00491D26" w:rsidRPr="00183DC4">
        <w:rPr>
          <w:rFonts w:ascii="Souvenir" w:hAnsi="Souvenir"/>
          <w:sz w:val="22"/>
          <w:szCs w:val="22"/>
        </w:rPr>
        <w:t xml:space="preserve"> 3 and modified Olsen’s </w:t>
      </w:r>
      <w:proofErr w:type="spellStart"/>
      <w:r w:rsidR="00491D26" w:rsidRPr="00183DC4">
        <w:rPr>
          <w:rFonts w:ascii="Souvenir" w:hAnsi="Souvenir"/>
          <w:sz w:val="22"/>
          <w:szCs w:val="22"/>
        </w:rPr>
        <w:t>0.5M</w:t>
      </w:r>
      <w:proofErr w:type="spellEnd"/>
      <w:r w:rsidR="00491D26" w:rsidRPr="00183DC4">
        <w:rPr>
          <w:rFonts w:ascii="Souvenir" w:hAnsi="Souvenir"/>
          <w:sz w:val="22"/>
          <w:szCs w:val="22"/>
        </w:rPr>
        <w:t xml:space="preserve"> </w:t>
      </w:r>
      <w:proofErr w:type="spellStart"/>
      <w:r w:rsidR="00491D26" w:rsidRPr="00183DC4">
        <w:rPr>
          <w:rFonts w:ascii="Souvenir" w:hAnsi="Souvenir"/>
          <w:sz w:val="22"/>
          <w:szCs w:val="22"/>
        </w:rPr>
        <w:t>NaHCO</w:t>
      </w:r>
      <w:r w:rsidR="00491D26" w:rsidRPr="00183DC4">
        <w:rPr>
          <w:rFonts w:ascii="Souvenir" w:hAnsi="Souvenir"/>
          <w:sz w:val="22"/>
          <w:szCs w:val="22"/>
          <w:vertAlign w:val="subscript"/>
        </w:rPr>
        <w:t>3</w:t>
      </w:r>
      <w:proofErr w:type="spellEnd"/>
      <w:r w:rsidR="00491D26" w:rsidRPr="00183DC4">
        <w:rPr>
          <w:rFonts w:ascii="Souvenir" w:hAnsi="Souvenir"/>
          <w:sz w:val="22"/>
          <w:szCs w:val="22"/>
        </w:rPr>
        <w:t xml:space="preserve"> </w:t>
      </w:r>
      <w:r w:rsidRPr="00183DC4">
        <w:rPr>
          <w:rFonts w:ascii="Souvenir" w:hAnsi="Souvenir"/>
          <w:sz w:val="22"/>
          <w:szCs w:val="22"/>
        </w:rPr>
        <w:t>soil tests</w:t>
      </w:r>
      <w:r w:rsidR="00491D26" w:rsidRPr="00183DC4">
        <w:rPr>
          <w:rFonts w:ascii="Souvenir" w:hAnsi="Souvenir"/>
          <w:sz w:val="22"/>
          <w:szCs w:val="22"/>
        </w:rPr>
        <w:t>’</w:t>
      </w:r>
      <w:r w:rsidRPr="00183DC4">
        <w:rPr>
          <w:rFonts w:ascii="Souvenir" w:hAnsi="Souvenir"/>
          <w:sz w:val="22"/>
          <w:szCs w:val="22"/>
        </w:rPr>
        <w:t xml:space="preserve"> </w:t>
      </w:r>
      <w:r w:rsidR="00491D26" w:rsidRPr="00183DC4">
        <w:rPr>
          <w:rFonts w:ascii="Souvenir" w:hAnsi="Souvenir"/>
          <w:sz w:val="22"/>
          <w:szCs w:val="22"/>
        </w:rPr>
        <w:t xml:space="preserve">available P </w:t>
      </w:r>
      <w:r w:rsidRPr="00183DC4">
        <w:rPr>
          <w:rFonts w:ascii="Souvenir" w:hAnsi="Souvenir"/>
          <w:sz w:val="22"/>
          <w:szCs w:val="22"/>
        </w:rPr>
        <w:t xml:space="preserve">and maize response data from </w:t>
      </w:r>
      <w:r w:rsidR="00C0560E" w:rsidRPr="00183DC4">
        <w:rPr>
          <w:rFonts w:ascii="Souvenir" w:hAnsi="Souvenir"/>
          <w:sz w:val="22"/>
          <w:szCs w:val="22"/>
        </w:rPr>
        <w:t xml:space="preserve">20 </w:t>
      </w:r>
      <w:r w:rsidRPr="00183DC4">
        <w:rPr>
          <w:rFonts w:ascii="Souvenir" w:hAnsi="Souvenir"/>
          <w:sz w:val="22"/>
          <w:szCs w:val="22"/>
        </w:rPr>
        <w:t xml:space="preserve">field </w:t>
      </w:r>
      <w:r w:rsidR="007C3884" w:rsidRPr="00183DC4">
        <w:rPr>
          <w:rFonts w:ascii="Souvenir" w:hAnsi="Souvenir"/>
          <w:sz w:val="22"/>
          <w:szCs w:val="22"/>
        </w:rPr>
        <w:t>locations</w:t>
      </w:r>
      <w:r w:rsidRPr="00183DC4">
        <w:rPr>
          <w:rFonts w:ascii="Souvenir" w:hAnsi="Souvenir"/>
          <w:sz w:val="22"/>
          <w:szCs w:val="22"/>
        </w:rPr>
        <w:t xml:space="preserve"> in the savannah zone of South-west Nigeria for correlation and calibration of</w:t>
      </w:r>
      <w:r w:rsidR="00D77CF7" w:rsidRPr="00183DC4">
        <w:rPr>
          <w:rFonts w:ascii="Souvenir" w:hAnsi="Souvenir"/>
          <w:sz w:val="22"/>
          <w:szCs w:val="22"/>
        </w:rPr>
        <w:t xml:space="preserve"> </w:t>
      </w:r>
      <w:r w:rsidRPr="00183DC4">
        <w:rPr>
          <w:rFonts w:ascii="Souvenir" w:hAnsi="Souvenir"/>
          <w:sz w:val="22"/>
          <w:szCs w:val="22"/>
        </w:rPr>
        <w:t>available P and how these can be improved as tools for adequate</w:t>
      </w:r>
      <w:r w:rsidR="00D77CF7" w:rsidRPr="00183DC4">
        <w:rPr>
          <w:rFonts w:ascii="Souvenir" w:hAnsi="Souvenir"/>
          <w:sz w:val="22"/>
          <w:szCs w:val="22"/>
        </w:rPr>
        <w:t xml:space="preserve"> P fertilizer recommendations.</w:t>
      </w:r>
      <w:r w:rsidR="00AA23DE" w:rsidRPr="00183DC4">
        <w:rPr>
          <w:rFonts w:ascii="Souvenir" w:hAnsi="Souvenir"/>
          <w:sz w:val="22"/>
          <w:szCs w:val="22"/>
        </w:rPr>
        <w:t xml:space="preserve"> </w:t>
      </w:r>
    </w:p>
    <w:p w:rsidR="00470F18" w:rsidRPr="00183DC4" w:rsidRDefault="00470F18" w:rsidP="00AA23DE">
      <w:pPr>
        <w:jc w:val="both"/>
        <w:rPr>
          <w:rFonts w:ascii="Souvenir" w:hAnsi="Souvenir"/>
          <w:b/>
          <w:sz w:val="22"/>
          <w:szCs w:val="22"/>
        </w:rPr>
      </w:pPr>
    </w:p>
    <w:p w:rsidR="00A33CC1" w:rsidRPr="00183DC4" w:rsidRDefault="00D77CF7" w:rsidP="00AA23DE">
      <w:pPr>
        <w:jc w:val="both"/>
        <w:rPr>
          <w:rFonts w:ascii="Souvenir" w:hAnsi="Souvenir"/>
          <w:b/>
          <w:sz w:val="22"/>
          <w:szCs w:val="22"/>
        </w:rPr>
      </w:pPr>
      <w:r w:rsidRPr="00183DC4">
        <w:rPr>
          <w:rFonts w:ascii="Souvenir" w:hAnsi="Souvenir"/>
          <w:b/>
          <w:sz w:val="22"/>
          <w:szCs w:val="22"/>
        </w:rPr>
        <w:t>Materials and Methods</w:t>
      </w:r>
    </w:p>
    <w:p w:rsidR="00A33CC1" w:rsidRPr="00183DC4" w:rsidRDefault="00A33CC1" w:rsidP="00DD160F">
      <w:pPr>
        <w:jc w:val="both"/>
        <w:rPr>
          <w:rFonts w:ascii="Souvenir" w:hAnsi="Souvenir"/>
          <w:sz w:val="22"/>
          <w:szCs w:val="22"/>
        </w:rPr>
      </w:pPr>
      <w:r w:rsidRPr="00183DC4">
        <w:rPr>
          <w:rFonts w:ascii="Souvenir" w:hAnsi="Souvenir"/>
          <w:sz w:val="22"/>
          <w:szCs w:val="22"/>
        </w:rPr>
        <w:t>Surface layer (0-15 cm) soil samples were taken randomly from 20 sites comprising of traditional smallholder food crop farms, government commercial farms and research institutions’ plots in the savannah zone underlain by basement complex rocks in south-west Nigeria. The soils were air-dried, sieved (&lt;2 mm) and analyzed for pH, organic matter, particle size distribution and exchangeable cations using laboratory procedures</w:t>
      </w:r>
      <w:r w:rsidR="00EE5F07" w:rsidRPr="00183DC4">
        <w:rPr>
          <w:rFonts w:ascii="Souvenir" w:hAnsi="Souvenir"/>
          <w:sz w:val="22"/>
          <w:szCs w:val="22"/>
        </w:rPr>
        <w:t xml:space="preserve"> (Udo and </w:t>
      </w:r>
      <w:proofErr w:type="spellStart"/>
      <w:r w:rsidR="00EE5F07" w:rsidRPr="00183DC4">
        <w:rPr>
          <w:rFonts w:ascii="Souvenir" w:hAnsi="Souvenir"/>
          <w:sz w:val="22"/>
          <w:szCs w:val="22"/>
        </w:rPr>
        <w:t>Ogunwale</w:t>
      </w:r>
      <w:proofErr w:type="spellEnd"/>
      <w:r w:rsidR="00EE5F07" w:rsidRPr="00183DC4">
        <w:rPr>
          <w:rFonts w:ascii="Souvenir" w:hAnsi="Souvenir"/>
          <w:sz w:val="22"/>
          <w:szCs w:val="22"/>
        </w:rPr>
        <w:t>, 1986)</w:t>
      </w:r>
      <w:r w:rsidRPr="00183DC4">
        <w:rPr>
          <w:rFonts w:ascii="Souvenir" w:hAnsi="Souvenir"/>
          <w:sz w:val="22"/>
          <w:szCs w:val="22"/>
        </w:rPr>
        <w:t xml:space="preserve">. Available P was determined with Bray’s P-1, </w:t>
      </w:r>
      <w:proofErr w:type="spellStart"/>
      <w:r w:rsidRPr="00183DC4">
        <w:rPr>
          <w:rFonts w:ascii="Souvenir" w:hAnsi="Souvenir"/>
          <w:sz w:val="22"/>
          <w:szCs w:val="22"/>
        </w:rPr>
        <w:t>Mehlich</w:t>
      </w:r>
      <w:proofErr w:type="spellEnd"/>
      <w:r w:rsidRPr="00183DC4">
        <w:rPr>
          <w:rFonts w:ascii="Souvenir" w:hAnsi="Souvenir"/>
          <w:sz w:val="22"/>
          <w:szCs w:val="22"/>
        </w:rPr>
        <w:t xml:space="preserve"> 3 </w:t>
      </w:r>
      <w:r w:rsidR="007D2A54" w:rsidRPr="00183DC4">
        <w:rPr>
          <w:rFonts w:ascii="Souvenir" w:hAnsi="Souvenir"/>
          <w:sz w:val="22"/>
          <w:szCs w:val="22"/>
        </w:rPr>
        <w:t>(</w:t>
      </w:r>
      <w:proofErr w:type="spellStart"/>
      <w:r w:rsidR="007D2A54" w:rsidRPr="00183DC4">
        <w:rPr>
          <w:rFonts w:ascii="Souvenir" w:hAnsi="Souvenir"/>
          <w:sz w:val="22"/>
          <w:szCs w:val="22"/>
        </w:rPr>
        <w:t>0.2N</w:t>
      </w:r>
      <w:proofErr w:type="spellEnd"/>
      <w:r w:rsidR="007D2A54" w:rsidRPr="00183DC4">
        <w:rPr>
          <w:rFonts w:ascii="Souvenir" w:hAnsi="Souvenir"/>
          <w:sz w:val="22"/>
          <w:szCs w:val="22"/>
        </w:rPr>
        <w:t xml:space="preserve"> </w:t>
      </w:r>
      <w:proofErr w:type="spellStart"/>
      <w:r w:rsidR="007D2A54" w:rsidRPr="00183DC4">
        <w:rPr>
          <w:rFonts w:ascii="Souvenir" w:hAnsi="Souvenir"/>
          <w:sz w:val="22"/>
          <w:szCs w:val="22"/>
        </w:rPr>
        <w:t>CH</w:t>
      </w:r>
      <w:r w:rsidR="007D2A54" w:rsidRPr="00183DC4">
        <w:rPr>
          <w:rFonts w:ascii="Souvenir" w:hAnsi="Souvenir"/>
          <w:sz w:val="22"/>
          <w:szCs w:val="22"/>
          <w:vertAlign w:val="subscript"/>
        </w:rPr>
        <w:t>3</w:t>
      </w:r>
      <w:r w:rsidR="007D2A54" w:rsidRPr="00183DC4">
        <w:rPr>
          <w:rFonts w:ascii="Souvenir" w:hAnsi="Souvenir"/>
          <w:sz w:val="22"/>
          <w:szCs w:val="22"/>
        </w:rPr>
        <w:t>COOH</w:t>
      </w:r>
      <w:proofErr w:type="spellEnd"/>
      <w:r w:rsidR="007D2A54" w:rsidRPr="00183DC4">
        <w:rPr>
          <w:rFonts w:ascii="Souvenir" w:hAnsi="Souvenir"/>
          <w:sz w:val="22"/>
          <w:szCs w:val="22"/>
        </w:rPr>
        <w:t xml:space="preserve">+ </w:t>
      </w:r>
      <w:proofErr w:type="spellStart"/>
      <w:r w:rsidR="007D2A54" w:rsidRPr="00183DC4">
        <w:rPr>
          <w:rFonts w:ascii="Souvenir" w:hAnsi="Souvenir"/>
          <w:sz w:val="22"/>
          <w:szCs w:val="22"/>
        </w:rPr>
        <w:t>0.25N</w:t>
      </w:r>
      <w:proofErr w:type="spellEnd"/>
      <w:r w:rsidR="007D2A54" w:rsidRPr="00183DC4">
        <w:rPr>
          <w:rFonts w:ascii="Souvenir" w:hAnsi="Souvenir"/>
          <w:sz w:val="22"/>
          <w:szCs w:val="22"/>
        </w:rPr>
        <w:t xml:space="preserve"> </w:t>
      </w:r>
      <w:proofErr w:type="spellStart"/>
      <w:r w:rsidR="007D2A54" w:rsidRPr="00183DC4">
        <w:rPr>
          <w:rFonts w:ascii="Souvenir" w:hAnsi="Souvenir"/>
          <w:sz w:val="22"/>
          <w:szCs w:val="22"/>
        </w:rPr>
        <w:t>NH</w:t>
      </w:r>
      <w:r w:rsidR="007D2A54" w:rsidRPr="00183DC4">
        <w:rPr>
          <w:rFonts w:ascii="Souvenir" w:hAnsi="Souvenir"/>
          <w:sz w:val="22"/>
          <w:szCs w:val="22"/>
          <w:vertAlign w:val="subscript"/>
        </w:rPr>
        <w:t>4</w:t>
      </w:r>
      <w:r w:rsidR="007D2A54" w:rsidRPr="00183DC4">
        <w:rPr>
          <w:rFonts w:ascii="Souvenir" w:hAnsi="Souvenir"/>
          <w:sz w:val="22"/>
          <w:szCs w:val="22"/>
        </w:rPr>
        <w:t>NO</w:t>
      </w:r>
      <w:r w:rsidR="007D2A54" w:rsidRPr="00183DC4">
        <w:rPr>
          <w:rFonts w:ascii="Souvenir" w:hAnsi="Souvenir"/>
          <w:sz w:val="22"/>
          <w:szCs w:val="22"/>
          <w:vertAlign w:val="subscript"/>
        </w:rPr>
        <w:t>3</w:t>
      </w:r>
      <w:proofErr w:type="spellEnd"/>
      <w:r w:rsidR="007D2A54" w:rsidRPr="00183DC4">
        <w:rPr>
          <w:rFonts w:ascii="Souvenir" w:hAnsi="Souvenir"/>
          <w:sz w:val="22"/>
          <w:szCs w:val="22"/>
        </w:rPr>
        <w:t xml:space="preserve">+ </w:t>
      </w:r>
      <w:proofErr w:type="spellStart"/>
      <w:r w:rsidR="007D2A54" w:rsidRPr="00183DC4">
        <w:rPr>
          <w:rFonts w:ascii="Souvenir" w:hAnsi="Souvenir"/>
          <w:sz w:val="22"/>
          <w:szCs w:val="22"/>
        </w:rPr>
        <w:t>0.015N</w:t>
      </w:r>
      <w:proofErr w:type="spellEnd"/>
      <w:r w:rsidR="007D2A54" w:rsidRPr="00183DC4">
        <w:rPr>
          <w:rFonts w:ascii="Souvenir" w:hAnsi="Souvenir"/>
          <w:sz w:val="22"/>
          <w:szCs w:val="22"/>
        </w:rPr>
        <w:t xml:space="preserve"> </w:t>
      </w:r>
      <w:proofErr w:type="spellStart"/>
      <w:r w:rsidR="007D2A54" w:rsidRPr="00183DC4">
        <w:rPr>
          <w:rFonts w:ascii="Souvenir" w:hAnsi="Souvenir"/>
          <w:sz w:val="22"/>
          <w:szCs w:val="22"/>
        </w:rPr>
        <w:t>NH</w:t>
      </w:r>
      <w:r w:rsidR="007D2A54" w:rsidRPr="00183DC4">
        <w:rPr>
          <w:rFonts w:ascii="Souvenir" w:hAnsi="Souvenir"/>
          <w:sz w:val="22"/>
          <w:szCs w:val="22"/>
          <w:vertAlign w:val="subscript"/>
        </w:rPr>
        <w:t>4</w:t>
      </w:r>
      <w:r w:rsidR="007D2A54" w:rsidRPr="00183DC4">
        <w:rPr>
          <w:rFonts w:ascii="Souvenir" w:hAnsi="Souvenir"/>
          <w:sz w:val="22"/>
          <w:szCs w:val="22"/>
        </w:rPr>
        <w:t>F</w:t>
      </w:r>
      <w:proofErr w:type="spellEnd"/>
      <w:r w:rsidR="007D2A54" w:rsidRPr="00183DC4">
        <w:rPr>
          <w:rFonts w:ascii="Souvenir" w:hAnsi="Souvenir"/>
          <w:sz w:val="22"/>
          <w:szCs w:val="22"/>
        </w:rPr>
        <w:t xml:space="preserve">+ </w:t>
      </w:r>
      <w:proofErr w:type="spellStart"/>
      <w:r w:rsidR="007D2A54" w:rsidRPr="00183DC4">
        <w:rPr>
          <w:rFonts w:ascii="Souvenir" w:hAnsi="Souvenir"/>
          <w:sz w:val="22"/>
          <w:szCs w:val="22"/>
        </w:rPr>
        <w:t>0.001M</w:t>
      </w:r>
      <w:proofErr w:type="spellEnd"/>
      <w:r w:rsidR="007D2A54" w:rsidRPr="00183DC4">
        <w:rPr>
          <w:rFonts w:ascii="Souvenir" w:hAnsi="Souvenir"/>
          <w:sz w:val="22"/>
          <w:szCs w:val="22"/>
        </w:rPr>
        <w:t xml:space="preserve"> </w:t>
      </w:r>
      <w:proofErr w:type="spellStart"/>
      <w:r w:rsidR="007D2A54" w:rsidRPr="00183DC4">
        <w:rPr>
          <w:rFonts w:ascii="Souvenir" w:hAnsi="Souvenir"/>
          <w:sz w:val="22"/>
          <w:szCs w:val="22"/>
        </w:rPr>
        <w:t>EDTA</w:t>
      </w:r>
      <w:proofErr w:type="spellEnd"/>
      <w:r w:rsidR="007D2A54" w:rsidRPr="00183DC4">
        <w:rPr>
          <w:rFonts w:ascii="Souvenir" w:hAnsi="Souvenir"/>
          <w:sz w:val="22"/>
          <w:szCs w:val="22"/>
        </w:rPr>
        <w:t>, pH 2.5)</w:t>
      </w:r>
      <w:r w:rsidR="00EE5F07" w:rsidRPr="00183DC4">
        <w:rPr>
          <w:rFonts w:ascii="Souvenir" w:hAnsi="Souvenir"/>
          <w:sz w:val="22"/>
          <w:szCs w:val="22"/>
        </w:rPr>
        <w:t xml:space="preserve"> (</w:t>
      </w:r>
      <w:proofErr w:type="spellStart"/>
      <w:r w:rsidR="00EE5F07" w:rsidRPr="00183DC4">
        <w:rPr>
          <w:rFonts w:ascii="Souvenir" w:hAnsi="Souvenir"/>
          <w:sz w:val="22"/>
          <w:szCs w:val="22"/>
        </w:rPr>
        <w:t>Mehlich</w:t>
      </w:r>
      <w:proofErr w:type="spellEnd"/>
      <w:r w:rsidR="00EE5F07" w:rsidRPr="00183DC4">
        <w:rPr>
          <w:rFonts w:ascii="Souvenir" w:hAnsi="Souvenir"/>
          <w:sz w:val="22"/>
          <w:szCs w:val="22"/>
        </w:rPr>
        <w:t>, 1984)</w:t>
      </w:r>
      <w:r w:rsidRPr="00183DC4">
        <w:rPr>
          <w:rFonts w:ascii="Souvenir" w:hAnsi="Souvenir"/>
          <w:sz w:val="22"/>
          <w:szCs w:val="22"/>
        </w:rPr>
        <w:t xml:space="preserve"> and modified </w:t>
      </w:r>
      <w:proofErr w:type="spellStart"/>
      <w:r w:rsidRPr="00183DC4">
        <w:rPr>
          <w:rFonts w:ascii="Souvenir" w:hAnsi="Souvenir"/>
          <w:sz w:val="22"/>
          <w:szCs w:val="22"/>
        </w:rPr>
        <w:t>0.5M</w:t>
      </w:r>
      <w:proofErr w:type="spellEnd"/>
      <w:r w:rsidRPr="00183DC4">
        <w:rPr>
          <w:rFonts w:ascii="Souvenir" w:hAnsi="Souvenir"/>
          <w:sz w:val="22"/>
          <w:szCs w:val="22"/>
        </w:rPr>
        <w:t xml:space="preserve"> </w:t>
      </w:r>
      <w:proofErr w:type="spellStart"/>
      <w:r w:rsidRPr="00183DC4">
        <w:rPr>
          <w:rFonts w:ascii="Souvenir" w:hAnsi="Souvenir"/>
          <w:sz w:val="22"/>
          <w:szCs w:val="22"/>
        </w:rPr>
        <w:t>NaHCO</w:t>
      </w:r>
      <w:r w:rsidRPr="00183DC4">
        <w:rPr>
          <w:rFonts w:ascii="Souvenir" w:hAnsi="Souvenir"/>
          <w:sz w:val="22"/>
          <w:szCs w:val="22"/>
          <w:vertAlign w:val="subscript"/>
        </w:rPr>
        <w:t>3</w:t>
      </w:r>
      <w:r w:rsidRPr="00183DC4">
        <w:rPr>
          <w:rFonts w:ascii="Souvenir" w:hAnsi="Souvenir"/>
          <w:sz w:val="22"/>
          <w:szCs w:val="22"/>
        </w:rPr>
        <w:t>+0.01M</w:t>
      </w:r>
      <w:proofErr w:type="spellEnd"/>
      <w:r w:rsidRPr="00183DC4">
        <w:rPr>
          <w:rFonts w:ascii="Souvenir" w:hAnsi="Souvenir"/>
          <w:sz w:val="22"/>
          <w:szCs w:val="22"/>
        </w:rPr>
        <w:t xml:space="preserve"> </w:t>
      </w:r>
      <w:proofErr w:type="spellStart"/>
      <w:r w:rsidRPr="00183DC4">
        <w:rPr>
          <w:rFonts w:ascii="Souvenir" w:hAnsi="Souvenir"/>
          <w:sz w:val="22"/>
          <w:szCs w:val="22"/>
        </w:rPr>
        <w:t>EDTA</w:t>
      </w:r>
      <w:proofErr w:type="spellEnd"/>
      <w:r w:rsidRPr="00183DC4">
        <w:rPr>
          <w:rFonts w:ascii="Souvenir" w:hAnsi="Souvenir"/>
          <w:sz w:val="22"/>
          <w:szCs w:val="22"/>
        </w:rPr>
        <w:t xml:space="preserve"> (pH 8.5) methods. Total P was determined by digestion of soil samples in 60% </w:t>
      </w:r>
      <w:proofErr w:type="spellStart"/>
      <w:r w:rsidRPr="00183DC4">
        <w:rPr>
          <w:rFonts w:ascii="Souvenir" w:hAnsi="Souvenir"/>
          <w:sz w:val="22"/>
          <w:szCs w:val="22"/>
        </w:rPr>
        <w:t>perchloric</w:t>
      </w:r>
      <w:proofErr w:type="spellEnd"/>
      <w:r w:rsidRPr="00183DC4">
        <w:rPr>
          <w:rFonts w:ascii="Souvenir" w:hAnsi="Souvenir"/>
          <w:sz w:val="22"/>
          <w:szCs w:val="22"/>
        </w:rPr>
        <w:t xml:space="preserve"> acid, organic P</w:t>
      </w:r>
      <w:r w:rsidR="00D45F7B">
        <w:rPr>
          <w:rFonts w:ascii="Souvenir" w:hAnsi="Souvenir"/>
          <w:sz w:val="22"/>
          <w:szCs w:val="22"/>
        </w:rPr>
        <w:t xml:space="preserve"> was</w:t>
      </w:r>
      <w:r w:rsidRPr="00183DC4">
        <w:rPr>
          <w:rFonts w:ascii="Souvenir" w:hAnsi="Souvenir"/>
          <w:sz w:val="22"/>
          <w:szCs w:val="22"/>
        </w:rPr>
        <w:t xml:space="preserve"> measured as</w:t>
      </w:r>
      <w:r w:rsidR="00D45F7B">
        <w:rPr>
          <w:rFonts w:ascii="Souvenir" w:hAnsi="Souvenir"/>
          <w:sz w:val="22"/>
          <w:szCs w:val="22"/>
        </w:rPr>
        <w:t xml:space="preserve"> the</w:t>
      </w:r>
      <w:r w:rsidRPr="00183DC4">
        <w:rPr>
          <w:rFonts w:ascii="Souvenir" w:hAnsi="Souvenir"/>
          <w:sz w:val="22"/>
          <w:szCs w:val="22"/>
        </w:rPr>
        <w:t xml:space="preserve"> difference between P soluble in </w:t>
      </w:r>
      <w:proofErr w:type="spellStart"/>
      <w:r w:rsidRPr="00183DC4">
        <w:rPr>
          <w:rFonts w:ascii="Souvenir" w:hAnsi="Souvenir"/>
          <w:sz w:val="22"/>
          <w:szCs w:val="22"/>
        </w:rPr>
        <w:t>0.2N</w:t>
      </w:r>
      <w:proofErr w:type="spellEnd"/>
      <w:r w:rsidRPr="00183DC4">
        <w:rPr>
          <w:rFonts w:ascii="Souvenir" w:hAnsi="Souvenir"/>
          <w:sz w:val="22"/>
          <w:szCs w:val="22"/>
        </w:rPr>
        <w:t xml:space="preserve"> </w:t>
      </w:r>
      <w:proofErr w:type="spellStart"/>
      <w:r w:rsidRPr="00183DC4">
        <w:rPr>
          <w:rFonts w:ascii="Souvenir" w:hAnsi="Souvenir"/>
          <w:sz w:val="22"/>
          <w:szCs w:val="22"/>
        </w:rPr>
        <w:t>H</w:t>
      </w:r>
      <w:r w:rsidRPr="00183DC4">
        <w:rPr>
          <w:rFonts w:ascii="Souvenir" w:hAnsi="Souvenir"/>
          <w:sz w:val="22"/>
          <w:szCs w:val="22"/>
          <w:vertAlign w:val="subscript"/>
        </w:rPr>
        <w:t>2</w:t>
      </w:r>
      <w:r w:rsidRPr="00183DC4">
        <w:rPr>
          <w:rFonts w:ascii="Souvenir" w:hAnsi="Souvenir"/>
          <w:sz w:val="22"/>
          <w:szCs w:val="22"/>
        </w:rPr>
        <w:t>SO</w:t>
      </w:r>
      <w:r w:rsidRPr="00183DC4">
        <w:rPr>
          <w:rFonts w:ascii="Souvenir" w:hAnsi="Souvenir"/>
          <w:sz w:val="22"/>
          <w:szCs w:val="22"/>
          <w:vertAlign w:val="subscript"/>
        </w:rPr>
        <w:t>4</w:t>
      </w:r>
      <w:proofErr w:type="spellEnd"/>
      <w:r w:rsidRPr="00183DC4">
        <w:rPr>
          <w:rFonts w:ascii="Souvenir" w:hAnsi="Souvenir"/>
          <w:sz w:val="22"/>
          <w:szCs w:val="22"/>
        </w:rPr>
        <w:t xml:space="preserve"> of oven-heated (</w:t>
      </w:r>
      <w:proofErr w:type="spellStart"/>
      <w:r w:rsidRPr="00183DC4">
        <w:rPr>
          <w:rFonts w:ascii="Souvenir" w:hAnsi="Souvenir"/>
          <w:sz w:val="22"/>
          <w:szCs w:val="22"/>
        </w:rPr>
        <w:t>550</w:t>
      </w:r>
      <w:r w:rsidR="00FF0240" w:rsidRPr="00183DC4">
        <w:rPr>
          <w:rFonts w:ascii="Cambria" w:hAnsi="Cambria" w:cs="Cambria"/>
          <w:sz w:val="22"/>
          <w:szCs w:val="22"/>
        </w:rPr>
        <w:t>º</w:t>
      </w:r>
      <w:r w:rsidRPr="00183DC4">
        <w:rPr>
          <w:rFonts w:ascii="Souvenir" w:hAnsi="Souvenir"/>
          <w:sz w:val="22"/>
          <w:szCs w:val="22"/>
        </w:rPr>
        <w:t>C</w:t>
      </w:r>
      <w:proofErr w:type="spellEnd"/>
      <w:r w:rsidRPr="00183DC4">
        <w:rPr>
          <w:rFonts w:ascii="Souvenir" w:hAnsi="Souvenir"/>
          <w:sz w:val="22"/>
          <w:szCs w:val="22"/>
        </w:rPr>
        <w:t>) and unheated soil samples while inorganic P was fractionated with emphasis on the active P forms (</w:t>
      </w:r>
      <w:proofErr w:type="spellStart"/>
      <w:r w:rsidRPr="00183DC4">
        <w:rPr>
          <w:rFonts w:ascii="Souvenir" w:hAnsi="Souvenir"/>
          <w:sz w:val="22"/>
          <w:szCs w:val="22"/>
        </w:rPr>
        <w:t>saloid</w:t>
      </w:r>
      <w:proofErr w:type="spellEnd"/>
      <w:r w:rsidRPr="00183DC4">
        <w:rPr>
          <w:rFonts w:ascii="Souvenir" w:hAnsi="Souvenir"/>
          <w:sz w:val="22"/>
          <w:szCs w:val="22"/>
        </w:rPr>
        <w:t>-bound P, Al-P, Fe-P and Ca-P)</w:t>
      </w:r>
      <w:r w:rsidR="00627F6E" w:rsidRPr="00183DC4">
        <w:rPr>
          <w:rFonts w:ascii="Souvenir" w:hAnsi="Souvenir"/>
          <w:sz w:val="22"/>
          <w:szCs w:val="22"/>
        </w:rPr>
        <w:t xml:space="preserve"> </w:t>
      </w:r>
      <w:r w:rsidR="00EE5F07" w:rsidRPr="00183DC4">
        <w:rPr>
          <w:rFonts w:ascii="Souvenir" w:hAnsi="Souvenir"/>
          <w:sz w:val="22"/>
          <w:szCs w:val="22"/>
        </w:rPr>
        <w:t>(Chang and Jackson, 1957)</w:t>
      </w:r>
      <w:r w:rsidRPr="00183DC4">
        <w:rPr>
          <w:rFonts w:ascii="Souvenir" w:hAnsi="Souvenir"/>
          <w:sz w:val="22"/>
          <w:szCs w:val="22"/>
        </w:rPr>
        <w:t>.</w:t>
      </w:r>
    </w:p>
    <w:p w:rsidR="0028698A" w:rsidRPr="00183DC4" w:rsidRDefault="00A33CC1" w:rsidP="00DD160F">
      <w:pPr>
        <w:jc w:val="both"/>
        <w:rPr>
          <w:rFonts w:ascii="Souvenir" w:hAnsi="Souvenir"/>
          <w:sz w:val="22"/>
          <w:szCs w:val="22"/>
        </w:rPr>
      </w:pPr>
      <w:r w:rsidRPr="00183DC4">
        <w:rPr>
          <w:rFonts w:ascii="Souvenir" w:hAnsi="Souvenir"/>
          <w:sz w:val="22"/>
          <w:szCs w:val="22"/>
        </w:rPr>
        <w:lastRenderedPageBreak/>
        <w:t xml:space="preserve">A fairly level portion of land was cleared of existing vegetation as appropriate in </w:t>
      </w:r>
      <w:r w:rsidR="008407EA" w:rsidRPr="00183DC4">
        <w:rPr>
          <w:rFonts w:ascii="Souvenir" w:hAnsi="Souvenir"/>
          <w:sz w:val="22"/>
          <w:szCs w:val="22"/>
        </w:rPr>
        <w:t>the 20</w:t>
      </w:r>
      <w:r w:rsidRPr="00183DC4">
        <w:rPr>
          <w:rFonts w:ascii="Souvenir" w:hAnsi="Souvenir"/>
          <w:sz w:val="22"/>
          <w:szCs w:val="22"/>
        </w:rPr>
        <w:t xml:space="preserve"> site</w:t>
      </w:r>
      <w:r w:rsidR="008407EA" w:rsidRPr="00183DC4">
        <w:rPr>
          <w:rFonts w:ascii="Souvenir" w:hAnsi="Souvenir"/>
          <w:sz w:val="22"/>
          <w:szCs w:val="22"/>
        </w:rPr>
        <w:t>s</w:t>
      </w:r>
      <w:r w:rsidRPr="00183DC4">
        <w:rPr>
          <w:rFonts w:ascii="Souvenir" w:hAnsi="Souvenir"/>
          <w:sz w:val="22"/>
          <w:szCs w:val="22"/>
        </w:rPr>
        <w:t xml:space="preserve">. The </w:t>
      </w:r>
      <w:r w:rsidR="008407EA" w:rsidRPr="00183DC4">
        <w:rPr>
          <w:rFonts w:ascii="Souvenir" w:hAnsi="Souvenir"/>
          <w:sz w:val="22"/>
          <w:szCs w:val="22"/>
        </w:rPr>
        <w:t xml:space="preserve">first </w:t>
      </w:r>
      <w:r w:rsidRPr="00183DC4">
        <w:rPr>
          <w:rFonts w:ascii="Souvenir" w:hAnsi="Souvenir"/>
          <w:sz w:val="22"/>
          <w:szCs w:val="22"/>
        </w:rPr>
        <w:t>experiment involved strip cropping technique designed to compare the yield from a pair of maize rows which received adequate amounts of all nutrients to an adjacent pair in which P was omitted. The</w:t>
      </w:r>
      <w:r w:rsidR="008407EA" w:rsidRPr="00183DC4">
        <w:rPr>
          <w:rFonts w:ascii="Souvenir" w:hAnsi="Souvenir"/>
          <w:sz w:val="22"/>
          <w:szCs w:val="22"/>
        </w:rPr>
        <w:t xml:space="preserve"> plot size was 1</w:t>
      </w:r>
      <w:r w:rsidR="00C517BD" w:rsidRPr="00183DC4">
        <w:rPr>
          <w:rFonts w:ascii="Souvenir" w:hAnsi="Souvenir"/>
          <w:sz w:val="22"/>
          <w:szCs w:val="22"/>
        </w:rPr>
        <w:t>5</w:t>
      </w:r>
      <w:r w:rsidR="008407EA" w:rsidRPr="00183DC4">
        <w:rPr>
          <w:rFonts w:ascii="Souvenir" w:hAnsi="Souvenir"/>
          <w:sz w:val="22"/>
          <w:szCs w:val="22"/>
        </w:rPr>
        <w:t xml:space="preserve"> × </w:t>
      </w:r>
      <w:r w:rsidR="00C517BD" w:rsidRPr="00183DC4">
        <w:rPr>
          <w:rFonts w:ascii="Souvenir" w:hAnsi="Souvenir"/>
          <w:sz w:val="22"/>
          <w:szCs w:val="22"/>
        </w:rPr>
        <w:t>25</w:t>
      </w:r>
      <w:r w:rsidR="008407EA" w:rsidRPr="00183DC4">
        <w:rPr>
          <w:rFonts w:ascii="Souvenir" w:hAnsi="Souvenir"/>
          <w:sz w:val="22"/>
          <w:szCs w:val="22"/>
        </w:rPr>
        <w:t xml:space="preserve"> m to accommodate </w:t>
      </w:r>
      <w:r w:rsidRPr="00183DC4">
        <w:rPr>
          <w:rFonts w:ascii="Souvenir" w:hAnsi="Souvenir"/>
          <w:sz w:val="22"/>
          <w:szCs w:val="22"/>
        </w:rPr>
        <w:t>14 rows, each 21 m long</w:t>
      </w:r>
      <w:r w:rsidR="008407EA" w:rsidRPr="00183DC4">
        <w:rPr>
          <w:rFonts w:ascii="Souvenir" w:hAnsi="Souvenir"/>
          <w:sz w:val="22"/>
          <w:szCs w:val="22"/>
        </w:rPr>
        <w:t xml:space="preserve"> and</w:t>
      </w:r>
      <w:r w:rsidRPr="00183DC4">
        <w:rPr>
          <w:rFonts w:ascii="Souvenir" w:hAnsi="Souvenir"/>
          <w:sz w:val="22"/>
          <w:szCs w:val="22"/>
        </w:rPr>
        <w:t xml:space="preserve"> spaced 75 cm apart on which maize was sowed every 25 cm such that the +P or -P treatment was separated by a pair of untreated (check) rows. The P was applied at 0 or 50 kg </w:t>
      </w:r>
      <w:proofErr w:type="spellStart"/>
      <w:r w:rsidRPr="00183DC4">
        <w:rPr>
          <w:rFonts w:ascii="Souvenir" w:hAnsi="Souvenir"/>
          <w:sz w:val="22"/>
          <w:szCs w:val="22"/>
        </w:rPr>
        <w:t>P</w:t>
      </w:r>
      <w:r w:rsidRPr="00183DC4">
        <w:rPr>
          <w:rFonts w:ascii="Souvenir" w:hAnsi="Souvenir"/>
          <w:sz w:val="22"/>
          <w:szCs w:val="22"/>
          <w:vertAlign w:val="subscript"/>
        </w:rPr>
        <w:t>2</w:t>
      </w:r>
      <w:r w:rsidRPr="00183DC4">
        <w:rPr>
          <w:rFonts w:ascii="Souvenir" w:hAnsi="Souvenir"/>
          <w:sz w:val="22"/>
          <w:szCs w:val="22"/>
        </w:rPr>
        <w:t>O</w:t>
      </w:r>
      <w:r w:rsidRPr="00183DC4">
        <w:rPr>
          <w:rFonts w:ascii="Souvenir" w:hAnsi="Souvenir"/>
          <w:sz w:val="22"/>
          <w:szCs w:val="22"/>
          <w:vertAlign w:val="subscript"/>
        </w:rPr>
        <w:t>5</w:t>
      </w:r>
      <w:proofErr w:type="spellEnd"/>
      <w:r w:rsidR="00FF0240" w:rsidRPr="00183DC4">
        <w:rPr>
          <w:rFonts w:ascii="Souvenir" w:hAnsi="Souvenir"/>
          <w:sz w:val="22"/>
          <w:szCs w:val="22"/>
        </w:rPr>
        <w:t xml:space="preserve"> </w:t>
      </w:r>
      <w:r w:rsidRPr="00183DC4">
        <w:rPr>
          <w:rFonts w:ascii="Souvenir" w:hAnsi="Souvenir"/>
          <w:sz w:val="22"/>
          <w:szCs w:val="22"/>
        </w:rPr>
        <w:t>ha</w:t>
      </w:r>
      <w:r w:rsidRPr="00183DC4">
        <w:rPr>
          <w:rFonts w:ascii="Souvenir" w:hAnsi="Souvenir"/>
          <w:sz w:val="22"/>
          <w:szCs w:val="22"/>
          <w:vertAlign w:val="superscript"/>
        </w:rPr>
        <w:t>-1</w:t>
      </w:r>
      <w:r w:rsidRPr="00183DC4">
        <w:rPr>
          <w:rFonts w:ascii="Souvenir" w:hAnsi="Souvenir"/>
          <w:sz w:val="22"/>
          <w:szCs w:val="22"/>
        </w:rPr>
        <w:t xml:space="preserve"> as single superphosphate (18% </w:t>
      </w:r>
      <w:proofErr w:type="spellStart"/>
      <w:r w:rsidRPr="00183DC4">
        <w:rPr>
          <w:rFonts w:ascii="Souvenir" w:hAnsi="Souvenir"/>
          <w:sz w:val="22"/>
          <w:szCs w:val="22"/>
        </w:rPr>
        <w:t>P</w:t>
      </w:r>
      <w:r w:rsidRPr="00183DC4">
        <w:rPr>
          <w:rFonts w:ascii="Souvenir" w:hAnsi="Souvenir"/>
          <w:sz w:val="22"/>
          <w:szCs w:val="22"/>
          <w:vertAlign w:val="subscript"/>
        </w:rPr>
        <w:t>2</w:t>
      </w:r>
      <w:r w:rsidRPr="00183DC4">
        <w:rPr>
          <w:rFonts w:ascii="Souvenir" w:hAnsi="Souvenir"/>
          <w:sz w:val="22"/>
          <w:szCs w:val="22"/>
        </w:rPr>
        <w:t>O</w:t>
      </w:r>
      <w:r w:rsidRPr="00183DC4">
        <w:rPr>
          <w:rFonts w:ascii="Souvenir" w:hAnsi="Souvenir"/>
          <w:sz w:val="22"/>
          <w:szCs w:val="22"/>
          <w:vertAlign w:val="subscript"/>
        </w:rPr>
        <w:t>5</w:t>
      </w:r>
      <w:proofErr w:type="spellEnd"/>
      <w:r w:rsidRPr="00183DC4">
        <w:rPr>
          <w:rFonts w:ascii="Souvenir" w:hAnsi="Souvenir"/>
          <w:sz w:val="22"/>
          <w:szCs w:val="22"/>
        </w:rPr>
        <w:t xml:space="preserve">). </w:t>
      </w:r>
      <w:r w:rsidR="00C517BD" w:rsidRPr="00183DC4">
        <w:rPr>
          <w:rFonts w:ascii="Souvenir" w:hAnsi="Souvenir"/>
          <w:sz w:val="22"/>
          <w:szCs w:val="22"/>
        </w:rPr>
        <w:t xml:space="preserve">In ten (10) </w:t>
      </w:r>
      <w:r w:rsidR="00942E75" w:rsidRPr="00183DC4">
        <w:rPr>
          <w:rFonts w:ascii="Souvenir" w:hAnsi="Souvenir"/>
          <w:sz w:val="22"/>
          <w:szCs w:val="22"/>
        </w:rPr>
        <w:t>of the sites</w:t>
      </w:r>
      <w:r w:rsidR="00C517BD" w:rsidRPr="00183DC4">
        <w:rPr>
          <w:rFonts w:ascii="Souvenir" w:hAnsi="Souvenir"/>
          <w:sz w:val="22"/>
          <w:szCs w:val="22"/>
        </w:rPr>
        <w:t>, a</w:t>
      </w:r>
      <w:r w:rsidR="002E354B" w:rsidRPr="00183DC4">
        <w:rPr>
          <w:rFonts w:ascii="Souvenir" w:hAnsi="Souvenir"/>
          <w:sz w:val="22"/>
          <w:szCs w:val="22"/>
        </w:rPr>
        <w:t xml:space="preserve"> second study was carried out on 20 </w:t>
      </w:r>
      <w:r w:rsidR="00EB6D86">
        <w:rPr>
          <w:rFonts w:ascii="Souvenir" w:hAnsi="Souvenir"/>
          <w:sz w:val="22"/>
          <w:szCs w:val="22"/>
        </w:rPr>
        <w:t>X</w:t>
      </w:r>
      <w:r w:rsidR="002E354B" w:rsidRPr="00183DC4">
        <w:rPr>
          <w:rFonts w:ascii="Souvenir" w:hAnsi="Souvenir"/>
          <w:sz w:val="22"/>
          <w:szCs w:val="22"/>
        </w:rPr>
        <w:t xml:space="preserve"> </w:t>
      </w:r>
      <w:r w:rsidR="00C517BD" w:rsidRPr="00183DC4">
        <w:rPr>
          <w:rFonts w:ascii="Souvenir" w:hAnsi="Souvenir"/>
          <w:sz w:val="22"/>
          <w:szCs w:val="22"/>
        </w:rPr>
        <w:t>25</w:t>
      </w:r>
      <w:r w:rsidR="002E354B" w:rsidRPr="00183DC4">
        <w:rPr>
          <w:rFonts w:ascii="Souvenir" w:hAnsi="Souvenir"/>
          <w:sz w:val="22"/>
          <w:szCs w:val="22"/>
        </w:rPr>
        <w:t xml:space="preserve"> m plots to </w:t>
      </w:r>
      <w:r w:rsidR="00942E75" w:rsidRPr="00183DC4">
        <w:rPr>
          <w:rFonts w:ascii="Souvenir" w:hAnsi="Souvenir"/>
          <w:sz w:val="22"/>
          <w:szCs w:val="22"/>
        </w:rPr>
        <w:t xml:space="preserve">accommodate 24 rows of 21 m length </w:t>
      </w:r>
      <w:r w:rsidR="00F37320" w:rsidRPr="00183DC4">
        <w:rPr>
          <w:rFonts w:ascii="Souvenir" w:hAnsi="Souvenir"/>
          <w:sz w:val="22"/>
          <w:szCs w:val="22"/>
        </w:rPr>
        <w:t>i</w:t>
      </w:r>
      <w:r w:rsidR="00942E75" w:rsidRPr="00183DC4">
        <w:rPr>
          <w:rFonts w:ascii="Souvenir" w:hAnsi="Souvenir"/>
          <w:sz w:val="22"/>
          <w:szCs w:val="22"/>
        </w:rPr>
        <w:t>n</w:t>
      </w:r>
      <w:r w:rsidR="00F37320" w:rsidRPr="00183DC4">
        <w:rPr>
          <w:rFonts w:ascii="Souvenir" w:hAnsi="Souvenir"/>
          <w:sz w:val="22"/>
          <w:szCs w:val="22"/>
        </w:rPr>
        <w:t xml:space="preserve"> which</w:t>
      </w:r>
      <w:r w:rsidR="00942E75" w:rsidRPr="00183DC4">
        <w:rPr>
          <w:rFonts w:ascii="Souvenir" w:hAnsi="Souvenir"/>
          <w:sz w:val="22"/>
          <w:szCs w:val="22"/>
        </w:rPr>
        <w:t xml:space="preserve"> maize </w:t>
      </w:r>
      <w:r w:rsidR="00F37320" w:rsidRPr="00183DC4">
        <w:rPr>
          <w:rFonts w:ascii="Souvenir" w:hAnsi="Souvenir"/>
          <w:sz w:val="22"/>
          <w:szCs w:val="22"/>
        </w:rPr>
        <w:t xml:space="preserve">was </w:t>
      </w:r>
      <w:r w:rsidR="00EB6D86">
        <w:rPr>
          <w:rFonts w:ascii="Souvenir" w:hAnsi="Souvenir"/>
          <w:sz w:val="22"/>
          <w:szCs w:val="22"/>
        </w:rPr>
        <w:t>planted at 75 X</w:t>
      </w:r>
      <w:r w:rsidR="00942E75" w:rsidRPr="00183DC4">
        <w:rPr>
          <w:rFonts w:ascii="Souvenir" w:hAnsi="Souvenir"/>
          <w:sz w:val="22"/>
          <w:szCs w:val="22"/>
        </w:rPr>
        <w:t xml:space="preserve"> 25 cm spacing. The treatments were</w:t>
      </w:r>
      <w:r w:rsidR="002E354B" w:rsidRPr="00183DC4">
        <w:rPr>
          <w:rFonts w:ascii="Souvenir" w:hAnsi="Souvenir"/>
          <w:sz w:val="22"/>
          <w:szCs w:val="22"/>
        </w:rPr>
        <w:t xml:space="preserve"> 0, 2</w:t>
      </w:r>
      <w:r w:rsidR="00FF0240" w:rsidRPr="00183DC4">
        <w:rPr>
          <w:rFonts w:ascii="Souvenir" w:hAnsi="Souvenir"/>
          <w:sz w:val="22"/>
          <w:szCs w:val="22"/>
        </w:rPr>
        <w:t xml:space="preserve">0, 40, 60, 80, 100 and 120 kg P </w:t>
      </w:r>
      <w:r w:rsidR="002E354B" w:rsidRPr="00183DC4">
        <w:rPr>
          <w:rFonts w:ascii="Souvenir" w:hAnsi="Souvenir"/>
          <w:sz w:val="22"/>
          <w:szCs w:val="22"/>
        </w:rPr>
        <w:t>ha</w:t>
      </w:r>
      <w:r w:rsidR="002E354B" w:rsidRPr="00183DC4">
        <w:rPr>
          <w:rFonts w:ascii="Souvenir" w:hAnsi="Souvenir"/>
          <w:sz w:val="22"/>
          <w:szCs w:val="22"/>
          <w:vertAlign w:val="superscript"/>
        </w:rPr>
        <w:t>-1</w:t>
      </w:r>
      <w:r w:rsidR="006A4BAC" w:rsidRPr="00183DC4">
        <w:rPr>
          <w:rFonts w:ascii="Souvenir" w:hAnsi="Souvenir"/>
          <w:sz w:val="22"/>
          <w:szCs w:val="22"/>
        </w:rPr>
        <w:t xml:space="preserve">. Each </w:t>
      </w:r>
      <w:r w:rsidR="002E354B" w:rsidRPr="00183DC4">
        <w:rPr>
          <w:rFonts w:ascii="Souvenir" w:hAnsi="Souvenir"/>
          <w:sz w:val="22"/>
          <w:szCs w:val="22"/>
        </w:rPr>
        <w:t xml:space="preserve">P treatment consisted of two rows </w:t>
      </w:r>
      <w:r w:rsidR="006A4BAC" w:rsidRPr="00183DC4">
        <w:rPr>
          <w:rFonts w:ascii="Souvenir" w:hAnsi="Souvenir"/>
          <w:sz w:val="22"/>
          <w:szCs w:val="22"/>
        </w:rPr>
        <w:t xml:space="preserve">separated </w:t>
      </w:r>
      <w:r w:rsidR="002E354B" w:rsidRPr="00183DC4">
        <w:rPr>
          <w:rFonts w:ascii="Souvenir" w:hAnsi="Souvenir"/>
          <w:sz w:val="22"/>
          <w:szCs w:val="22"/>
        </w:rPr>
        <w:t>by one untreated row while there were two untreated rows at the two borders.</w:t>
      </w:r>
      <w:r w:rsidR="004A7973" w:rsidRPr="00183DC4">
        <w:rPr>
          <w:rFonts w:ascii="Souvenir" w:hAnsi="Souvenir"/>
          <w:sz w:val="22"/>
          <w:szCs w:val="22"/>
        </w:rPr>
        <w:t xml:space="preserve"> The treated rows received </w:t>
      </w:r>
      <w:r w:rsidR="00C4655E" w:rsidRPr="00183DC4">
        <w:rPr>
          <w:rFonts w:ascii="Souvenir" w:hAnsi="Souvenir"/>
          <w:sz w:val="22"/>
          <w:szCs w:val="22"/>
        </w:rPr>
        <w:t>8</w:t>
      </w:r>
      <w:r w:rsidR="00FF0240" w:rsidRPr="00183DC4">
        <w:rPr>
          <w:rFonts w:ascii="Souvenir" w:hAnsi="Souvenir"/>
          <w:sz w:val="22"/>
          <w:szCs w:val="22"/>
        </w:rPr>
        <w:t xml:space="preserve">0 kg N </w:t>
      </w:r>
      <w:r w:rsidR="004A7973" w:rsidRPr="00183DC4">
        <w:rPr>
          <w:rFonts w:ascii="Souvenir" w:hAnsi="Souvenir"/>
          <w:sz w:val="22"/>
          <w:szCs w:val="22"/>
        </w:rPr>
        <w:t>ha</w:t>
      </w:r>
      <w:r w:rsidR="004A7973" w:rsidRPr="00183DC4">
        <w:rPr>
          <w:rFonts w:ascii="Souvenir" w:hAnsi="Souvenir"/>
          <w:sz w:val="22"/>
          <w:szCs w:val="22"/>
          <w:vertAlign w:val="superscript"/>
        </w:rPr>
        <w:t>-1</w:t>
      </w:r>
      <w:r w:rsidR="004A7973" w:rsidRPr="00183DC4">
        <w:rPr>
          <w:rFonts w:ascii="Souvenir" w:hAnsi="Souvenir"/>
          <w:sz w:val="22"/>
          <w:szCs w:val="22"/>
        </w:rPr>
        <w:t xml:space="preserve"> as urea (</w:t>
      </w:r>
      <w:proofErr w:type="spellStart"/>
      <w:r w:rsidR="004A7973" w:rsidRPr="00183DC4">
        <w:rPr>
          <w:rFonts w:ascii="Souvenir" w:hAnsi="Souvenir"/>
          <w:sz w:val="22"/>
          <w:szCs w:val="22"/>
        </w:rPr>
        <w:t>46%N</w:t>
      </w:r>
      <w:proofErr w:type="spellEnd"/>
      <w:r w:rsidR="004A7973" w:rsidRPr="00183DC4">
        <w:rPr>
          <w:rFonts w:ascii="Souvenir" w:hAnsi="Souvenir"/>
          <w:sz w:val="22"/>
          <w:szCs w:val="22"/>
        </w:rPr>
        <w:t>)</w:t>
      </w:r>
      <w:r w:rsidR="0028698A" w:rsidRPr="00183DC4">
        <w:rPr>
          <w:rFonts w:ascii="Souvenir" w:hAnsi="Souvenir"/>
          <w:sz w:val="22"/>
          <w:szCs w:val="22"/>
        </w:rPr>
        <w:t xml:space="preserve">, 60 kg </w:t>
      </w:r>
      <w:proofErr w:type="spellStart"/>
      <w:r w:rsidR="0028698A" w:rsidRPr="00183DC4">
        <w:rPr>
          <w:rFonts w:ascii="Souvenir" w:hAnsi="Souvenir"/>
          <w:sz w:val="22"/>
          <w:szCs w:val="22"/>
        </w:rPr>
        <w:t>K</w:t>
      </w:r>
      <w:r w:rsidR="0028698A" w:rsidRPr="00183DC4">
        <w:rPr>
          <w:rFonts w:ascii="Souvenir" w:hAnsi="Souvenir"/>
          <w:sz w:val="22"/>
          <w:szCs w:val="22"/>
          <w:vertAlign w:val="subscript"/>
        </w:rPr>
        <w:t>2</w:t>
      </w:r>
      <w:r w:rsidR="00FF0240" w:rsidRPr="00183DC4">
        <w:rPr>
          <w:rFonts w:ascii="Souvenir" w:hAnsi="Souvenir"/>
          <w:sz w:val="22"/>
          <w:szCs w:val="22"/>
        </w:rPr>
        <w:t>O</w:t>
      </w:r>
      <w:proofErr w:type="spellEnd"/>
      <w:r w:rsidR="00FF0240" w:rsidRPr="00183DC4">
        <w:rPr>
          <w:rFonts w:ascii="Souvenir" w:hAnsi="Souvenir"/>
          <w:sz w:val="22"/>
          <w:szCs w:val="22"/>
        </w:rPr>
        <w:t xml:space="preserve"> </w:t>
      </w:r>
      <w:r w:rsidR="0028698A" w:rsidRPr="00183DC4">
        <w:rPr>
          <w:rFonts w:ascii="Souvenir" w:hAnsi="Souvenir"/>
          <w:sz w:val="22"/>
          <w:szCs w:val="22"/>
        </w:rPr>
        <w:t>ha</w:t>
      </w:r>
      <w:r w:rsidR="0028698A" w:rsidRPr="00183DC4">
        <w:rPr>
          <w:rFonts w:ascii="Souvenir" w:hAnsi="Souvenir"/>
          <w:sz w:val="22"/>
          <w:szCs w:val="22"/>
          <w:vertAlign w:val="superscript"/>
        </w:rPr>
        <w:t>-1</w:t>
      </w:r>
      <w:r w:rsidR="0028698A" w:rsidRPr="00183DC4">
        <w:rPr>
          <w:rFonts w:ascii="Souvenir" w:hAnsi="Souvenir"/>
          <w:sz w:val="22"/>
          <w:szCs w:val="22"/>
        </w:rPr>
        <w:t xml:space="preserve"> as </w:t>
      </w:r>
      <w:proofErr w:type="spellStart"/>
      <w:r w:rsidR="0028698A" w:rsidRPr="00183DC4">
        <w:rPr>
          <w:rFonts w:ascii="Souvenir" w:hAnsi="Souvenir"/>
          <w:sz w:val="22"/>
          <w:szCs w:val="22"/>
        </w:rPr>
        <w:t>muriate</w:t>
      </w:r>
      <w:proofErr w:type="spellEnd"/>
      <w:r w:rsidR="0028698A" w:rsidRPr="00183DC4">
        <w:rPr>
          <w:rFonts w:ascii="Souvenir" w:hAnsi="Souvenir"/>
          <w:sz w:val="22"/>
          <w:szCs w:val="22"/>
        </w:rPr>
        <w:t xml:space="preserve"> of potash (</w:t>
      </w:r>
      <w:proofErr w:type="spellStart"/>
      <w:r w:rsidR="0028698A" w:rsidRPr="00183DC4">
        <w:rPr>
          <w:rFonts w:ascii="Souvenir" w:hAnsi="Souvenir"/>
          <w:sz w:val="22"/>
          <w:szCs w:val="22"/>
        </w:rPr>
        <w:t>60%K</w:t>
      </w:r>
      <w:r w:rsidR="0028698A" w:rsidRPr="00183DC4">
        <w:rPr>
          <w:rFonts w:ascii="Souvenir" w:hAnsi="Souvenir"/>
          <w:sz w:val="22"/>
          <w:szCs w:val="22"/>
          <w:vertAlign w:val="subscript"/>
        </w:rPr>
        <w:t>2</w:t>
      </w:r>
      <w:r w:rsidR="0028698A" w:rsidRPr="00183DC4">
        <w:rPr>
          <w:rFonts w:ascii="Souvenir" w:hAnsi="Souvenir"/>
          <w:sz w:val="22"/>
          <w:szCs w:val="22"/>
        </w:rPr>
        <w:t>O</w:t>
      </w:r>
      <w:proofErr w:type="spellEnd"/>
      <w:r w:rsidR="0028698A" w:rsidRPr="00183DC4">
        <w:rPr>
          <w:rFonts w:ascii="Souvenir" w:hAnsi="Souvenir"/>
          <w:sz w:val="22"/>
          <w:szCs w:val="22"/>
        </w:rPr>
        <w:t>) and 20 kg</w:t>
      </w:r>
      <w:r w:rsidR="0028698A" w:rsidRPr="00183DC4">
        <w:rPr>
          <w:rFonts w:ascii="Souvenir" w:hAnsi="Souvenir"/>
          <w:sz w:val="22"/>
          <w:szCs w:val="22"/>
          <w:vertAlign w:val="superscript"/>
        </w:rPr>
        <w:t xml:space="preserve"> </w:t>
      </w:r>
      <w:r w:rsidR="0028698A" w:rsidRPr="00183DC4">
        <w:rPr>
          <w:rFonts w:ascii="Souvenir" w:hAnsi="Souvenir"/>
          <w:sz w:val="22"/>
          <w:szCs w:val="22"/>
        </w:rPr>
        <w:t>Mg</w:t>
      </w:r>
      <w:r w:rsidR="00FF0240" w:rsidRPr="00183DC4">
        <w:rPr>
          <w:rFonts w:ascii="Souvenir" w:hAnsi="Souvenir"/>
          <w:sz w:val="22"/>
          <w:szCs w:val="22"/>
        </w:rPr>
        <w:t xml:space="preserve"> </w:t>
      </w:r>
      <w:r w:rsidR="0028698A" w:rsidRPr="00183DC4">
        <w:rPr>
          <w:rFonts w:ascii="Souvenir" w:hAnsi="Souvenir"/>
          <w:sz w:val="22"/>
          <w:szCs w:val="22"/>
        </w:rPr>
        <w:t>ha</w:t>
      </w:r>
      <w:r w:rsidR="0028698A" w:rsidRPr="00183DC4">
        <w:rPr>
          <w:rFonts w:ascii="Souvenir" w:hAnsi="Souvenir"/>
          <w:sz w:val="22"/>
          <w:szCs w:val="22"/>
          <w:vertAlign w:val="superscript"/>
        </w:rPr>
        <w:t>-1</w:t>
      </w:r>
      <w:r w:rsidR="0028698A" w:rsidRPr="00183DC4">
        <w:rPr>
          <w:rFonts w:ascii="Souvenir" w:hAnsi="Souvenir"/>
          <w:sz w:val="22"/>
          <w:szCs w:val="22"/>
        </w:rPr>
        <w:t xml:space="preserve"> as </w:t>
      </w:r>
      <w:proofErr w:type="spellStart"/>
      <w:r w:rsidR="0028698A" w:rsidRPr="00183DC4">
        <w:rPr>
          <w:rFonts w:ascii="Souvenir" w:hAnsi="Souvenir"/>
          <w:sz w:val="22"/>
          <w:szCs w:val="22"/>
        </w:rPr>
        <w:t>MgSO</w:t>
      </w:r>
      <w:r w:rsidR="0028698A" w:rsidRPr="00183DC4">
        <w:rPr>
          <w:rFonts w:ascii="Souvenir" w:hAnsi="Souvenir"/>
          <w:sz w:val="22"/>
          <w:szCs w:val="22"/>
          <w:vertAlign w:val="subscript"/>
        </w:rPr>
        <w:t>4</w:t>
      </w:r>
      <w:proofErr w:type="spellEnd"/>
      <w:r w:rsidR="0028698A" w:rsidRPr="00183DC4">
        <w:rPr>
          <w:rFonts w:ascii="Souvenir" w:hAnsi="Souvenir"/>
          <w:sz w:val="22"/>
          <w:szCs w:val="22"/>
        </w:rPr>
        <w:t xml:space="preserve"> fertilizer. </w:t>
      </w:r>
      <w:r w:rsidR="004A7973" w:rsidRPr="00183DC4">
        <w:rPr>
          <w:rFonts w:ascii="Souvenir" w:hAnsi="Souvenir"/>
          <w:sz w:val="22"/>
          <w:szCs w:val="22"/>
        </w:rPr>
        <w:t xml:space="preserve"> </w:t>
      </w:r>
      <w:r w:rsidRPr="00183DC4">
        <w:rPr>
          <w:rFonts w:ascii="Souvenir" w:hAnsi="Souvenir"/>
          <w:sz w:val="22"/>
          <w:szCs w:val="22"/>
        </w:rPr>
        <w:t xml:space="preserve">The fertilizers were mixed together and applied into 4-5 cm deep grooves made 5-8 cm on the inside of each two-row treatment at planting and covered with soil. The maize was thinned to </w:t>
      </w:r>
      <w:r w:rsidR="00AA23DE" w:rsidRPr="00183DC4">
        <w:rPr>
          <w:rFonts w:ascii="Souvenir" w:hAnsi="Souvenir"/>
          <w:sz w:val="22"/>
          <w:szCs w:val="22"/>
        </w:rPr>
        <w:t>one hill</w:t>
      </w:r>
      <w:r w:rsidRPr="00183DC4">
        <w:rPr>
          <w:rFonts w:ascii="Souvenir" w:hAnsi="Souvenir"/>
          <w:sz w:val="22"/>
          <w:szCs w:val="22"/>
          <w:vertAlign w:val="superscript"/>
        </w:rPr>
        <w:t>-1</w:t>
      </w:r>
      <w:r w:rsidRPr="00183DC4">
        <w:rPr>
          <w:rFonts w:ascii="Souvenir" w:hAnsi="Souvenir"/>
          <w:sz w:val="22"/>
          <w:szCs w:val="22"/>
        </w:rPr>
        <w:t xml:space="preserve"> after two weeks such that each row contained 84 plants. An extra dose of </w:t>
      </w:r>
      <w:r w:rsidR="00C4655E" w:rsidRPr="00183DC4">
        <w:rPr>
          <w:rFonts w:ascii="Souvenir" w:hAnsi="Souvenir"/>
          <w:sz w:val="22"/>
          <w:szCs w:val="22"/>
        </w:rPr>
        <w:t>4</w:t>
      </w:r>
      <w:r w:rsidRPr="00183DC4">
        <w:rPr>
          <w:rFonts w:ascii="Souvenir" w:hAnsi="Souvenir"/>
          <w:sz w:val="22"/>
          <w:szCs w:val="22"/>
        </w:rPr>
        <w:t>0 kg N</w:t>
      </w:r>
      <w:r w:rsidR="00FF0240" w:rsidRPr="00183DC4">
        <w:rPr>
          <w:rFonts w:ascii="Souvenir" w:hAnsi="Souvenir"/>
          <w:sz w:val="22"/>
          <w:szCs w:val="22"/>
        </w:rPr>
        <w:t xml:space="preserve"> </w:t>
      </w:r>
      <w:r w:rsidRPr="00183DC4">
        <w:rPr>
          <w:rFonts w:ascii="Souvenir" w:hAnsi="Souvenir"/>
          <w:sz w:val="22"/>
          <w:szCs w:val="22"/>
        </w:rPr>
        <w:t>ha</w:t>
      </w:r>
      <w:r w:rsidRPr="00183DC4">
        <w:rPr>
          <w:rFonts w:ascii="Souvenir" w:hAnsi="Souvenir"/>
          <w:sz w:val="22"/>
          <w:szCs w:val="22"/>
          <w:vertAlign w:val="superscript"/>
        </w:rPr>
        <w:t>-1</w:t>
      </w:r>
      <w:r w:rsidRPr="00183DC4">
        <w:rPr>
          <w:rFonts w:ascii="Souvenir" w:hAnsi="Souvenir"/>
          <w:sz w:val="22"/>
          <w:szCs w:val="22"/>
        </w:rPr>
        <w:t xml:space="preserve"> was applied as top-dress at about tasseling. Weed control consisted of pre-emergence spray of 1.33 kg active ingredient (</w:t>
      </w:r>
      <w:proofErr w:type="spellStart"/>
      <w:r w:rsidRPr="00183DC4">
        <w:rPr>
          <w:rFonts w:ascii="Souvenir" w:hAnsi="Souvenir"/>
          <w:sz w:val="22"/>
          <w:szCs w:val="22"/>
        </w:rPr>
        <w:t>a.i</w:t>
      </w:r>
      <w:proofErr w:type="spellEnd"/>
      <w:r w:rsidRPr="00183DC4">
        <w:rPr>
          <w:rFonts w:ascii="Souvenir" w:hAnsi="Souvenir"/>
          <w:sz w:val="22"/>
          <w:szCs w:val="22"/>
        </w:rPr>
        <w:t xml:space="preserve">.) </w:t>
      </w:r>
      <w:proofErr w:type="spellStart"/>
      <w:r w:rsidRPr="00183DC4">
        <w:rPr>
          <w:rFonts w:ascii="Souvenir" w:hAnsi="Souvenir"/>
          <w:sz w:val="22"/>
          <w:szCs w:val="22"/>
        </w:rPr>
        <w:t>Me</w:t>
      </w:r>
      <w:r w:rsidR="00FF0240" w:rsidRPr="00183DC4">
        <w:rPr>
          <w:rFonts w:ascii="Souvenir" w:hAnsi="Souvenir"/>
          <w:sz w:val="22"/>
          <w:szCs w:val="22"/>
        </w:rPr>
        <w:t>tolachlor+0.67</w:t>
      </w:r>
      <w:proofErr w:type="spellEnd"/>
      <w:r w:rsidR="00FF0240" w:rsidRPr="00183DC4">
        <w:rPr>
          <w:rFonts w:ascii="Souvenir" w:hAnsi="Souvenir"/>
          <w:sz w:val="22"/>
          <w:szCs w:val="22"/>
        </w:rPr>
        <w:t xml:space="preserve"> kg </w:t>
      </w:r>
      <w:proofErr w:type="spellStart"/>
      <w:r w:rsidR="00FF0240" w:rsidRPr="00183DC4">
        <w:rPr>
          <w:rFonts w:ascii="Souvenir" w:hAnsi="Souvenir"/>
          <w:sz w:val="22"/>
          <w:szCs w:val="22"/>
        </w:rPr>
        <w:t>a.i</w:t>
      </w:r>
      <w:proofErr w:type="spellEnd"/>
      <w:r w:rsidR="00FF0240" w:rsidRPr="00183DC4">
        <w:rPr>
          <w:rFonts w:ascii="Souvenir" w:hAnsi="Souvenir"/>
          <w:sz w:val="22"/>
          <w:szCs w:val="22"/>
        </w:rPr>
        <w:t xml:space="preserve">. Atrazine </w:t>
      </w:r>
      <w:r w:rsidRPr="00183DC4">
        <w:rPr>
          <w:rFonts w:ascii="Souvenir" w:hAnsi="Souvenir"/>
          <w:sz w:val="22"/>
          <w:szCs w:val="22"/>
        </w:rPr>
        <w:t>ha</w:t>
      </w:r>
      <w:r w:rsidRPr="00183DC4">
        <w:rPr>
          <w:rFonts w:ascii="Souvenir" w:hAnsi="Souvenir"/>
          <w:sz w:val="22"/>
          <w:szCs w:val="22"/>
          <w:vertAlign w:val="superscript"/>
        </w:rPr>
        <w:t>-1</w:t>
      </w:r>
      <w:r w:rsidRPr="00183DC4">
        <w:rPr>
          <w:rFonts w:ascii="Souvenir" w:hAnsi="Souvenir"/>
          <w:sz w:val="22"/>
          <w:szCs w:val="22"/>
        </w:rPr>
        <w:t xml:space="preserve"> at planting and rouging later. Maize cobs were harvested dry and de-husked, shelled and weighed. </w:t>
      </w:r>
      <w:r w:rsidR="0028698A" w:rsidRPr="00183DC4">
        <w:rPr>
          <w:rFonts w:ascii="Souvenir" w:hAnsi="Souvenir"/>
          <w:sz w:val="22"/>
          <w:szCs w:val="22"/>
        </w:rPr>
        <w:t>Relative yield was calculated as grain yield adjusted to 14% moisture content of -P treatment expressed as % of +P treatment</w:t>
      </w:r>
      <w:r w:rsidR="006A4BAC" w:rsidRPr="00183DC4">
        <w:rPr>
          <w:rFonts w:ascii="Souvenir" w:hAnsi="Souvenir"/>
          <w:sz w:val="22"/>
          <w:szCs w:val="22"/>
        </w:rPr>
        <w:t xml:space="preserve"> while </w:t>
      </w:r>
      <w:r w:rsidR="00FE6C23" w:rsidRPr="00183DC4">
        <w:rPr>
          <w:rFonts w:ascii="Souvenir" w:hAnsi="Souvenir"/>
          <w:sz w:val="22"/>
          <w:szCs w:val="22"/>
        </w:rPr>
        <w:t>yield</w:t>
      </w:r>
      <w:r w:rsidR="006A4BAC" w:rsidRPr="00183DC4">
        <w:rPr>
          <w:rFonts w:ascii="Souvenir" w:hAnsi="Souvenir"/>
          <w:sz w:val="22"/>
          <w:szCs w:val="22"/>
        </w:rPr>
        <w:t>s</w:t>
      </w:r>
      <w:r w:rsidR="00FE6C23" w:rsidRPr="00183DC4">
        <w:rPr>
          <w:rFonts w:ascii="Souvenir" w:hAnsi="Souvenir"/>
          <w:sz w:val="22"/>
          <w:szCs w:val="22"/>
        </w:rPr>
        <w:t xml:space="preserve"> in the P rate trial was expressed as % of the maximum yield in the sites. </w:t>
      </w:r>
      <w:r w:rsidR="0028698A" w:rsidRPr="00183DC4">
        <w:rPr>
          <w:rFonts w:ascii="Souvenir" w:hAnsi="Souvenir"/>
          <w:sz w:val="22"/>
          <w:szCs w:val="22"/>
        </w:rPr>
        <w:t xml:space="preserve"> </w:t>
      </w:r>
    </w:p>
    <w:p w:rsidR="00A33CC1" w:rsidRPr="00183DC4" w:rsidRDefault="00A33CC1" w:rsidP="00DD160F">
      <w:pPr>
        <w:jc w:val="both"/>
        <w:rPr>
          <w:rFonts w:ascii="Souvenir" w:hAnsi="Souvenir"/>
          <w:sz w:val="22"/>
          <w:szCs w:val="22"/>
        </w:rPr>
      </w:pPr>
      <w:r w:rsidRPr="00183DC4">
        <w:rPr>
          <w:rFonts w:ascii="Souvenir" w:hAnsi="Souvenir"/>
          <w:sz w:val="22"/>
          <w:szCs w:val="22"/>
        </w:rPr>
        <w:t xml:space="preserve">Available P data were subjected to Analysis of Variance (ANOVA) and </w:t>
      </w:r>
      <w:r w:rsidR="00797477" w:rsidRPr="00183DC4">
        <w:rPr>
          <w:rFonts w:ascii="Souvenir" w:hAnsi="Souvenir"/>
          <w:sz w:val="22"/>
          <w:szCs w:val="22"/>
        </w:rPr>
        <w:t xml:space="preserve">the </w:t>
      </w:r>
      <w:proofErr w:type="spellStart"/>
      <w:r w:rsidRPr="00183DC4">
        <w:rPr>
          <w:rFonts w:ascii="Souvenir" w:hAnsi="Souvenir"/>
          <w:sz w:val="22"/>
          <w:szCs w:val="22"/>
        </w:rPr>
        <w:t>extractant</w:t>
      </w:r>
      <w:proofErr w:type="spellEnd"/>
      <w:r w:rsidRPr="00183DC4">
        <w:rPr>
          <w:rFonts w:ascii="Souvenir" w:hAnsi="Souvenir"/>
          <w:sz w:val="22"/>
          <w:szCs w:val="22"/>
        </w:rPr>
        <w:t xml:space="preserve"> means separated by least significant</w:t>
      </w:r>
      <w:r w:rsidR="00627F6E" w:rsidRPr="00183DC4">
        <w:rPr>
          <w:rFonts w:ascii="Souvenir" w:hAnsi="Souvenir"/>
          <w:sz w:val="22"/>
          <w:szCs w:val="22"/>
        </w:rPr>
        <w:t xml:space="preserve"> difference at 5% probability </w:t>
      </w:r>
      <w:r w:rsidR="00C85A71" w:rsidRPr="00183DC4">
        <w:rPr>
          <w:rFonts w:ascii="Souvenir" w:hAnsi="Souvenir"/>
          <w:sz w:val="22"/>
          <w:szCs w:val="22"/>
        </w:rPr>
        <w:t xml:space="preserve">(Steel, </w:t>
      </w:r>
      <w:r w:rsidR="00C85A71" w:rsidRPr="00183DC4">
        <w:rPr>
          <w:rFonts w:ascii="Souvenir" w:hAnsi="Souvenir"/>
          <w:i/>
          <w:sz w:val="22"/>
          <w:szCs w:val="22"/>
        </w:rPr>
        <w:t xml:space="preserve">et al, </w:t>
      </w:r>
      <w:r w:rsidR="00C85A71" w:rsidRPr="00183DC4">
        <w:rPr>
          <w:rFonts w:ascii="Souvenir" w:hAnsi="Souvenir"/>
          <w:sz w:val="22"/>
          <w:szCs w:val="22"/>
        </w:rPr>
        <w:t>1997)</w:t>
      </w:r>
      <w:r w:rsidRPr="00183DC4">
        <w:rPr>
          <w:rFonts w:ascii="Souvenir" w:hAnsi="Souvenir"/>
          <w:sz w:val="22"/>
          <w:szCs w:val="22"/>
        </w:rPr>
        <w:t xml:space="preserve">. </w:t>
      </w:r>
      <w:r w:rsidR="0001604F" w:rsidRPr="00183DC4">
        <w:rPr>
          <w:rFonts w:ascii="Souvenir" w:hAnsi="Souvenir"/>
          <w:sz w:val="22"/>
          <w:szCs w:val="22"/>
        </w:rPr>
        <w:t>C</w:t>
      </w:r>
      <w:r w:rsidRPr="00183DC4">
        <w:rPr>
          <w:rFonts w:ascii="Souvenir" w:hAnsi="Souvenir"/>
          <w:sz w:val="22"/>
          <w:szCs w:val="22"/>
        </w:rPr>
        <w:t>orrelation</w:t>
      </w:r>
      <w:r w:rsidR="00797477" w:rsidRPr="00183DC4">
        <w:rPr>
          <w:rFonts w:ascii="Souvenir" w:hAnsi="Souvenir"/>
          <w:sz w:val="22"/>
          <w:szCs w:val="22"/>
        </w:rPr>
        <w:t xml:space="preserve"> analyses</w:t>
      </w:r>
      <w:r w:rsidR="0001604F" w:rsidRPr="00183DC4">
        <w:rPr>
          <w:rFonts w:ascii="Souvenir" w:hAnsi="Souvenir"/>
          <w:sz w:val="22"/>
          <w:szCs w:val="22"/>
        </w:rPr>
        <w:t xml:space="preserve"> </w:t>
      </w:r>
      <w:r w:rsidRPr="00183DC4">
        <w:rPr>
          <w:rFonts w:ascii="Souvenir" w:hAnsi="Souvenir"/>
          <w:sz w:val="22"/>
          <w:szCs w:val="22"/>
        </w:rPr>
        <w:t xml:space="preserve">were run between available P and P fractions, soil properties and relative yield of maize. </w:t>
      </w:r>
      <w:r w:rsidR="00797477" w:rsidRPr="00183DC4">
        <w:rPr>
          <w:rFonts w:ascii="Souvenir" w:hAnsi="Souvenir"/>
          <w:sz w:val="22"/>
          <w:szCs w:val="22"/>
        </w:rPr>
        <w:t>The c</w:t>
      </w:r>
      <w:r w:rsidRPr="00183DC4">
        <w:rPr>
          <w:rFonts w:ascii="Souvenir" w:hAnsi="Souvenir"/>
          <w:sz w:val="22"/>
          <w:szCs w:val="22"/>
        </w:rPr>
        <w:t xml:space="preserve">ritical available P </w:t>
      </w:r>
      <w:r w:rsidR="00797477" w:rsidRPr="00183DC4">
        <w:rPr>
          <w:rFonts w:ascii="Souvenir" w:hAnsi="Souvenir"/>
          <w:sz w:val="22"/>
          <w:szCs w:val="22"/>
        </w:rPr>
        <w:t xml:space="preserve">levels </w:t>
      </w:r>
      <w:r w:rsidRPr="00183DC4">
        <w:rPr>
          <w:rFonts w:ascii="Souvenir" w:hAnsi="Souvenir"/>
          <w:sz w:val="22"/>
          <w:szCs w:val="22"/>
        </w:rPr>
        <w:t xml:space="preserve">in the soils were determined with the graphical and </w:t>
      </w:r>
      <w:r w:rsidR="002C58E6" w:rsidRPr="00183DC4">
        <w:rPr>
          <w:rFonts w:ascii="Souvenir" w:hAnsi="Souvenir"/>
          <w:sz w:val="22"/>
          <w:szCs w:val="22"/>
        </w:rPr>
        <w:t>st</w:t>
      </w:r>
      <w:r w:rsidRPr="00183DC4">
        <w:rPr>
          <w:rFonts w:ascii="Souvenir" w:hAnsi="Souvenir"/>
          <w:sz w:val="22"/>
          <w:szCs w:val="22"/>
        </w:rPr>
        <w:t>a</w:t>
      </w:r>
      <w:r w:rsidR="002C58E6" w:rsidRPr="00183DC4">
        <w:rPr>
          <w:rFonts w:ascii="Souvenir" w:hAnsi="Souvenir"/>
          <w:sz w:val="22"/>
          <w:szCs w:val="22"/>
        </w:rPr>
        <w:t xml:space="preserve">tistical </w:t>
      </w:r>
      <w:r w:rsidR="00627F6E" w:rsidRPr="00183DC4">
        <w:rPr>
          <w:rFonts w:ascii="Souvenir" w:hAnsi="Souvenir"/>
          <w:sz w:val="22"/>
          <w:szCs w:val="22"/>
        </w:rPr>
        <w:t>methods</w:t>
      </w:r>
      <w:r w:rsidR="00C85A71" w:rsidRPr="00183DC4">
        <w:rPr>
          <w:rFonts w:ascii="Souvenir" w:hAnsi="Souvenir"/>
          <w:sz w:val="22"/>
          <w:szCs w:val="22"/>
        </w:rPr>
        <w:t xml:space="preserve"> (Nelson and Anderson, 1977)</w:t>
      </w:r>
      <w:r w:rsidRPr="00183DC4">
        <w:rPr>
          <w:rFonts w:ascii="Souvenir" w:hAnsi="Souvenir"/>
          <w:sz w:val="22"/>
          <w:szCs w:val="22"/>
        </w:rPr>
        <w:t>.</w:t>
      </w:r>
      <w:r w:rsidR="0028698A" w:rsidRPr="00183DC4">
        <w:rPr>
          <w:rFonts w:ascii="Souvenir" w:hAnsi="Souvenir"/>
          <w:sz w:val="22"/>
          <w:szCs w:val="22"/>
        </w:rPr>
        <w:t xml:space="preserve"> </w:t>
      </w:r>
      <w:r w:rsidR="00FE6C23" w:rsidRPr="00183DC4">
        <w:rPr>
          <w:rFonts w:ascii="Souvenir" w:hAnsi="Souvenir"/>
          <w:sz w:val="22"/>
          <w:szCs w:val="22"/>
        </w:rPr>
        <w:t xml:space="preserve">The relationship of the % maximum yield with the P rate was described as a quadratic regression equation </w:t>
      </w:r>
      <w:r w:rsidR="006A4BAC" w:rsidRPr="00183DC4">
        <w:rPr>
          <w:rFonts w:ascii="Souvenir" w:hAnsi="Souvenir"/>
          <w:sz w:val="22"/>
          <w:szCs w:val="22"/>
        </w:rPr>
        <w:t xml:space="preserve">and used to determine </w:t>
      </w:r>
      <w:r w:rsidR="00FE6C23" w:rsidRPr="00183DC4">
        <w:rPr>
          <w:rFonts w:ascii="Souvenir" w:hAnsi="Souvenir"/>
          <w:sz w:val="22"/>
          <w:szCs w:val="22"/>
        </w:rPr>
        <w:t xml:space="preserve">the P fertilizer required for the optimum yield </w:t>
      </w:r>
      <w:r w:rsidR="006A4BAC" w:rsidRPr="00183DC4">
        <w:rPr>
          <w:rFonts w:ascii="Souvenir" w:hAnsi="Souvenir"/>
          <w:sz w:val="22"/>
          <w:szCs w:val="22"/>
        </w:rPr>
        <w:t>at the available P level in each site</w:t>
      </w:r>
      <w:r w:rsidR="00FE6C23" w:rsidRPr="00183DC4">
        <w:rPr>
          <w:rFonts w:ascii="Souvenir" w:hAnsi="Souvenir"/>
          <w:sz w:val="22"/>
          <w:szCs w:val="22"/>
        </w:rPr>
        <w:t xml:space="preserve">. </w:t>
      </w:r>
      <w:r w:rsidRPr="00183DC4">
        <w:rPr>
          <w:rFonts w:ascii="Souvenir" w:hAnsi="Souvenir"/>
          <w:sz w:val="22"/>
          <w:szCs w:val="22"/>
        </w:rPr>
        <w:t xml:space="preserve">      </w:t>
      </w:r>
    </w:p>
    <w:p w:rsidR="00A33CC1" w:rsidRPr="00183DC4" w:rsidRDefault="00D77CF7" w:rsidP="00DD160F">
      <w:pPr>
        <w:rPr>
          <w:rFonts w:ascii="Souvenir" w:hAnsi="Souvenir"/>
          <w:b/>
          <w:sz w:val="22"/>
          <w:szCs w:val="22"/>
        </w:rPr>
      </w:pPr>
      <w:r w:rsidRPr="00183DC4">
        <w:rPr>
          <w:rFonts w:ascii="Souvenir" w:hAnsi="Souvenir"/>
          <w:b/>
          <w:sz w:val="22"/>
          <w:szCs w:val="22"/>
        </w:rPr>
        <w:t>Results</w:t>
      </w:r>
      <w:r w:rsidR="00A33CC1" w:rsidRPr="00183DC4">
        <w:rPr>
          <w:rFonts w:ascii="Souvenir" w:hAnsi="Souvenir"/>
          <w:b/>
          <w:sz w:val="22"/>
          <w:szCs w:val="22"/>
        </w:rPr>
        <w:t xml:space="preserve"> </w:t>
      </w:r>
      <w:r w:rsidRPr="00183DC4">
        <w:rPr>
          <w:rFonts w:ascii="Souvenir" w:hAnsi="Souvenir"/>
          <w:b/>
          <w:sz w:val="22"/>
          <w:szCs w:val="22"/>
        </w:rPr>
        <w:t>and Discussion</w:t>
      </w:r>
    </w:p>
    <w:p w:rsidR="00A33CC1" w:rsidRPr="00183DC4" w:rsidRDefault="00A33CC1" w:rsidP="00DD160F">
      <w:pPr>
        <w:jc w:val="both"/>
        <w:rPr>
          <w:rFonts w:ascii="Souvenir" w:hAnsi="Souvenir"/>
          <w:sz w:val="22"/>
          <w:szCs w:val="22"/>
        </w:rPr>
      </w:pPr>
      <w:r w:rsidRPr="00183DC4">
        <w:rPr>
          <w:rFonts w:ascii="Souvenir" w:hAnsi="Souvenir"/>
          <w:sz w:val="22"/>
          <w:szCs w:val="22"/>
        </w:rPr>
        <w:t xml:space="preserve">Table 1 shows the means and ranges of properties of the surface (0-15 cm) layer of soils collected from 20 locations in the savannah zone of South-west Nigeria. The soils were slightly acid loamy sands to sands with low organic matter content. This coarse texture is a typical feature of the surface layer of the light-textured soils developed from basement complex rock parent materials in </w:t>
      </w:r>
      <w:r w:rsidRPr="00EB6D86">
        <w:rPr>
          <w:rFonts w:ascii="Souvenir" w:hAnsi="Souvenir"/>
          <w:sz w:val="22"/>
          <w:szCs w:val="22"/>
        </w:rPr>
        <w:t xml:space="preserve">the savannah zone of western Nigeria </w:t>
      </w:r>
      <w:r w:rsidR="00004B35" w:rsidRPr="00EB6D86">
        <w:rPr>
          <w:rFonts w:ascii="Souvenir" w:hAnsi="Souvenir"/>
          <w:sz w:val="22"/>
          <w:szCs w:val="22"/>
        </w:rPr>
        <w:t xml:space="preserve">(Murdoch </w:t>
      </w:r>
      <w:r w:rsidR="00004B35" w:rsidRPr="00EB6D86">
        <w:rPr>
          <w:rFonts w:ascii="Souvenir" w:hAnsi="Souvenir"/>
          <w:i/>
          <w:sz w:val="22"/>
          <w:szCs w:val="22"/>
        </w:rPr>
        <w:t>et al</w:t>
      </w:r>
      <w:r w:rsidR="00004B35" w:rsidRPr="00EB6D86">
        <w:rPr>
          <w:rFonts w:ascii="Souvenir" w:hAnsi="Souvenir"/>
          <w:sz w:val="22"/>
          <w:szCs w:val="22"/>
        </w:rPr>
        <w:t>,</w:t>
      </w:r>
      <w:r w:rsidR="00004B35" w:rsidRPr="00183DC4">
        <w:rPr>
          <w:rFonts w:ascii="Souvenir" w:hAnsi="Souvenir"/>
          <w:sz w:val="22"/>
          <w:szCs w:val="22"/>
        </w:rPr>
        <w:t xml:space="preserve"> 1976)</w:t>
      </w:r>
      <w:r w:rsidRPr="00183DC4">
        <w:rPr>
          <w:rFonts w:ascii="Souvenir" w:hAnsi="Souvenir"/>
          <w:sz w:val="22"/>
          <w:szCs w:val="22"/>
        </w:rPr>
        <w:t xml:space="preserve">. The </w:t>
      </w:r>
      <w:r w:rsidR="00601AD0" w:rsidRPr="00183DC4">
        <w:rPr>
          <w:rFonts w:ascii="Souvenir" w:hAnsi="Souvenir"/>
          <w:sz w:val="22"/>
          <w:szCs w:val="22"/>
        </w:rPr>
        <w:t>exchangeable</w:t>
      </w:r>
      <w:r w:rsidRPr="00183DC4">
        <w:rPr>
          <w:rFonts w:ascii="Souvenir" w:hAnsi="Souvenir"/>
          <w:sz w:val="22"/>
          <w:szCs w:val="22"/>
        </w:rPr>
        <w:t xml:space="preserve"> cations were low </w:t>
      </w:r>
      <w:r w:rsidR="00601AD0" w:rsidRPr="00183DC4">
        <w:rPr>
          <w:rFonts w:ascii="Souvenir" w:hAnsi="Souvenir"/>
          <w:sz w:val="22"/>
          <w:szCs w:val="22"/>
        </w:rPr>
        <w:t xml:space="preserve">and together with the equally low </w:t>
      </w:r>
      <w:r w:rsidRPr="00183DC4">
        <w:rPr>
          <w:rFonts w:ascii="Souvenir" w:hAnsi="Souvenir"/>
          <w:sz w:val="22"/>
          <w:szCs w:val="22"/>
        </w:rPr>
        <w:t>effective cation exchange capacity</w:t>
      </w:r>
      <w:r w:rsidR="00FF0240" w:rsidRPr="00183DC4">
        <w:rPr>
          <w:rFonts w:ascii="Souvenir" w:hAnsi="Souvenir"/>
          <w:sz w:val="22"/>
          <w:szCs w:val="22"/>
        </w:rPr>
        <w:t xml:space="preserve"> (1.3-4.0 </w:t>
      </w:r>
      <w:proofErr w:type="spellStart"/>
      <w:r w:rsidR="00FF0240" w:rsidRPr="00183DC4">
        <w:rPr>
          <w:rFonts w:ascii="Souvenir" w:hAnsi="Souvenir"/>
          <w:sz w:val="22"/>
          <w:szCs w:val="22"/>
        </w:rPr>
        <w:t>cmol</w:t>
      </w:r>
      <w:proofErr w:type="spellEnd"/>
      <w:r w:rsidR="00FF0240" w:rsidRPr="00183DC4">
        <w:rPr>
          <w:rFonts w:ascii="Souvenir" w:hAnsi="Souvenir"/>
          <w:sz w:val="22"/>
          <w:szCs w:val="22"/>
        </w:rPr>
        <w:t xml:space="preserve"> </w:t>
      </w:r>
      <w:r w:rsidR="00601AD0" w:rsidRPr="00183DC4">
        <w:rPr>
          <w:rFonts w:ascii="Souvenir" w:hAnsi="Souvenir"/>
          <w:sz w:val="22"/>
          <w:szCs w:val="22"/>
        </w:rPr>
        <w:t>kg</w:t>
      </w:r>
      <w:r w:rsidR="00601AD0" w:rsidRPr="00183DC4">
        <w:rPr>
          <w:rFonts w:ascii="Souvenir" w:hAnsi="Souvenir"/>
          <w:sz w:val="22"/>
          <w:szCs w:val="22"/>
          <w:vertAlign w:val="superscript"/>
        </w:rPr>
        <w:t>-1</w:t>
      </w:r>
      <w:r w:rsidR="00601AD0" w:rsidRPr="00183DC4">
        <w:rPr>
          <w:rFonts w:ascii="Souvenir" w:hAnsi="Souvenir"/>
          <w:sz w:val="22"/>
          <w:szCs w:val="22"/>
        </w:rPr>
        <w:t xml:space="preserve"> soil) </w:t>
      </w:r>
      <w:r w:rsidRPr="00183DC4">
        <w:rPr>
          <w:rFonts w:ascii="Souvenir" w:hAnsi="Souvenir"/>
          <w:sz w:val="22"/>
          <w:szCs w:val="22"/>
        </w:rPr>
        <w:t>are common characteristics of the top layer of most soils in the savannah zone</w:t>
      </w:r>
      <w:r w:rsidR="00004B35" w:rsidRPr="00183DC4">
        <w:rPr>
          <w:rFonts w:ascii="Souvenir" w:hAnsi="Souvenir"/>
          <w:sz w:val="22"/>
          <w:szCs w:val="22"/>
        </w:rPr>
        <w:t xml:space="preserve"> (Jones and Wild, 1975)</w:t>
      </w:r>
      <w:r w:rsidRPr="00183DC4">
        <w:rPr>
          <w:rFonts w:ascii="Souvenir" w:hAnsi="Souvenir"/>
          <w:sz w:val="22"/>
          <w:szCs w:val="22"/>
        </w:rPr>
        <w:t>.</w:t>
      </w:r>
    </w:p>
    <w:p w:rsidR="00D77CF7" w:rsidRPr="00183DC4" w:rsidRDefault="00D77CF7" w:rsidP="00DD160F">
      <w:pPr>
        <w:jc w:val="both"/>
        <w:rPr>
          <w:rFonts w:ascii="Souvenir" w:hAnsi="Souvenir"/>
          <w:sz w:val="22"/>
          <w:szCs w:val="22"/>
        </w:rPr>
        <w:sectPr w:rsidR="00D77CF7" w:rsidRPr="00183DC4" w:rsidSect="00EE660E">
          <w:type w:val="continuous"/>
          <w:pgSz w:w="12240" w:h="15840"/>
          <w:pgMar w:top="1440" w:right="1260" w:bottom="1440" w:left="1620" w:header="720" w:footer="720" w:gutter="0"/>
          <w:cols w:num="2" w:space="432"/>
          <w:titlePg/>
          <w:docGrid w:linePitch="360"/>
        </w:sectPr>
      </w:pPr>
    </w:p>
    <w:p w:rsidR="00EE660E" w:rsidRPr="00183DC4" w:rsidRDefault="00EE660E" w:rsidP="00DD160F">
      <w:pPr>
        <w:jc w:val="both"/>
        <w:rPr>
          <w:rFonts w:ascii="Souvenir" w:hAnsi="Souvenir"/>
          <w:sz w:val="22"/>
          <w:szCs w:val="22"/>
        </w:rPr>
        <w:sectPr w:rsidR="00EE660E" w:rsidRPr="00183DC4" w:rsidSect="00324CA7">
          <w:type w:val="continuous"/>
          <w:pgSz w:w="12240" w:h="15840"/>
          <w:pgMar w:top="1440" w:right="1260" w:bottom="1440" w:left="1620" w:header="720" w:footer="720" w:gutter="0"/>
          <w:cols w:space="720"/>
          <w:titlePg/>
          <w:docGrid w:linePitch="360"/>
        </w:sectPr>
      </w:pPr>
    </w:p>
    <w:p w:rsidR="00D77CF7" w:rsidRPr="00183DC4" w:rsidRDefault="00D77CF7" w:rsidP="00AA23DE">
      <w:pPr>
        <w:jc w:val="center"/>
        <w:rPr>
          <w:rFonts w:ascii="Souvenir" w:hAnsi="Souvenir"/>
          <w:sz w:val="20"/>
          <w:szCs w:val="22"/>
        </w:rPr>
      </w:pPr>
      <w:r w:rsidRPr="00183DC4">
        <w:rPr>
          <w:rFonts w:ascii="Souvenir" w:hAnsi="Souvenir"/>
          <w:sz w:val="20"/>
          <w:szCs w:val="22"/>
        </w:rPr>
        <w:t>Table 1: Physical and chemical characteristics of surface layer (0-15 cm) of soils from the   derived and</w:t>
      </w:r>
      <w:r w:rsidR="00AA23DE" w:rsidRPr="00183DC4">
        <w:rPr>
          <w:rFonts w:ascii="Souvenir" w:hAnsi="Souvenir"/>
          <w:sz w:val="20"/>
          <w:szCs w:val="22"/>
        </w:rPr>
        <w:t xml:space="preserve"> </w:t>
      </w:r>
      <w:r w:rsidRPr="00183DC4">
        <w:rPr>
          <w:rFonts w:ascii="Souvenir" w:hAnsi="Souvenir"/>
          <w:sz w:val="20"/>
          <w:szCs w:val="22"/>
        </w:rPr>
        <w:t>southern Guinea savannah zone in South-west Nigeria</w:t>
      </w:r>
    </w:p>
    <w:p w:rsidR="00A84ADF" w:rsidRPr="00183DC4" w:rsidRDefault="00A84ADF" w:rsidP="00DD160F">
      <w:pPr>
        <w:jc w:val="both"/>
        <w:rPr>
          <w:rFonts w:ascii="Souvenir" w:hAnsi="Souvenir"/>
          <w:sz w:val="20"/>
          <w:szCs w:val="22"/>
        </w:rPr>
        <w:sectPr w:rsidR="00A84ADF" w:rsidRPr="00183DC4" w:rsidSect="00324CA7">
          <w:type w:val="continuous"/>
          <w:pgSz w:w="12240" w:h="15840"/>
          <w:pgMar w:top="1440" w:right="1260" w:bottom="1440" w:left="1620" w:header="720" w:footer="720" w:gutter="0"/>
          <w:cols w:space="720"/>
          <w:titlePg/>
          <w:docGrid w:linePitch="360"/>
        </w:sectPr>
      </w:pPr>
    </w:p>
    <w:tbl>
      <w:tblPr>
        <w:tblStyle w:val="ListTable6Colorful"/>
        <w:tblW w:w="9468" w:type="dxa"/>
        <w:tblLook w:val="06A0" w:firstRow="1" w:lastRow="0" w:firstColumn="1" w:lastColumn="0" w:noHBand="1" w:noVBand="1"/>
      </w:tblPr>
      <w:tblGrid>
        <w:gridCol w:w="2607"/>
        <w:gridCol w:w="1169"/>
        <w:gridCol w:w="1173"/>
        <w:gridCol w:w="1801"/>
        <w:gridCol w:w="1244"/>
        <w:gridCol w:w="1474"/>
      </w:tblGrid>
      <w:tr w:rsidR="00183DC4" w:rsidRPr="00183DC4" w:rsidTr="00AA23DE">
        <w:trPr>
          <w:cnfStyle w:val="100000000000" w:firstRow="1" w:lastRow="0" w:firstColumn="0" w:lastColumn="0" w:oddVBand="0" w:evenVBand="0" w:oddHBand="0"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2607" w:type="dxa"/>
          </w:tcPr>
          <w:p w:rsidR="00D77CF7" w:rsidRPr="00183DC4" w:rsidRDefault="00D77CF7" w:rsidP="00DD160F">
            <w:pPr>
              <w:rPr>
                <w:rFonts w:ascii="Souvenir" w:hAnsi="Souvenir"/>
                <w:b w:val="0"/>
                <w:color w:val="auto"/>
                <w:sz w:val="20"/>
                <w:szCs w:val="20"/>
                <w:u w:val="single"/>
              </w:rPr>
            </w:pPr>
            <w:r w:rsidRPr="00183DC4">
              <w:rPr>
                <w:rFonts w:ascii="Souvenir" w:hAnsi="Souvenir"/>
                <w:b w:val="0"/>
                <w:color w:val="auto"/>
                <w:sz w:val="20"/>
                <w:szCs w:val="20"/>
              </w:rPr>
              <w:t>Properties</w:t>
            </w:r>
          </w:p>
        </w:tc>
        <w:tc>
          <w:tcPr>
            <w:tcW w:w="1169" w:type="dxa"/>
          </w:tcPr>
          <w:p w:rsidR="00D77CF7" w:rsidRPr="00183DC4" w:rsidRDefault="00D77CF7" w:rsidP="00DD160F">
            <w:pPr>
              <w:cnfStyle w:val="100000000000" w:firstRow="1" w:lastRow="0" w:firstColumn="0" w:lastColumn="0" w:oddVBand="0" w:evenVBand="0" w:oddHBand="0" w:evenHBand="0" w:firstRowFirstColumn="0" w:firstRowLastColumn="0" w:lastRowFirstColumn="0" w:lastRowLastColumn="0"/>
              <w:rPr>
                <w:rFonts w:ascii="Souvenir" w:hAnsi="Souvenir"/>
                <w:b w:val="0"/>
                <w:color w:val="auto"/>
                <w:sz w:val="20"/>
                <w:szCs w:val="20"/>
                <w:u w:val="single"/>
              </w:rPr>
            </w:pPr>
            <w:r w:rsidRPr="00183DC4">
              <w:rPr>
                <w:rFonts w:ascii="Souvenir" w:hAnsi="Souvenir"/>
                <w:b w:val="0"/>
                <w:color w:val="auto"/>
                <w:sz w:val="20"/>
                <w:szCs w:val="20"/>
              </w:rPr>
              <w:t>Average</w:t>
            </w:r>
            <w:r w:rsidRPr="00183DC4">
              <w:rPr>
                <w:rFonts w:ascii="Souvenir" w:hAnsi="Souvenir"/>
                <w:b w:val="0"/>
                <w:color w:val="auto"/>
                <w:sz w:val="20"/>
                <w:szCs w:val="20"/>
                <w:u w:val="single"/>
              </w:rPr>
              <w:t xml:space="preserve"> </w:t>
            </w:r>
          </w:p>
        </w:tc>
        <w:tc>
          <w:tcPr>
            <w:tcW w:w="1173" w:type="dxa"/>
          </w:tcPr>
          <w:p w:rsidR="00D77CF7" w:rsidRPr="00183DC4" w:rsidRDefault="00D77CF7" w:rsidP="00DD160F">
            <w:pPr>
              <w:cnfStyle w:val="100000000000" w:firstRow="1" w:lastRow="0" w:firstColumn="0" w:lastColumn="0" w:oddVBand="0" w:evenVBand="0" w:oddHBand="0" w:evenHBand="0" w:firstRowFirstColumn="0" w:firstRowLastColumn="0" w:lastRowFirstColumn="0" w:lastRowLastColumn="0"/>
              <w:rPr>
                <w:rFonts w:ascii="Souvenir" w:hAnsi="Souvenir"/>
                <w:b w:val="0"/>
                <w:color w:val="auto"/>
                <w:sz w:val="20"/>
                <w:szCs w:val="20"/>
                <w:u w:val="single"/>
              </w:rPr>
            </w:pPr>
            <w:r w:rsidRPr="00183DC4">
              <w:rPr>
                <w:rFonts w:ascii="Souvenir" w:hAnsi="Souvenir"/>
                <w:b w:val="0"/>
                <w:color w:val="auto"/>
                <w:sz w:val="20"/>
                <w:szCs w:val="20"/>
              </w:rPr>
              <w:t>Range</w:t>
            </w:r>
            <w:r w:rsidRPr="00183DC4">
              <w:rPr>
                <w:rFonts w:ascii="Souvenir" w:hAnsi="Souvenir"/>
                <w:b w:val="0"/>
                <w:color w:val="auto"/>
                <w:sz w:val="20"/>
                <w:szCs w:val="20"/>
                <w:u w:val="single"/>
              </w:rPr>
              <w:t xml:space="preserve"> </w:t>
            </w:r>
          </w:p>
        </w:tc>
        <w:tc>
          <w:tcPr>
            <w:tcW w:w="1801" w:type="dxa"/>
          </w:tcPr>
          <w:p w:rsidR="00D77CF7" w:rsidRPr="00183DC4" w:rsidRDefault="00D77CF7" w:rsidP="00DD160F">
            <w:pPr>
              <w:cnfStyle w:val="100000000000" w:firstRow="1" w:lastRow="0" w:firstColumn="0" w:lastColumn="0" w:oddVBand="0" w:evenVBand="0" w:oddHBand="0" w:evenHBand="0" w:firstRowFirstColumn="0" w:firstRowLastColumn="0" w:lastRowFirstColumn="0" w:lastRowLastColumn="0"/>
              <w:rPr>
                <w:rFonts w:ascii="Souvenir" w:hAnsi="Souvenir"/>
                <w:b w:val="0"/>
                <w:color w:val="auto"/>
                <w:sz w:val="20"/>
                <w:szCs w:val="20"/>
                <w:u w:val="single"/>
              </w:rPr>
            </w:pPr>
            <w:r w:rsidRPr="00183DC4">
              <w:rPr>
                <w:rFonts w:ascii="Souvenir" w:hAnsi="Souvenir"/>
                <w:b w:val="0"/>
                <w:color w:val="auto"/>
                <w:sz w:val="20"/>
                <w:szCs w:val="20"/>
              </w:rPr>
              <w:t>Properties</w:t>
            </w:r>
            <w:r w:rsidRPr="00183DC4">
              <w:rPr>
                <w:rFonts w:ascii="Souvenir" w:hAnsi="Souvenir"/>
                <w:b w:val="0"/>
                <w:color w:val="auto"/>
                <w:sz w:val="20"/>
                <w:szCs w:val="20"/>
                <w:u w:val="single"/>
              </w:rPr>
              <w:t xml:space="preserve"> </w:t>
            </w:r>
          </w:p>
        </w:tc>
        <w:tc>
          <w:tcPr>
            <w:tcW w:w="1244" w:type="dxa"/>
          </w:tcPr>
          <w:p w:rsidR="00D77CF7" w:rsidRPr="00183DC4" w:rsidRDefault="00D77CF7" w:rsidP="00DD160F">
            <w:pPr>
              <w:cnfStyle w:val="100000000000" w:firstRow="1" w:lastRow="0" w:firstColumn="0" w:lastColumn="0" w:oddVBand="0" w:evenVBand="0" w:oddHBand="0" w:evenHBand="0" w:firstRowFirstColumn="0" w:firstRowLastColumn="0" w:lastRowFirstColumn="0" w:lastRowLastColumn="0"/>
              <w:rPr>
                <w:rFonts w:ascii="Souvenir" w:hAnsi="Souvenir"/>
                <w:b w:val="0"/>
                <w:color w:val="auto"/>
                <w:sz w:val="20"/>
                <w:szCs w:val="20"/>
                <w:u w:val="single"/>
              </w:rPr>
            </w:pPr>
            <w:r w:rsidRPr="00183DC4">
              <w:rPr>
                <w:rFonts w:ascii="Souvenir" w:hAnsi="Souvenir"/>
                <w:b w:val="0"/>
                <w:color w:val="auto"/>
                <w:sz w:val="20"/>
                <w:szCs w:val="20"/>
              </w:rPr>
              <w:t>Average</w:t>
            </w:r>
          </w:p>
          <w:p w:rsidR="00D77CF7" w:rsidRPr="00183DC4" w:rsidRDefault="00D77CF7" w:rsidP="00DD160F">
            <w:pPr>
              <w:cnfStyle w:val="100000000000" w:firstRow="1" w:lastRow="0" w:firstColumn="0" w:lastColumn="0" w:oddVBand="0" w:evenVBand="0" w:oddHBand="0" w:evenHBand="0" w:firstRowFirstColumn="0" w:firstRowLastColumn="0" w:lastRowFirstColumn="0" w:lastRowLastColumn="0"/>
              <w:rPr>
                <w:rFonts w:ascii="Souvenir" w:hAnsi="Souvenir"/>
                <w:b w:val="0"/>
                <w:color w:val="auto"/>
                <w:sz w:val="20"/>
                <w:szCs w:val="20"/>
                <w:u w:val="single"/>
              </w:rPr>
            </w:pPr>
            <w:r w:rsidRPr="00183DC4">
              <w:rPr>
                <w:rFonts w:ascii="Souvenir" w:hAnsi="Souvenir"/>
                <w:b w:val="0"/>
                <w:color w:val="auto"/>
                <w:sz w:val="20"/>
                <w:szCs w:val="20"/>
              </w:rPr>
              <w:t>mg kg</w:t>
            </w:r>
            <w:r w:rsidRPr="00183DC4">
              <w:rPr>
                <w:rFonts w:ascii="Souvenir" w:hAnsi="Souvenir"/>
                <w:b w:val="0"/>
                <w:color w:val="auto"/>
                <w:sz w:val="20"/>
                <w:szCs w:val="20"/>
                <w:vertAlign w:val="superscript"/>
              </w:rPr>
              <w:t>-1</w:t>
            </w:r>
            <w:r w:rsidRPr="00183DC4">
              <w:rPr>
                <w:rFonts w:ascii="Souvenir" w:hAnsi="Souvenir"/>
                <w:b w:val="0"/>
                <w:color w:val="auto"/>
                <w:sz w:val="20"/>
                <w:szCs w:val="20"/>
                <w:u w:val="single"/>
              </w:rPr>
              <w:t xml:space="preserve"> </w:t>
            </w:r>
          </w:p>
        </w:tc>
        <w:tc>
          <w:tcPr>
            <w:tcW w:w="1474" w:type="dxa"/>
          </w:tcPr>
          <w:p w:rsidR="00D77CF7" w:rsidRPr="00183DC4" w:rsidRDefault="00D77CF7" w:rsidP="00DD160F">
            <w:pPr>
              <w:cnfStyle w:val="100000000000" w:firstRow="1" w:lastRow="0" w:firstColumn="0" w:lastColumn="0" w:oddVBand="0" w:evenVBand="0" w:oddHBand="0" w:evenHBand="0" w:firstRowFirstColumn="0" w:firstRowLastColumn="0" w:lastRowFirstColumn="0" w:lastRowLastColumn="0"/>
              <w:rPr>
                <w:rFonts w:ascii="Souvenir" w:hAnsi="Souvenir"/>
                <w:b w:val="0"/>
                <w:color w:val="auto"/>
                <w:sz w:val="20"/>
                <w:szCs w:val="20"/>
                <w:u w:val="single"/>
              </w:rPr>
            </w:pPr>
            <w:r w:rsidRPr="00183DC4">
              <w:rPr>
                <w:rFonts w:ascii="Souvenir" w:hAnsi="Souvenir"/>
                <w:b w:val="0"/>
                <w:color w:val="auto"/>
                <w:sz w:val="20"/>
                <w:szCs w:val="20"/>
              </w:rPr>
              <w:t>Range</w:t>
            </w:r>
          </w:p>
          <w:p w:rsidR="00D77CF7" w:rsidRPr="00183DC4" w:rsidRDefault="00D77CF7" w:rsidP="00DD160F">
            <w:pPr>
              <w:cnfStyle w:val="100000000000" w:firstRow="1" w:lastRow="0" w:firstColumn="0" w:lastColumn="0" w:oddVBand="0" w:evenVBand="0" w:oddHBand="0" w:evenHBand="0" w:firstRowFirstColumn="0" w:firstRowLastColumn="0" w:lastRowFirstColumn="0" w:lastRowLastColumn="0"/>
              <w:rPr>
                <w:rFonts w:ascii="Souvenir" w:hAnsi="Souvenir"/>
                <w:b w:val="0"/>
                <w:color w:val="auto"/>
                <w:sz w:val="20"/>
                <w:szCs w:val="20"/>
                <w:u w:val="single"/>
              </w:rPr>
            </w:pPr>
            <w:r w:rsidRPr="00183DC4">
              <w:rPr>
                <w:rFonts w:ascii="Souvenir" w:hAnsi="Souvenir"/>
                <w:b w:val="0"/>
                <w:color w:val="auto"/>
                <w:sz w:val="20"/>
                <w:szCs w:val="20"/>
              </w:rPr>
              <w:t>mg kg</w:t>
            </w:r>
            <w:r w:rsidRPr="00183DC4">
              <w:rPr>
                <w:rFonts w:ascii="Souvenir" w:hAnsi="Souvenir"/>
                <w:b w:val="0"/>
                <w:color w:val="auto"/>
                <w:sz w:val="20"/>
                <w:szCs w:val="20"/>
                <w:vertAlign w:val="superscript"/>
              </w:rPr>
              <w:t>-1</w:t>
            </w:r>
            <w:r w:rsidRPr="00183DC4">
              <w:rPr>
                <w:rFonts w:ascii="Souvenir" w:hAnsi="Souvenir"/>
                <w:b w:val="0"/>
                <w:color w:val="auto"/>
                <w:sz w:val="20"/>
                <w:szCs w:val="20"/>
                <w:u w:val="single"/>
              </w:rPr>
              <w:t xml:space="preserve"> </w:t>
            </w:r>
          </w:p>
        </w:tc>
      </w:tr>
      <w:tr w:rsidR="00183DC4" w:rsidRPr="00183DC4" w:rsidTr="00AA23DE">
        <w:trPr>
          <w:trHeight w:val="1853"/>
        </w:trPr>
        <w:tc>
          <w:tcPr>
            <w:cnfStyle w:val="001000000000" w:firstRow="0" w:lastRow="0" w:firstColumn="1" w:lastColumn="0" w:oddVBand="0" w:evenVBand="0" w:oddHBand="0" w:evenHBand="0" w:firstRowFirstColumn="0" w:firstRowLastColumn="0" w:lastRowFirstColumn="0" w:lastRowLastColumn="0"/>
            <w:tcW w:w="2607" w:type="dxa"/>
          </w:tcPr>
          <w:p w:rsidR="00D77CF7" w:rsidRPr="00183DC4" w:rsidRDefault="00D77CF7" w:rsidP="00DD160F">
            <w:pPr>
              <w:rPr>
                <w:rFonts w:ascii="Souvenir" w:hAnsi="Souvenir"/>
                <w:b w:val="0"/>
                <w:color w:val="auto"/>
                <w:sz w:val="20"/>
                <w:szCs w:val="20"/>
              </w:rPr>
            </w:pPr>
            <w:r w:rsidRPr="00183DC4">
              <w:rPr>
                <w:rFonts w:ascii="Souvenir" w:hAnsi="Souvenir"/>
                <w:b w:val="0"/>
                <w:color w:val="auto"/>
                <w:sz w:val="20"/>
                <w:szCs w:val="20"/>
              </w:rPr>
              <w:t>pH (water)</w:t>
            </w:r>
          </w:p>
          <w:p w:rsidR="00D77CF7" w:rsidRPr="00183DC4" w:rsidRDefault="00D77CF7" w:rsidP="00DD160F">
            <w:pPr>
              <w:rPr>
                <w:rFonts w:ascii="Souvenir" w:hAnsi="Souvenir"/>
                <w:b w:val="0"/>
                <w:color w:val="auto"/>
                <w:sz w:val="20"/>
                <w:szCs w:val="20"/>
              </w:rPr>
            </w:pPr>
            <w:r w:rsidRPr="00183DC4">
              <w:rPr>
                <w:rFonts w:ascii="Souvenir" w:hAnsi="Souvenir"/>
                <w:b w:val="0"/>
                <w:color w:val="auto"/>
                <w:sz w:val="20"/>
                <w:szCs w:val="20"/>
              </w:rPr>
              <w:t>Organic matter, g kg</w:t>
            </w:r>
            <w:r w:rsidRPr="00183DC4">
              <w:rPr>
                <w:rFonts w:ascii="Souvenir" w:hAnsi="Souvenir"/>
                <w:b w:val="0"/>
                <w:color w:val="auto"/>
                <w:sz w:val="20"/>
                <w:szCs w:val="20"/>
                <w:vertAlign w:val="superscript"/>
              </w:rPr>
              <w:t>-1</w:t>
            </w:r>
          </w:p>
          <w:p w:rsidR="00D77CF7" w:rsidRPr="00183DC4" w:rsidRDefault="00D77CF7" w:rsidP="00DD160F">
            <w:pPr>
              <w:rPr>
                <w:rFonts w:ascii="Souvenir" w:hAnsi="Souvenir"/>
                <w:b w:val="0"/>
                <w:color w:val="auto"/>
                <w:sz w:val="20"/>
                <w:szCs w:val="20"/>
              </w:rPr>
            </w:pPr>
            <w:r w:rsidRPr="00183DC4">
              <w:rPr>
                <w:rFonts w:ascii="Souvenir" w:hAnsi="Souvenir"/>
                <w:b w:val="0"/>
                <w:color w:val="auto"/>
                <w:sz w:val="20"/>
                <w:szCs w:val="20"/>
              </w:rPr>
              <w:t>Sand, g kg</w:t>
            </w:r>
            <w:r w:rsidRPr="00183DC4">
              <w:rPr>
                <w:rFonts w:ascii="Souvenir" w:hAnsi="Souvenir"/>
                <w:b w:val="0"/>
                <w:color w:val="auto"/>
                <w:sz w:val="20"/>
                <w:szCs w:val="20"/>
                <w:vertAlign w:val="superscript"/>
              </w:rPr>
              <w:t>-1</w:t>
            </w:r>
          </w:p>
          <w:p w:rsidR="00D77CF7" w:rsidRPr="00183DC4" w:rsidRDefault="00D77CF7" w:rsidP="00DD160F">
            <w:pPr>
              <w:rPr>
                <w:rFonts w:ascii="Souvenir" w:hAnsi="Souvenir"/>
                <w:b w:val="0"/>
                <w:color w:val="auto"/>
                <w:sz w:val="20"/>
                <w:szCs w:val="20"/>
              </w:rPr>
            </w:pPr>
            <w:r w:rsidRPr="00183DC4">
              <w:rPr>
                <w:rFonts w:ascii="Souvenir" w:hAnsi="Souvenir"/>
                <w:b w:val="0"/>
                <w:color w:val="auto"/>
                <w:sz w:val="20"/>
                <w:szCs w:val="20"/>
              </w:rPr>
              <w:t>Silt, g kg</w:t>
            </w:r>
            <w:r w:rsidRPr="00183DC4">
              <w:rPr>
                <w:rFonts w:ascii="Souvenir" w:hAnsi="Souvenir"/>
                <w:b w:val="0"/>
                <w:color w:val="auto"/>
                <w:sz w:val="20"/>
                <w:szCs w:val="20"/>
                <w:vertAlign w:val="superscript"/>
              </w:rPr>
              <w:t>-1</w:t>
            </w:r>
          </w:p>
          <w:p w:rsidR="00D77CF7" w:rsidRPr="00183DC4" w:rsidRDefault="00D77CF7" w:rsidP="00DD160F">
            <w:pPr>
              <w:rPr>
                <w:rFonts w:ascii="Souvenir" w:hAnsi="Souvenir"/>
                <w:b w:val="0"/>
                <w:color w:val="auto"/>
                <w:sz w:val="20"/>
                <w:szCs w:val="20"/>
              </w:rPr>
            </w:pPr>
            <w:r w:rsidRPr="00183DC4">
              <w:rPr>
                <w:rFonts w:ascii="Souvenir" w:hAnsi="Souvenir"/>
                <w:b w:val="0"/>
                <w:color w:val="auto"/>
                <w:sz w:val="20"/>
                <w:szCs w:val="20"/>
              </w:rPr>
              <w:t>Clay, g kg</w:t>
            </w:r>
            <w:r w:rsidRPr="00183DC4">
              <w:rPr>
                <w:rFonts w:ascii="Souvenir" w:hAnsi="Souvenir"/>
                <w:b w:val="0"/>
                <w:color w:val="auto"/>
                <w:sz w:val="20"/>
                <w:szCs w:val="20"/>
                <w:vertAlign w:val="superscript"/>
              </w:rPr>
              <w:t>-1</w:t>
            </w:r>
            <w:r w:rsidRPr="00183DC4">
              <w:rPr>
                <w:rFonts w:ascii="Souvenir" w:hAnsi="Souvenir"/>
                <w:b w:val="0"/>
                <w:color w:val="auto"/>
                <w:sz w:val="20"/>
                <w:szCs w:val="20"/>
              </w:rPr>
              <w:t xml:space="preserve"> </w:t>
            </w:r>
          </w:p>
          <w:p w:rsidR="00D77CF7" w:rsidRPr="00183DC4" w:rsidRDefault="00D77CF7" w:rsidP="00DD160F">
            <w:pPr>
              <w:rPr>
                <w:rFonts w:ascii="Souvenir" w:hAnsi="Souvenir"/>
                <w:b w:val="0"/>
                <w:color w:val="auto"/>
                <w:sz w:val="20"/>
                <w:szCs w:val="20"/>
              </w:rPr>
            </w:pPr>
            <w:r w:rsidRPr="00183DC4">
              <w:rPr>
                <w:rFonts w:ascii="Souvenir" w:hAnsi="Souvenir"/>
                <w:b w:val="0"/>
                <w:color w:val="auto"/>
                <w:sz w:val="20"/>
                <w:szCs w:val="20"/>
              </w:rPr>
              <w:t>Textural class</w:t>
            </w:r>
          </w:p>
          <w:p w:rsidR="00D77CF7" w:rsidRPr="00183DC4" w:rsidRDefault="00D77CF7" w:rsidP="00DD160F">
            <w:pPr>
              <w:rPr>
                <w:rFonts w:ascii="Souvenir" w:hAnsi="Souvenir"/>
                <w:b w:val="0"/>
                <w:color w:val="auto"/>
                <w:sz w:val="20"/>
                <w:szCs w:val="20"/>
              </w:rPr>
            </w:pPr>
            <w:r w:rsidRPr="00183DC4">
              <w:rPr>
                <w:rFonts w:ascii="Souvenir" w:hAnsi="Souvenir"/>
                <w:b w:val="0"/>
                <w:color w:val="auto"/>
                <w:sz w:val="20"/>
                <w:szCs w:val="20"/>
              </w:rPr>
              <w:t xml:space="preserve">Effective CEC </w:t>
            </w:r>
            <w:proofErr w:type="spellStart"/>
            <w:r w:rsidRPr="00183DC4">
              <w:rPr>
                <w:rFonts w:ascii="Souvenir" w:hAnsi="Souvenir"/>
                <w:b w:val="0"/>
                <w:color w:val="auto"/>
                <w:sz w:val="20"/>
                <w:szCs w:val="20"/>
              </w:rPr>
              <w:t>cmol</w:t>
            </w:r>
            <w:proofErr w:type="spellEnd"/>
            <w:r w:rsidRPr="00183DC4">
              <w:rPr>
                <w:rFonts w:ascii="Souvenir" w:hAnsi="Souvenir"/>
                <w:b w:val="0"/>
                <w:color w:val="auto"/>
                <w:sz w:val="20"/>
                <w:szCs w:val="20"/>
              </w:rPr>
              <w:t xml:space="preserve"> kg</w:t>
            </w:r>
            <w:r w:rsidRPr="00183DC4">
              <w:rPr>
                <w:rFonts w:ascii="Souvenir" w:hAnsi="Souvenir"/>
                <w:b w:val="0"/>
                <w:color w:val="auto"/>
                <w:sz w:val="20"/>
                <w:szCs w:val="20"/>
                <w:vertAlign w:val="superscript"/>
              </w:rPr>
              <w:t>-1</w:t>
            </w:r>
            <w:r w:rsidRPr="00183DC4">
              <w:rPr>
                <w:rFonts w:ascii="Souvenir" w:hAnsi="Souvenir"/>
                <w:b w:val="0"/>
                <w:color w:val="auto"/>
                <w:sz w:val="20"/>
                <w:szCs w:val="20"/>
              </w:rPr>
              <w:t xml:space="preserve"> </w:t>
            </w:r>
          </w:p>
          <w:p w:rsidR="00D77CF7" w:rsidRPr="00183DC4" w:rsidRDefault="00D77CF7" w:rsidP="00DD160F">
            <w:pPr>
              <w:rPr>
                <w:rFonts w:ascii="Souvenir" w:hAnsi="Souvenir"/>
                <w:b w:val="0"/>
                <w:color w:val="auto"/>
                <w:sz w:val="20"/>
                <w:szCs w:val="20"/>
              </w:rPr>
            </w:pPr>
            <w:r w:rsidRPr="00183DC4">
              <w:rPr>
                <w:rFonts w:ascii="Souvenir" w:hAnsi="Souvenir"/>
                <w:b w:val="0"/>
                <w:color w:val="auto"/>
                <w:sz w:val="20"/>
                <w:szCs w:val="20"/>
              </w:rPr>
              <w:t>Base saturation, g kg</w:t>
            </w:r>
            <w:r w:rsidRPr="00183DC4">
              <w:rPr>
                <w:rFonts w:ascii="Souvenir" w:hAnsi="Souvenir"/>
                <w:b w:val="0"/>
                <w:color w:val="auto"/>
                <w:sz w:val="20"/>
                <w:szCs w:val="20"/>
                <w:vertAlign w:val="superscript"/>
              </w:rPr>
              <w:t>-1</w:t>
            </w:r>
          </w:p>
        </w:tc>
        <w:tc>
          <w:tcPr>
            <w:tcW w:w="1169" w:type="dxa"/>
          </w:tcPr>
          <w:p w:rsidR="00D77CF7" w:rsidRPr="00183DC4" w:rsidRDefault="00D77CF7" w:rsidP="00DD160F">
            <w:pPr>
              <w:cnfStyle w:val="000000000000" w:firstRow="0" w:lastRow="0" w:firstColumn="0" w:lastColumn="0" w:oddVBand="0" w:evenVBand="0" w:oddHBand="0" w:evenHBand="0" w:firstRowFirstColumn="0" w:firstRowLastColumn="0" w:lastRowFirstColumn="0" w:lastRowLastColumn="0"/>
              <w:rPr>
                <w:rFonts w:ascii="Souvenir" w:hAnsi="Souvenir"/>
                <w:color w:val="auto"/>
                <w:sz w:val="20"/>
                <w:szCs w:val="20"/>
              </w:rPr>
            </w:pPr>
            <w:r w:rsidRPr="00183DC4">
              <w:rPr>
                <w:rFonts w:ascii="Souvenir" w:hAnsi="Souvenir"/>
                <w:color w:val="auto"/>
                <w:sz w:val="20"/>
                <w:szCs w:val="20"/>
              </w:rPr>
              <w:t xml:space="preserve">  5.9</w:t>
            </w:r>
          </w:p>
          <w:p w:rsidR="00D77CF7" w:rsidRPr="00183DC4" w:rsidRDefault="00D77CF7" w:rsidP="00DD160F">
            <w:pPr>
              <w:cnfStyle w:val="000000000000" w:firstRow="0" w:lastRow="0" w:firstColumn="0" w:lastColumn="0" w:oddVBand="0" w:evenVBand="0" w:oddHBand="0" w:evenHBand="0" w:firstRowFirstColumn="0" w:firstRowLastColumn="0" w:lastRowFirstColumn="0" w:lastRowLastColumn="0"/>
              <w:rPr>
                <w:rFonts w:ascii="Souvenir" w:hAnsi="Souvenir"/>
                <w:color w:val="auto"/>
                <w:sz w:val="20"/>
                <w:szCs w:val="20"/>
              </w:rPr>
            </w:pPr>
            <w:r w:rsidRPr="00183DC4">
              <w:rPr>
                <w:rFonts w:ascii="Souvenir" w:hAnsi="Souvenir"/>
                <w:color w:val="auto"/>
                <w:sz w:val="20"/>
                <w:szCs w:val="20"/>
              </w:rPr>
              <w:t xml:space="preserve">  1.3</w:t>
            </w:r>
          </w:p>
          <w:p w:rsidR="00D77CF7" w:rsidRPr="00183DC4" w:rsidRDefault="00D77CF7" w:rsidP="00DD160F">
            <w:pPr>
              <w:cnfStyle w:val="000000000000" w:firstRow="0" w:lastRow="0" w:firstColumn="0" w:lastColumn="0" w:oddVBand="0" w:evenVBand="0" w:oddHBand="0" w:evenHBand="0" w:firstRowFirstColumn="0" w:firstRowLastColumn="0" w:lastRowFirstColumn="0" w:lastRowLastColumn="0"/>
              <w:rPr>
                <w:rFonts w:ascii="Souvenir" w:hAnsi="Souvenir"/>
                <w:color w:val="auto"/>
                <w:sz w:val="20"/>
                <w:szCs w:val="20"/>
              </w:rPr>
            </w:pPr>
            <w:r w:rsidRPr="00183DC4">
              <w:rPr>
                <w:rFonts w:ascii="Souvenir" w:hAnsi="Souvenir"/>
                <w:color w:val="auto"/>
                <w:sz w:val="20"/>
                <w:szCs w:val="20"/>
              </w:rPr>
              <w:t>86.4</w:t>
            </w:r>
          </w:p>
          <w:p w:rsidR="00D77CF7" w:rsidRPr="00183DC4" w:rsidRDefault="00D77CF7" w:rsidP="00DD160F">
            <w:pPr>
              <w:cnfStyle w:val="000000000000" w:firstRow="0" w:lastRow="0" w:firstColumn="0" w:lastColumn="0" w:oddVBand="0" w:evenVBand="0" w:oddHBand="0" w:evenHBand="0" w:firstRowFirstColumn="0" w:firstRowLastColumn="0" w:lastRowFirstColumn="0" w:lastRowLastColumn="0"/>
              <w:rPr>
                <w:rFonts w:ascii="Souvenir" w:hAnsi="Souvenir"/>
                <w:color w:val="auto"/>
                <w:sz w:val="20"/>
                <w:szCs w:val="20"/>
              </w:rPr>
            </w:pPr>
            <w:r w:rsidRPr="00183DC4">
              <w:rPr>
                <w:rFonts w:ascii="Souvenir" w:hAnsi="Souvenir"/>
                <w:color w:val="auto"/>
                <w:sz w:val="20"/>
                <w:szCs w:val="20"/>
              </w:rPr>
              <w:t xml:space="preserve">  9.4</w:t>
            </w:r>
          </w:p>
          <w:p w:rsidR="00D77CF7" w:rsidRPr="00183DC4" w:rsidRDefault="00D77CF7" w:rsidP="00DD160F">
            <w:pPr>
              <w:cnfStyle w:val="000000000000" w:firstRow="0" w:lastRow="0" w:firstColumn="0" w:lastColumn="0" w:oddVBand="0" w:evenVBand="0" w:oddHBand="0" w:evenHBand="0" w:firstRowFirstColumn="0" w:firstRowLastColumn="0" w:lastRowFirstColumn="0" w:lastRowLastColumn="0"/>
              <w:rPr>
                <w:rFonts w:ascii="Souvenir" w:hAnsi="Souvenir"/>
                <w:color w:val="auto"/>
                <w:sz w:val="20"/>
                <w:szCs w:val="20"/>
              </w:rPr>
            </w:pPr>
            <w:r w:rsidRPr="00183DC4">
              <w:rPr>
                <w:rFonts w:ascii="Souvenir" w:hAnsi="Souvenir"/>
                <w:color w:val="auto"/>
                <w:sz w:val="20"/>
                <w:szCs w:val="20"/>
              </w:rPr>
              <w:t xml:space="preserve">  4.2</w:t>
            </w:r>
          </w:p>
          <w:p w:rsidR="00D77CF7" w:rsidRPr="00183DC4" w:rsidRDefault="00D77CF7" w:rsidP="00DD160F">
            <w:pPr>
              <w:cnfStyle w:val="000000000000" w:firstRow="0" w:lastRow="0" w:firstColumn="0" w:lastColumn="0" w:oddVBand="0" w:evenVBand="0" w:oddHBand="0" w:evenHBand="0" w:firstRowFirstColumn="0" w:firstRowLastColumn="0" w:lastRowFirstColumn="0" w:lastRowLastColumn="0"/>
              <w:rPr>
                <w:rFonts w:ascii="Souvenir" w:hAnsi="Souvenir"/>
                <w:color w:val="auto"/>
                <w:sz w:val="20"/>
                <w:szCs w:val="20"/>
              </w:rPr>
            </w:pPr>
            <w:r w:rsidRPr="00183DC4">
              <w:rPr>
                <w:rFonts w:ascii="Souvenir" w:hAnsi="Souvenir"/>
                <w:color w:val="auto"/>
                <w:sz w:val="20"/>
                <w:szCs w:val="20"/>
              </w:rPr>
              <w:t xml:space="preserve">  S</w:t>
            </w:r>
          </w:p>
          <w:p w:rsidR="00D77CF7" w:rsidRPr="00183DC4" w:rsidRDefault="00D77CF7" w:rsidP="00DD160F">
            <w:pPr>
              <w:cnfStyle w:val="000000000000" w:firstRow="0" w:lastRow="0" w:firstColumn="0" w:lastColumn="0" w:oddVBand="0" w:evenVBand="0" w:oddHBand="0" w:evenHBand="0" w:firstRowFirstColumn="0" w:firstRowLastColumn="0" w:lastRowFirstColumn="0" w:lastRowLastColumn="0"/>
              <w:rPr>
                <w:rFonts w:ascii="Souvenir" w:hAnsi="Souvenir"/>
                <w:color w:val="auto"/>
                <w:sz w:val="20"/>
                <w:szCs w:val="20"/>
              </w:rPr>
            </w:pPr>
            <w:r w:rsidRPr="00183DC4">
              <w:rPr>
                <w:rFonts w:ascii="Souvenir" w:hAnsi="Souvenir"/>
                <w:color w:val="auto"/>
                <w:sz w:val="20"/>
                <w:szCs w:val="20"/>
              </w:rPr>
              <w:t xml:space="preserve">  2.8</w:t>
            </w:r>
          </w:p>
          <w:p w:rsidR="00D77CF7" w:rsidRPr="00183DC4" w:rsidRDefault="00D77CF7" w:rsidP="00DD160F">
            <w:pPr>
              <w:cnfStyle w:val="000000000000" w:firstRow="0" w:lastRow="0" w:firstColumn="0" w:lastColumn="0" w:oddVBand="0" w:evenVBand="0" w:oddHBand="0" w:evenHBand="0" w:firstRowFirstColumn="0" w:firstRowLastColumn="0" w:lastRowFirstColumn="0" w:lastRowLastColumn="0"/>
              <w:rPr>
                <w:rFonts w:ascii="Souvenir" w:hAnsi="Souvenir"/>
                <w:color w:val="auto"/>
                <w:sz w:val="20"/>
                <w:szCs w:val="20"/>
              </w:rPr>
            </w:pPr>
            <w:r w:rsidRPr="00183DC4">
              <w:rPr>
                <w:rFonts w:ascii="Souvenir" w:hAnsi="Souvenir"/>
                <w:color w:val="auto"/>
                <w:sz w:val="20"/>
                <w:szCs w:val="20"/>
              </w:rPr>
              <w:t>84.4</w:t>
            </w:r>
          </w:p>
        </w:tc>
        <w:tc>
          <w:tcPr>
            <w:tcW w:w="1173" w:type="dxa"/>
          </w:tcPr>
          <w:p w:rsidR="00D77CF7" w:rsidRPr="00183DC4" w:rsidRDefault="00D77CF7" w:rsidP="00DD160F">
            <w:pPr>
              <w:cnfStyle w:val="000000000000" w:firstRow="0" w:lastRow="0" w:firstColumn="0" w:lastColumn="0" w:oddVBand="0" w:evenVBand="0" w:oddHBand="0" w:evenHBand="0" w:firstRowFirstColumn="0" w:firstRowLastColumn="0" w:lastRowFirstColumn="0" w:lastRowLastColumn="0"/>
              <w:rPr>
                <w:rFonts w:ascii="Souvenir" w:hAnsi="Souvenir"/>
                <w:color w:val="auto"/>
                <w:sz w:val="20"/>
                <w:szCs w:val="20"/>
              </w:rPr>
            </w:pPr>
            <w:r w:rsidRPr="00183DC4">
              <w:rPr>
                <w:rFonts w:ascii="Souvenir" w:hAnsi="Souvenir"/>
                <w:color w:val="auto"/>
                <w:sz w:val="20"/>
                <w:szCs w:val="20"/>
              </w:rPr>
              <w:t xml:space="preserve">  4.5-6.5</w:t>
            </w:r>
          </w:p>
          <w:p w:rsidR="00D77CF7" w:rsidRPr="00183DC4" w:rsidRDefault="00D77CF7" w:rsidP="00DD160F">
            <w:pPr>
              <w:cnfStyle w:val="000000000000" w:firstRow="0" w:lastRow="0" w:firstColumn="0" w:lastColumn="0" w:oddVBand="0" w:evenVBand="0" w:oddHBand="0" w:evenHBand="0" w:firstRowFirstColumn="0" w:firstRowLastColumn="0" w:lastRowFirstColumn="0" w:lastRowLastColumn="0"/>
              <w:rPr>
                <w:rFonts w:ascii="Souvenir" w:hAnsi="Souvenir"/>
                <w:color w:val="auto"/>
                <w:sz w:val="20"/>
                <w:szCs w:val="20"/>
              </w:rPr>
            </w:pPr>
            <w:r w:rsidRPr="00183DC4">
              <w:rPr>
                <w:rFonts w:ascii="Souvenir" w:hAnsi="Souvenir"/>
                <w:color w:val="auto"/>
                <w:sz w:val="20"/>
                <w:szCs w:val="20"/>
              </w:rPr>
              <w:t xml:space="preserve">  0.7-1.9</w:t>
            </w:r>
          </w:p>
          <w:p w:rsidR="00D77CF7" w:rsidRPr="00183DC4" w:rsidRDefault="00D77CF7" w:rsidP="00DD160F">
            <w:pPr>
              <w:cnfStyle w:val="000000000000" w:firstRow="0" w:lastRow="0" w:firstColumn="0" w:lastColumn="0" w:oddVBand="0" w:evenVBand="0" w:oddHBand="0" w:evenHBand="0" w:firstRowFirstColumn="0" w:firstRowLastColumn="0" w:lastRowFirstColumn="0" w:lastRowLastColumn="0"/>
              <w:rPr>
                <w:rFonts w:ascii="Souvenir" w:hAnsi="Souvenir"/>
                <w:color w:val="auto"/>
                <w:sz w:val="20"/>
                <w:szCs w:val="20"/>
              </w:rPr>
            </w:pPr>
            <w:r w:rsidRPr="00183DC4">
              <w:rPr>
                <w:rFonts w:ascii="Souvenir" w:hAnsi="Souvenir"/>
                <w:color w:val="auto"/>
                <w:sz w:val="20"/>
                <w:szCs w:val="20"/>
              </w:rPr>
              <w:t>79.0-94.0</w:t>
            </w:r>
          </w:p>
          <w:p w:rsidR="00D77CF7" w:rsidRPr="00183DC4" w:rsidRDefault="00D77CF7" w:rsidP="00DD160F">
            <w:pPr>
              <w:cnfStyle w:val="000000000000" w:firstRow="0" w:lastRow="0" w:firstColumn="0" w:lastColumn="0" w:oddVBand="0" w:evenVBand="0" w:oddHBand="0" w:evenHBand="0" w:firstRowFirstColumn="0" w:firstRowLastColumn="0" w:lastRowFirstColumn="0" w:lastRowLastColumn="0"/>
              <w:rPr>
                <w:rFonts w:ascii="Souvenir" w:hAnsi="Souvenir"/>
                <w:color w:val="auto"/>
                <w:sz w:val="20"/>
                <w:szCs w:val="20"/>
              </w:rPr>
            </w:pPr>
            <w:r w:rsidRPr="00183DC4">
              <w:rPr>
                <w:rFonts w:ascii="Souvenir" w:hAnsi="Souvenir"/>
                <w:color w:val="auto"/>
                <w:sz w:val="20"/>
                <w:szCs w:val="20"/>
              </w:rPr>
              <w:t xml:space="preserve">  5.0-13.0</w:t>
            </w:r>
          </w:p>
          <w:p w:rsidR="00D77CF7" w:rsidRPr="00183DC4" w:rsidRDefault="00D77CF7" w:rsidP="00DD160F">
            <w:pPr>
              <w:cnfStyle w:val="000000000000" w:firstRow="0" w:lastRow="0" w:firstColumn="0" w:lastColumn="0" w:oddVBand="0" w:evenVBand="0" w:oddHBand="0" w:evenHBand="0" w:firstRowFirstColumn="0" w:firstRowLastColumn="0" w:lastRowFirstColumn="0" w:lastRowLastColumn="0"/>
              <w:rPr>
                <w:rFonts w:ascii="Souvenir" w:hAnsi="Souvenir"/>
                <w:color w:val="auto"/>
                <w:sz w:val="20"/>
                <w:szCs w:val="20"/>
              </w:rPr>
            </w:pPr>
            <w:r w:rsidRPr="00183DC4">
              <w:rPr>
                <w:rFonts w:ascii="Souvenir" w:hAnsi="Souvenir"/>
                <w:color w:val="auto"/>
                <w:sz w:val="20"/>
                <w:szCs w:val="20"/>
              </w:rPr>
              <w:t xml:space="preserve">  1.0-9.0</w:t>
            </w:r>
          </w:p>
          <w:p w:rsidR="00D77CF7" w:rsidRPr="00183DC4" w:rsidRDefault="00D77CF7" w:rsidP="00DD160F">
            <w:pPr>
              <w:cnfStyle w:val="000000000000" w:firstRow="0" w:lastRow="0" w:firstColumn="0" w:lastColumn="0" w:oddVBand="0" w:evenVBand="0" w:oddHBand="0" w:evenHBand="0" w:firstRowFirstColumn="0" w:firstRowLastColumn="0" w:lastRowFirstColumn="0" w:lastRowLastColumn="0"/>
              <w:rPr>
                <w:rFonts w:ascii="Souvenir" w:hAnsi="Souvenir"/>
                <w:color w:val="auto"/>
                <w:sz w:val="20"/>
                <w:szCs w:val="20"/>
              </w:rPr>
            </w:pPr>
            <w:r w:rsidRPr="00183DC4">
              <w:rPr>
                <w:rFonts w:ascii="Souvenir" w:hAnsi="Souvenir"/>
                <w:color w:val="auto"/>
                <w:sz w:val="20"/>
                <w:szCs w:val="20"/>
              </w:rPr>
              <w:t xml:space="preserve">  SL-S</w:t>
            </w:r>
          </w:p>
          <w:p w:rsidR="00D77CF7" w:rsidRPr="00183DC4" w:rsidRDefault="00D77CF7" w:rsidP="00DD160F">
            <w:pPr>
              <w:cnfStyle w:val="000000000000" w:firstRow="0" w:lastRow="0" w:firstColumn="0" w:lastColumn="0" w:oddVBand="0" w:evenVBand="0" w:oddHBand="0" w:evenHBand="0" w:firstRowFirstColumn="0" w:firstRowLastColumn="0" w:lastRowFirstColumn="0" w:lastRowLastColumn="0"/>
              <w:rPr>
                <w:rFonts w:ascii="Souvenir" w:hAnsi="Souvenir"/>
                <w:color w:val="auto"/>
                <w:sz w:val="20"/>
                <w:szCs w:val="20"/>
              </w:rPr>
            </w:pPr>
            <w:r w:rsidRPr="00183DC4">
              <w:rPr>
                <w:rFonts w:ascii="Souvenir" w:hAnsi="Souvenir"/>
                <w:color w:val="auto"/>
                <w:sz w:val="20"/>
                <w:szCs w:val="20"/>
              </w:rPr>
              <w:t xml:space="preserve">  1.3-4.0</w:t>
            </w:r>
          </w:p>
          <w:p w:rsidR="00D77CF7" w:rsidRPr="00183DC4" w:rsidRDefault="00D77CF7" w:rsidP="00DD160F">
            <w:pPr>
              <w:cnfStyle w:val="000000000000" w:firstRow="0" w:lastRow="0" w:firstColumn="0" w:lastColumn="0" w:oddVBand="0" w:evenVBand="0" w:oddHBand="0" w:evenHBand="0" w:firstRowFirstColumn="0" w:firstRowLastColumn="0" w:lastRowFirstColumn="0" w:lastRowLastColumn="0"/>
              <w:rPr>
                <w:rFonts w:ascii="Souvenir" w:hAnsi="Souvenir"/>
                <w:color w:val="auto"/>
                <w:sz w:val="20"/>
                <w:szCs w:val="20"/>
              </w:rPr>
            </w:pPr>
            <w:r w:rsidRPr="00183DC4">
              <w:rPr>
                <w:rFonts w:ascii="Souvenir" w:hAnsi="Souvenir"/>
                <w:color w:val="auto"/>
                <w:sz w:val="20"/>
                <w:szCs w:val="20"/>
              </w:rPr>
              <w:t xml:space="preserve">60.3-93.8 </w:t>
            </w:r>
          </w:p>
        </w:tc>
        <w:tc>
          <w:tcPr>
            <w:tcW w:w="1801" w:type="dxa"/>
          </w:tcPr>
          <w:p w:rsidR="00D77CF7" w:rsidRPr="00183DC4" w:rsidRDefault="00D77CF7" w:rsidP="00DD160F">
            <w:pPr>
              <w:cnfStyle w:val="000000000000" w:firstRow="0" w:lastRow="0" w:firstColumn="0" w:lastColumn="0" w:oddVBand="0" w:evenVBand="0" w:oddHBand="0" w:evenHBand="0" w:firstRowFirstColumn="0" w:firstRowLastColumn="0" w:lastRowFirstColumn="0" w:lastRowLastColumn="0"/>
              <w:rPr>
                <w:rFonts w:ascii="Souvenir" w:hAnsi="Souvenir"/>
                <w:color w:val="auto"/>
                <w:sz w:val="20"/>
                <w:szCs w:val="20"/>
              </w:rPr>
            </w:pPr>
            <w:r w:rsidRPr="00183DC4">
              <w:rPr>
                <w:rFonts w:ascii="Souvenir" w:hAnsi="Souvenir"/>
                <w:color w:val="auto"/>
                <w:sz w:val="20"/>
                <w:szCs w:val="20"/>
              </w:rPr>
              <w:t>Total P</w:t>
            </w:r>
          </w:p>
          <w:p w:rsidR="00D77CF7" w:rsidRPr="00183DC4" w:rsidRDefault="00D77CF7" w:rsidP="00DD160F">
            <w:pPr>
              <w:cnfStyle w:val="000000000000" w:firstRow="0" w:lastRow="0" w:firstColumn="0" w:lastColumn="0" w:oddVBand="0" w:evenVBand="0" w:oddHBand="0" w:evenHBand="0" w:firstRowFirstColumn="0" w:firstRowLastColumn="0" w:lastRowFirstColumn="0" w:lastRowLastColumn="0"/>
              <w:rPr>
                <w:rFonts w:ascii="Souvenir" w:hAnsi="Souvenir"/>
                <w:color w:val="auto"/>
                <w:sz w:val="20"/>
                <w:szCs w:val="20"/>
              </w:rPr>
            </w:pPr>
            <w:r w:rsidRPr="00183DC4">
              <w:rPr>
                <w:rFonts w:ascii="Souvenir" w:hAnsi="Souvenir"/>
                <w:color w:val="auto"/>
                <w:sz w:val="20"/>
                <w:szCs w:val="20"/>
              </w:rPr>
              <w:t>Organic P</w:t>
            </w:r>
          </w:p>
          <w:p w:rsidR="00D77CF7" w:rsidRPr="00183DC4" w:rsidRDefault="00D77CF7" w:rsidP="00DD160F">
            <w:pPr>
              <w:cnfStyle w:val="000000000000" w:firstRow="0" w:lastRow="0" w:firstColumn="0" w:lastColumn="0" w:oddVBand="0" w:evenVBand="0" w:oddHBand="0" w:evenHBand="0" w:firstRowFirstColumn="0" w:firstRowLastColumn="0" w:lastRowFirstColumn="0" w:lastRowLastColumn="0"/>
              <w:rPr>
                <w:rFonts w:ascii="Souvenir" w:hAnsi="Souvenir"/>
                <w:color w:val="auto"/>
                <w:sz w:val="20"/>
                <w:szCs w:val="20"/>
              </w:rPr>
            </w:pPr>
            <w:r w:rsidRPr="00183DC4">
              <w:rPr>
                <w:rFonts w:ascii="Souvenir" w:hAnsi="Souvenir"/>
                <w:color w:val="auto"/>
                <w:sz w:val="20"/>
                <w:szCs w:val="20"/>
              </w:rPr>
              <w:t>C: P Ratio</w:t>
            </w:r>
          </w:p>
          <w:p w:rsidR="00D77CF7" w:rsidRPr="00183DC4" w:rsidRDefault="00D77CF7" w:rsidP="00DD160F">
            <w:pPr>
              <w:cnfStyle w:val="000000000000" w:firstRow="0" w:lastRow="0" w:firstColumn="0" w:lastColumn="0" w:oddVBand="0" w:evenVBand="0" w:oddHBand="0" w:evenHBand="0" w:firstRowFirstColumn="0" w:firstRowLastColumn="0" w:lastRowFirstColumn="0" w:lastRowLastColumn="0"/>
              <w:rPr>
                <w:rFonts w:ascii="Souvenir" w:hAnsi="Souvenir"/>
                <w:color w:val="auto"/>
                <w:sz w:val="20"/>
                <w:szCs w:val="20"/>
              </w:rPr>
            </w:pPr>
            <w:r w:rsidRPr="00183DC4">
              <w:rPr>
                <w:rFonts w:ascii="Souvenir" w:hAnsi="Souvenir"/>
                <w:color w:val="auto"/>
                <w:sz w:val="20"/>
                <w:szCs w:val="20"/>
              </w:rPr>
              <w:t>Inorganic P</w:t>
            </w:r>
          </w:p>
          <w:p w:rsidR="00D77CF7" w:rsidRPr="00183DC4" w:rsidRDefault="00D77CF7" w:rsidP="00DD160F">
            <w:pPr>
              <w:cnfStyle w:val="000000000000" w:firstRow="0" w:lastRow="0" w:firstColumn="0" w:lastColumn="0" w:oddVBand="0" w:evenVBand="0" w:oddHBand="0" w:evenHBand="0" w:firstRowFirstColumn="0" w:firstRowLastColumn="0" w:lastRowFirstColumn="0" w:lastRowLastColumn="0"/>
              <w:rPr>
                <w:rFonts w:ascii="Souvenir" w:hAnsi="Souvenir"/>
                <w:color w:val="auto"/>
                <w:sz w:val="20"/>
                <w:szCs w:val="20"/>
              </w:rPr>
            </w:pPr>
            <w:proofErr w:type="spellStart"/>
            <w:r w:rsidRPr="00183DC4">
              <w:rPr>
                <w:rFonts w:ascii="Souvenir" w:hAnsi="Souvenir"/>
                <w:color w:val="auto"/>
                <w:sz w:val="20"/>
                <w:szCs w:val="20"/>
              </w:rPr>
              <w:t>Saloid</w:t>
            </w:r>
            <w:proofErr w:type="spellEnd"/>
            <w:r w:rsidRPr="00183DC4">
              <w:rPr>
                <w:rFonts w:ascii="Souvenir" w:hAnsi="Souvenir"/>
                <w:color w:val="auto"/>
                <w:sz w:val="20"/>
                <w:szCs w:val="20"/>
              </w:rPr>
              <w:t>-bound P</w:t>
            </w:r>
          </w:p>
          <w:p w:rsidR="00D77CF7" w:rsidRPr="00183DC4" w:rsidRDefault="00D77CF7" w:rsidP="00DD160F">
            <w:pPr>
              <w:cnfStyle w:val="000000000000" w:firstRow="0" w:lastRow="0" w:firstColumn="0" w:lastColumn="0" w:oddVBand="0" w:evenVBand="0" w:oddHBand="0" w:evenHBand="0" w:firstRowFirstColumn="0" w:firstRowLastColumn="0" w:lastRowFirstColumn="0" w:lastRowLastColumn="0"/>
              <w:rPr>
                <w:rFonts w:ascii="Souvenir" w:hAnsi="Souvenir"/>
                <w:color w:val="auto"/>
                <w:sz w:val="20"/>
                <w:szCs w:val="20"/>
              </w:rPr>
            </w:pPr>
            <w:r w:rsidRPr="00183DC4">
              <w:rPr>
                <w:rFonts w:ascii="Souvenir" w:hAnsi="Souvenir"/>
                <w:color w:val="auto"/>
                <w:sz w:val="20"/>
                <w:szCs w:val="20"/>
              </w:rPr>
              <w:t>Al-P</w:t>
            </w:r>
          </w:p>
          <w:p w:rsidR="00D77CF7" w:rsidRPr="00183DC4" w:rsidRDefault="00D77CF7" w:rsidP="00DD160F">
            <w:pPr>
              <w:cnfStyle w:val="000000000000" w:firstRow="0" w:lastRow="0" w:firstColumn="0" w:lastColumn="0" w:oddVBand="0" w:evenVBand="0" w:oddHBand="0" w:evenHBand="0" w:firstRowFirstColumn="0" w:firstRowLastColumn="0" w:lastRowFirstColumn="0" w:lastRowLastColumn="0"/>
              <w:rPr>
                <w:rFonts w:ascii="Souvenir" w:hAnsi="Souvenir"/>
                <w:color w:val="auto"/>
                <w:sz w:val="20"/>
                <w:szCs w:val="20"/>
              </w:rPr>
            </w:pPr>
            <w:r w:rsidRPr="00183DC4">
              <w:rPr>
                <w:rFonts w:ascii="Souvenir" w:hAnsi="Souvenir"/>
                <w:color w:val="auto"/>
                <w:sz w:val="20"/>
                <w:szCs w:val="20"/>
              </w:rPr>
              <w:t>Fe-P</w:t>
            </w:r>
          </w:p>
          <w:p w:rsidR="00D77CF7" w:rsidRPr="00183DC4" w:rsidRDefault="00D77CF7" w:rsidP="00DD160F">
            <w:pPr>
              <w:cnfStyle w:val="000000000000" w:firstRow="0" w:lastRow="0" w:firstColumn="0" w:lastColumn="0" w:oddVBand="0" w:evenVBand="0" w:oddHBand="0" w:evenHBand="0" w:firstRowFirstColumn="0" w:firstRowLastColumn="0" w:lastRowFirstColumn="0" w:lastRowLastColumn="0"/>
              <w:rPr>
                <w:rFonts w:ascii="Souvenir" w:hAnsi="Souvenir"/>
                <w:color w:val="auto"/>
                <w:sz w:val="20"/>
                <w:szCs w:val="20"/>
              </w:rPr>
            </w:pPr>
            <w:r w:rsidRPr="00183DC4">
              <w:rPr>
                <w:rFonts w:ascii="Souvenir" w:hAnsi="Souvenir"/>
                <w:color w:val="auto"/>
                <w:sz w:val="20"/>
                <w:szCs w:val="20"/>
              </w:rPr>
              <w:t>Ca-P</w:t>
            </w:r>
          </w:p>
        </w:tc>
        <w:tc>
          <w:tcPr>
            <w:tcW w:w="1244" w:type="dxa"/>
          </w:tcPr>
          <w:p w:rsidR="00D77CF7" w:rsidRPr="00183DC4" w:rsidRDefault="00D77CF7" w:rsidP="00DD160F">
            <w:pPr>
              <w:cnfStyle w:val="000000000000" w:firstRow="0" w:lastRow="0" w:firstColumn="0" w:lastColumn="0" w:oddVBand="0" w:evenVBand="0" w:oddHBand="0" w:evenHBand="0" w:firstRowFirstColumn="0" w:firstRowLastColumn="0" w:lastRowFirstColumn="0" w:lastRowLastColumn="0"/>
              <w:rPr>
                <w:rFonts w:ascii="Souvenir" w:hAnsi="Souvenir"/>
                <w:color w:val="auto"/>
                <w:sz w:val="20"/>
                <w:szCs w:val="20"/>
              </w:rPr>
            </w:pPr>
            <w:r w:rsidRPr="00183DC4">
              <w:rPr>
                <w:rFonts w:ascii="Souvenir" w:hAnsi="Souvenir"/>
                <w:color w:val="auto"/>
                <w:sz w:val="20"/>
                <w:szCs w:val="20"/>
              </w:rPr>
              <w:t>149.7</w:t>
            </w:r>
          </w:p>
          <w:p w:rsidR="00D77CF7" w:rsidRPr="00183DC4" w:rsidRDefault="00D77CF7" w:rsidP="00DD160F">
            <w:pPr>
              <w:cnfStyle w:val="000000000000" w:firstRow="0" w:lastRow="0" w:firstColumn="0" w:lastColumn="0" w:oddVBand="0" w:evenVBand="0" w:oddHBand="0" w:evenHBand="0" w:firstRowFirstColumn="0" w:firstRowLastColumn="0" w:lastRowFirstColumn="0" w:lastRowLastColumn="0"/>
              <w:rPr>
                <w:rFonts w:ascii="Souvenir" w:hAnsi="Souvenir"/>
                <w:color w:val="auto"/>
                <w:sz w:val="20"/>
                <w:szCs w:val="20"/>
              </w:rPr>
            </w:pPr>
            <w:r w:rsidRPr="00183DC4">
              <w:rPr>
                <w:rFonts w:ascii="Souvenir" w:hAnsi="Souvenir"/>
                <w:color w:val="auto"/>
                <w:sz w:val="20"/>
                <w:szCs w:val="20"/>
              </w:rPr>
              <w:t xml:space="preserve">  63.7</w:t>
            </w:r>
          </w:p>
          <w:p w:rsidR="00D77CF7" w:rsidRPr="00183DC4" w:rsidRDefault="00D77CF7" w:rsidP="00DD160F">
            <w:pPr>
              <w:cnfStyle w:val="000000000000" w:firstRow="0" w:lastRow="0" w:firstColumn="0" w:lastColumn="0" w:oddVBand="0" w:evenVBand="0" w:oddHBand="0" w:evenHBand="0" w:firstRowFirstColumn="0" w:firstRowLastColumn="0" w:lastRowFirstColumn="0" w:lastRowLastColumn="0"/>
              <w:rPr>
                <w:rFonts w:ascii="Souvenir" w:hAnsi="Souvenir"/>
                <w:color w:val="auto"/>
                <w:sz w:val="20"/>
                <w:szCs w:val="20"/>
              </w:rPr>
            </w:pPr>
            <w:r w:rsidRPr="00183DC4">
              <w:rPr>
                <w:rFonts w:ascii="Souvenir" w:hAnsi="Souvenir"/>
                <w:color w:val="auto"/>
                <w:sz w:val="20"/>
                <w:szCs w:val="20"/>
              </w:rPr>
              <w:t>117.1</w:t>
            </w:r>
          </w:p>
          <w:p w:rsidR="00D77CF7" w:rsidRPr="00183DC4" w:rsidRDefault="00D77CF7" w:rsidP="00DD160F">
            <w:pPr>
              <w:cnfStyle w:val="000000000000" w:firstRow="0" w:lastRow="0" w:firstColumn="0" w:lastColumn="0" w:oddVBand="0" w:evenVBand="0" w:oddHBand="0" w:evenHBand="0" w:firstRowFirstColumn="0" w:firstRowLastColumn="0" w:lastRowFirstColumn="0" w:lastRowLastColumn="0"/>
              <w:rPr>
                <w:rFonts w:ascii="Souvenir" w:hAnsi="Souvenir"/>
                <w:color w:val="auto"/>
                <w:sz w:val="20"/>
                <w:szCs w:val="20"/>
              </w:rPr>
            </w:pPr>
            <w:r w:rsidRPr="00183DC4">
              <w:rPr>
                <w:rFonts w:ascii="Souvenir" w:hAnsi="Souvenir"/>
                <w:color w:val="auto"/>
                <w:sz w:val="20"/>
                <w:szCs w:val="20"/>
              </w:rPr>
              <w:t xml:space="preserve">  86.1</w:t>
            </w:r>
          </w:p>
          <w:p w:rsidR="00D77CF7" w:rsidRPr="00183DC4" w:rsidRDefault="00D77CF7" w:rsidP="00DD160F">
            <w:pPr>
              <w:cnfStyle w:val="000000000000" w:firstRow="0" w:lastRow="0" w:firstColumn="0" w:lastColumn="0" w:oddVBand="0" w:evenVBand="0" w:oddHBand="0" w:evenHBand="0" w:firstRowFirstColumn="0" w:firstRowLastColumn="0" w:lastRowFirstColumn="0" w:lastRowLastColumn="0"/>
              <w:rPr>
                <w:rFonts w:ascii="Souvenir" w:hAnsi="Souvenir"/>
                <w:color w:val="auto"/>
                <w:sz w:val="20"/>
                <w:szCs w:val="20"/>
              </w:rPr>
            </w:pPr>
            <w:r w:rsidRPr="00183DC4">
              <w:rPr>
                <w:rFonts w:ascii="Souvenir" w:hAnsi="Souvenir"/>
                <w:color w:val="auto"/>
                <w:sz w:val="20"/>
                <w:szCs w:val="20"/>
              </w:rPr>
              <w:t xml:space="preserve">    1.3</w:t>
            </w:r>
          </w:p>
          <w:p w:rsidR="00D77CF7" w:rsidRPr="00183DC4" w:rsidRDefault="00D77CF7" w:rsidP="00DD160F">
            <w:pPr>
              <w:cnfStyle w:val="000000000000" w:firstRow="0" w:lastRow="0" w:firstColumn="0" w:lastColumn="0" w:oddVBand="0" w:evenVBand="0" w:oddHBand="0" w:evenHBand="0" w:firstRowFirstColumn="0" w:firstRowLastColumn="0" w:lastRowFirstColumn="0" w:lastRowLastColumn="0"/>
              <w:rPr>
                <w:rFonts w:ascii="Souvenir" w:hAnsi="Souvenir"/>
                <w:color w:val="auto"/>
                <w:sz w:val="20"/>
                <w:szCs w:val="20"/>
              </w:rPr>
            </w:pPr>
            <w:r w:rsidRPr="00183DC4">
              <w:rPr>
                <w:rFonts w:ascii="Souvenir" w:hAnsi="Souvenir"/>
                <w:color w:val="auto"/>
                <w:sz w:val="20"/>
                <w:szCs w:val="20"/>
              </w:rPr>
              <w:t xml:space="preserve">    7.7</w:t>
            </w:r>
          </w:p>
          <w:p w:rsidR="00D77CF7" w:rsidRPr="00183DC4" w:rsidRDefault="00D77CF7" w:rsidP="00DD160F">
            <w:pPr>
              <w:cnfStyle w:val="000000000000" w:firstRow="0" w:lastRow="0" w:firstColumn="0" w:lastColumn="0" w:oddVBand="0" w:evenVBand="0" w:oddHBand="0" w:evenHBand="0" w:firstRowFirstColumn="0" w:firstRowLastColumn="0" w:lastRowFirstColumn="0" w:lastRowLastColumn="0"/>
              <w:rPr>
                <w:rFonts w:ascii="Souvenir" w:hAnsi="Souvenir"/>
                <w:color w:val="auto"/>
                <w:sz w:val="20"/>
                <w:szCs w:val="20"/>
              </w:rPr>
            </w:pPr>
            <w:r w:rsidRPr="00183DC4">
              <w:rPr>
                <w:rFonts w:ascii="Souvenir" w:hAnsi="Souvenir"/>
                <w:color w:val="auto"/>
                <w:sz w:val="20"/>
                <w:szCs w:val="20"/>
              </w:rPr>
              <w:t xml:space="preserve">  17.1</w:t>
            </w:r>
          </w:p>
          <w:p w:rsidR="00D77CF7" w:rsidRPr="00183DC4" w:rsidRDefault="00D77CF7" w:rsidP="00DD160F">
            <w:pPr>
              <w:cnfStyle w:val="000000000000" w:firstRow="0" w:lastRow="0" w:firstColumn="0" w:lastColumn="0" w:oddVBand="0" w:evenVBand="0" w:oddHBand="0" w:evenHBand="0" w:firstRowFirstColumn="0" w:firstRowLastColumn="0" w:lastRowFirstColumn="0" w:lastRowLastColumn="0"/>
              <w:rPr>
                <w:rFonts w:ascii="Souvenir" w:hAnsi="Souvenir"/>
                <w:color w:val="auto"/>
                <w:sz w:val="20"/>
                <w:szCs w:val="20"/>
              </w:rPr>
            </w:pPr>
            <w:r w:rsidRPr="00183DC4">
              <w:rPr>
                <w:rFonts w:ascii="Souvenir" w:hAnsi="Souvenir"/>
                <w:color w:val="auto"/>
                <w:sz w:val="20"/>
                <w:szCs w:val="20"/>
              </w:rPr>
              <w:t xml:space="preserve">  11.2</w:t>
            </w:r>
          </w:p>
        </w:tc>
        <w:tc>
          <w:tcPr>
            <w:tcW w:w="1474" w:type="dxa"/>
          </w:tcPr>
          <w:p w:rsidR="00D77CF7" w:rsidRPr="00183DC4" w:rsidRDefault="00D77CF7" w:rsidP="00DD160F">
            <w:pPr>
              <w:cnfStyle w:val="000000000000" w:firstRow="0" w:lastRow="0" w:firstColumn="0" w:lastColumn="0" w:oddVBand="0" w:evenVBand="0" w:oddHBand="0" w:evenHBand="0" w:firstRowFirstColumn="0" w:firstRowLastColumn="0" w:lastRowFirstColumn="0" w:lastRowLastColumn="0"/>
              <w:rPr>
                <w:rFonts w:ascii="Souvenir" w:hAnsi="Souvenir"/>
                <w:color w:val="auto"/>
                <w:sz w:val="20"/>
                <w:szCs w:val="20"/>
              </w:rPr>
            </w:pPr>
            <w:r w:rsidRPr="00183DC4">
              <w:rPr>
                <w:rFonts w:ascii="Souvenir" w:hAnsi="Souvenir"/>
                <w:color w:val="auto"/>
                <w:sz w:val="20"/>
                <w:szCs w:val="20"/>
              </w:rPr>
              <w:t>73.0-213.0</w:t>
            </w:r>
          </w:p>
          <w:p w:rsidR="00D77CF7" w:rsidRPr="00183DC4" w:rsidRDefault="00D77CF7" w:rsidP="00DD160F">
            <w:pPr>
              <w:cnfStyle w:val="000000000000" w:firstRow="0" w:lastRow="0" w:firstColumn="0" w:lastColumn="0" w:oddVBand="0" w:evenVBand="0" w:oddHBand="0" w:evenHBand="0" w:firstRowFirstColumn="0" w:firstRowLastColumn="0" w:lastRowFirstColumn="0" w:lastRowLastColumn="0"/>
              <w:rPr>
                <w:rFonts w:ascii="Souvenir" w:hAnsi="Souvenir"/>
                <w:color w:val="auto"/>
                <w:sz w:val="20"/>
                <w:szCs w:val="20"/>
              </w:rPr>
            </w:pPr>
            <w:r w:rsidRPr="00183DC4">
              <w:rPr>
                <w:rFonts w:ascii="Souvenir" w:hAnsi="Souvenir"/>
                <w:color w:val="auto"/>
                <w:sz w:val="20"/>
                <w:szCs w:val="20"/>
              </w:rPr>
              <w:t>34.0-85.0</w:t>
            </w:r>
          </w:p>
          <w:p w:rsidR="00D77CF7" w:rsidRPr="00183DC4" w:rsidRDefault="00D77CF7" w:rsidP="00DD160F">
            <w:pPr>
              <w:cnfStyle w:val="000000000000" w:firstRow="0" w:lastRow="0" w:firstColumn="0" w:lastColumn="0" w:oddVBand="0" w:evenVBand="0" w:oddHBand="0" w:evenHBand="0" w:firstRowFirstColumn="0" w:firstRowLastColumn="0" w:lastRowFirstColumn="0" w:lastRowLastColumn="0"/>
              <w:rPr>
                <w:rFonts w:ascii="Souvenir" w:hAnsi="Souvenir"/>
                <w:color w:val="auto"/>
                <w:sz w:val="20"/>
                <w:szCs w:val="20"/>
              </w:rPr>
            </w:pPr>
            <w:r w:rsidRPr="00183DC4">
              <w:rPr>
                <w:rFonts w:ascii="Souvenir" w:hAnsi="Souvenir"/>
                <w:color w:val="auto"/>
                <w:sz w:val="20"/>
                <w:szCs w:val="20"/>
              </w:rPr>
              <w:t>72.0-165.5</w:t>
            </w:r>
          </w:p>
          <w:p w:rsidR="00D77CF7" w:rsidRPr="00183DC4" w:rsidRDefault="00D77CF7" w:rsidP="00DD160F">
            <w:pPr>
              <w:cnfStyle w:val="000000000000" w:firstRow="0" w:lastRow="0" w:firstColumn="0" w:lastColumn="0" w:oddVBand="0" w:evenVBand="0" w:oddHBand="0" w:evenHBand="0" w:firstRowFirstColumn="0" w:firstRowLastColumn="0" w:lastRowFirstColumn="0" w:lastRowLastColumn="0"/>
              <w:rPr>
                <w:rFonts w:ascii="Souvenir" w:hAnsi="Souvenir"/>
                <w:color w:val="auto"/>
                <w:sz w:val="20"/>
                <w:szCs w:val="20"/>
              </w:rPr>
            </w:pPr>
            <w:r w:rsidRPr="00183DC4">
              <w:rPr>
                <w:rFonts w:ascii="Souvenir" w:hAnsi="Souvenir"/>
                <w:color w:val="auto"/>
                <w:sz w:val="20"/>
                <w:szCs w:val="20"/>
              </w:rPr>
              <w:t>39.0-128.0</w:t>
            </w:r>
          </w:p>
          <w:p w:rsidR="00D77CF7" w:rsidRPr="00183DC4" w:rsidRDefault="00D77CF7" w:rsidP="00DD160F">
            <w:pPr>
              <w:cnfStyle w:val="000000000000" w:firstRow="0" w:lastRow="0" w:firstColumn="0" w:lastColumn="0" w:oddVBand="0" w:evenVBand="0" w:oddHBand="0" w:evenHBand="0" w:firstRowFirstColumn="0" w:firstRowLastColumn="0" w:lastRowFirstColumn="0" w:lastRowLastColumn="0"/>
              <w:rPr>
                <w:rFonts w:ascii="Souvenir" w:hAnsi="Souvenir"/>
                <w:color w:val="auto"/>
                <w:sz w:val="20"/>
                <w:szCs w:val="20"/>
              </w:rPr>
            </w:pPr>
            <w:r w:rsidRPr="00183DC4">
              <w:rPr>
                <w:rFonts w:ascii="Souvenir" w:hAnsi="Souvenir"/>
                <w:color w:val="auto"/>
                <w:sz w:val="20"/>
                <w:szCs w:val="20"/>
              </w:rPr>
              <w:t xml:space="preserve">  0.0-3.0</w:t>
            </w:r>
          </w:p>
          <w:p w:rsidR="00D77CF7" w:rsidRPr="00183DC4" w:rsidRDefault="00D77CF7" w:rsidP="00DD160F">
            <w:pPr>
              <w:cnfStyle w:val="000000000000" w:firstRow="0" w:lastRow="0" w:firstColumn="0" w:lastColumn="0" w:oddVBand="0" w:evenVBand="0" w:oddHBand="0" w:evenHBand="0" w:firstRowFirstColumn="0" w:firstRowLastColumn="0" w:lastRowFirstColumn="0" w:lastRowLastColumn="0"/>
              <w:rPr>
                <w:rFonts w:ascii="Souvenir" w:hAnsi="Souvenir"/>
                <w:color w:val="auto"/>
                <w:sz w:val="20"/>
                <w:szCs w:val="20"/>
              </w:rPr>
            </w:pPr>
            <w:r w:rsidRPr="00183DC4">
              <w:rPr>
                <w:rFonts w:ascii="Souvenir" w:hAnsi="Souvenir"/>
                <w:color w:val="auto"/>
                <w:sz w:val="20"/>
                <w:szCs w:val="20"/>
              </w:rPr>
              <w:t xml:space="preserve">  3.5-11.6</w:t>
            </w:r>
          </w:p>
          <w:p w:rsidR="00D77CF7" w:rsidRPr="00183DC4" w:rsidRDefault="00D77CF7" w:rsidP="00DD160F">
            <w:pPr>
              <w:cnfStyle w:val="000000000000" w:firstRow="0" w:lastRow="0" w:firstColumn="0" w:lastColumn="0" w:oddVBand="0" w:evenVBand="0" w:oddHBand="0" w:evenHBand="0" w:firstRowFirstColumn="0" w:firstRowLastColumn="0" w:lastRowFirstColumn="0" w:lastRowLastColumn="0"/>
              <w:rPr>
                <w:rFonts w:ascii="Souvenir" w:hAnsi="Souvenir"/>
                <w:color w:val="auto"/>
                <w:sz w:val="20"/>
                <w:szCs w:val="20"/>
              </w:rPr>
            </w:pPr>
            <w:r w:rsidRPr="00183DC4">
              <w:rPr>
                <w:rFonts w:ascii="Souvenir" w:hAnsi="Souvenir"/>
                <w:color w:val="auto"/>
                <w:sz w:val="20"/>
                <w:szCs w:val="20"/>
              </w:rPr>
              <w:t xml:space="preserve">  7.5-30.0</w:t>
            </w:r>
          </w:p>
          <w:p w:rsidR="00D77CF7" w:rsidRPr="00183DC4" w:rsidRDefault="00D77CF7" w:rsidP="00DD160F">
            <w:pPr>
              <w:cnfStyle w:val="000000000000" w:firstRow="0" w:lastRow="0" w:firstColumn="0" w:lastColumn="0" w:oddVBand="0" w:evenVBand="0" w:oddHBand="0" w:evenHBand="0" w:firstRowFirstColumn="0" w:firstRowLastColumn="0" w:lastRowFirstColumn="0" w:lastRowLastColumn="0"/>
              <w:rPr>
                <w:rFonts w:ascii="Souvenir" w:hAnsi="Souvenir"/>
                <w:color w:val="auto"/>
                <w:sz w:val="20"/>
                <w:szCs w:val="20"/>
              </w:rPr>
            </w:pPr>
            <w:r w:rsidRPr="00183DC4">
              <w:rPr>
                <w:rFonts w:ascii="Souvenir" w:hAnsi="Souvenir"/>
                <w:color w:val="auto"/>
                <w:sz w:val="20"/>
                <w:szCs w:val="20"/>
              </w:rPr>
              <w:t xml:space="preserve">  4.0-21.5</w:t>
            </w:r>
          </w:p>
        </w:tc>
      </w:tr>
    </w:tbl>
    <w:p w:rsidR="00D77CF7" w:rsidRPr="00183DC4" w:rsidRDefault="00D77CF7" w:rsidP="00AA23DE">
      <w:pPr>
        <w:rPr>
          <w:rFonts w:ascii="Souvenir" w:hAnsi="Souvenir"/>
          <w:sz w:val="20"/>
          <w:szCs w:val="22"/>
        </w:rPr>
      </w:pPr>
      <w:r w:rsidRPr="00183DC4">
        <w:rPr>
          <w:rFonts w:ascii="Souvenir" w:hAnsi="Souvenir"/>
          <w:sz w:val="20"/>
          <w:szCs w:val="22"/>
        </w:rPr>
        <w:t>S= Sand; SL= Sandy Loam</w:t>
      </w:r>
      <w:r w:rsidR="00AA23DE" w:rsidRPr="00183DC4">
        <w:rPr>
          <w:rFonts w:ascii="Souvenir" w:hAnsi="Souvenir"/>
          <w:sz w:val="20"/>
          <w:szCs w:val="22"/>
        </w:rPr>
        <w:t xml:space="preserve">, </w:t>
      </w:r>
      <w:r w:rsidRPr="00183DC4">
        <w:rPr>
          <w:rFonts w:ascii="Souvenir" w:hAnsi="Souvenir"/>
          <w:sz w:val="20"/>
          <w:szCs w:val="22"/>
        </w:rPr>
        <w:t>Effective CEC= sum of basic cations and total acidity (</w:t>
      </w:r>
      <w:proofErr w:type="spellStart"/>
      <w:r w:rsidRPr="00183DC4">
        <w:rPr>
          <w:rFonts w:ascii="Souvenir" w:hAnsi="Souvenir"/>
          <w:sz w:val="20"/>
          <w:szCs w:val="22"/>
        </w:rPr>
        <w:t>cmol</w:t>
      </w:r>
      <w:proofErr w:type="spellEnd"/>
      <w:r w:rsidRPr="00183DC4">
        <w:rPr>
          <w:rFonts w:ascii="Souvenir" w:hAnsi="Souvenir"/>
          <w:sz w:val="20"/>
          <w:szCs w:val="22"/>
        </w:rPr>
        <w:t xml:space="preserve"> kg</w:t>
      </w:r>
      <w:r w:rsidRPr="00183DC4">
        <w:rPr>
          <w:rFonts w:ascii="Souvenir" w:hAnsi="Souvenir"/>
          <w:sz w:val="20"/>
          <w:szCs w:val="22"/>
          <w:vertAlign w:val="superscript"/>
        </w:rPr>
        <w:t>-1</w:t>
      </w:r>
      <w:r w:rsidRPr="00183DC4">
        <w:rPr>
          <w:rFonts w:ascii="Souvenir" w:hAnsi="Souvenir"/>
          <w:sz w:val="20"/>
          <w:szCs w:val="22"/>
        </w:rPr>
        <w:t>)</w:t>
      </w:r>
    </w:p>
    <w:p w:rsidR="00D77CF7" w:rsidRPr="00183DC4" w:rsidRDefault="00D77CF7" w:rsidP="00DD160F">
      <w:pPr>
        <w:jc w:val="both"/>
        <w:rPr>
          <w:rFonts w:ascii="Souvenir" w:hAnsi="Souvenir"/>
          <w:sz w:val="20"/>
          <w:szCs w:val="22"/>
        </w:rPr>
        <w:sectPr w:rsidR="00D77CF7" w:rsidRPr="00183DC4" w:rsidSect="00324CA7">
          <w:type w:val="continuous"/>
          <w:pgSz w:w="12240" w:h="15840"/>
          <w:pgMar w:top="1440" w:right="1260" w:bottom="1440" w:left="1620" w:header="720" w:footer="720" w:gutter="0"/>
          <w:cols w:space="720"/>
          <w:titlePg/>
          <w:docGrid w:linePitch="360"/>
        </w:sectPr>
      </w:pPr>
    </w:p>
    <w:p w:rsidR="00D77CF7" w:rsidRPr="00183DC4" w:rsidRDefault="00D77CF7" w:rsidP="00DD160F">
      <w:pPr>
        <w:jc w:val="both"/>
        <w:rPr>
          <w:rFonts w:ascii="Souvenir" w:hAnsi="Souvenir"/>
          <w:sz w:val="22"/>
          <w:szCs w:val="22"/>
        </w:rPr>
      </w:pPr>
    </w:p>
    <w:p w:rsidR="00D77CF7" w:rsidRPr="00183DC4" w:rsidRDefault="00D77CF7" w:rsidP="00DD160F">
      <w:pPr>
        <w:jc w:val="both"/>
        <w:rPr>
          <w:rFonts w:ascii="Souvenir" w:hAnsi="Souvenir"/>
          <w:sz w:val="22"/>
          <w:szCs w:val="22"/>
        </w:rPr>
        <w:sectPr w:rsidR="00D77CF7" w:rsidRPr="00183DC4" w:rsidSect="00324CA7">
          <w:type w:val="continuous"/>
          <w:pgSz w:w="12240" w:h="15840"/>
          <w:pgMar w:top="1440" w:right="1260" w:bottom="1440" w:left="1620" w:header="720" w:footer="720" w:gutter="0"/>
          <w:cols w:space="720"/>
          <w:titlePg/>
          <w:docGrid w:linePitch="360"/>
        </w:sectPr>
      </w:pPr>
    </w:p>
    <w:p w:rsidR="00A33CC1" w:rsidRPr="00183DC4" w:rsidRDefault="00A33CC1" w:rsidP="00DD160F">
      <w:pPr>
        <w:jc w:val="both"/>
        <w:rPr>
          <w:rFonts w:ascii="Souvenir" w:hAnsi="Souvenir"/>
          <w:sz w:val="22"/>
          <w:szCs w:val="22"/>
        </w:rPr>
      </w:pPr>
      <w:r w:rsidRPr="00183DC4">
        <w:rPr>
          <w:rFonts w:ascii="Souvenir" w:hAnsi="Souvenir"/>
          <w:sz w:val="22"/>
          <w:szCs w:val="22"/>
        </w:rPr>
        <w:t>Total P v</w:t>
      </w:r>
      <w:r w:rsidR="00FF0240" w:rsidRPr="00183DC4">
        <w:rPr>
          <w:rFonts w:ascii="Souvenir" w:hAnsi="Souvenir"/>
          <w:sz w:val="22"/>
          <w:szCs w:val="22"/>
        </w:rPr>
        <w:t xml:space="preserve">aried between 73.0 and 213.0 mg </w:t>
      </w:r>
      <w:r w:rsidRPr="00183DC4">
        <w:rPr>
          <w:rFonts w:ascii="Souvenir" w:hAnsi="Souvenir"/>
          <w:sz w:val="22"/>
          <w:szCs w:val="22"/>
        </w:rPr>
        <w:t>kg</w:t>
      </w:r>
      <w:r w:rsidRPr="00183DC4">
        <w:rPr>
          <w:rFonts w:ascii="Souvenir" w:hAnsi="Souvenir"/>
          <w:sz w:val="22"/>
          <w:szCs w:val="22"/>
          <w:vertAlign w:val="superscript"/>
        </w:rPr>
        <w:t>-1</w:t>
      </w:r>
      <w:r w:rsidR="00117045" w:rsidRPr="00183DC4">
        <w:rPr>
          <w:rFonts w:ascii="Souvenir" w:hAnsi="Souvenir"/>
          <w:sz w:val="22"/>
          <w:szCs w:val="22"/>
        </w:rPr>
        <w:t xml:space="preserve"> with a</w:t>
      </w:r>
      <w:r w:rsidRPr="00183DC4">
        <w:rPr>
          <w:rFonts w:ascii="Souvenir" w:hAnsi="Souvenir"/>
          <w:sz w:val="22"/>
          <w:szCs w:val="22"/>
        </w:rPr>
        <w:t xml:space="preserve"> mean value </w:t>
      </w:r>
      <w:r w:rsidR="00117045" w:rsidRPr="00183DC4">
        <w:rPr>
          <w:rFonts w:ascii="Souvenir" w:hAnsi="Souvenir"/>
          <w:sz w:val="22"/>
          <w:szCs w:val="22"/>
        </w:rPr>
        <w:t xml:space="preserve">of </w:t>
      </w:r>
      <w:r w:rsidRPr="00183DC4">
        <w:rPr>
          <w:rFonts w:ascii="Souvenir" w:hAnsi="Souvenir"/>
          <w:sz w:val="22"/>
          <w:szCs w:val="22"/>
        </w:rPr>
        <w:t>15</w:t>
      </w:r>
      <w:r w:rsidR="00117045" w:rsidRPr="00183DC4">
        <w:rPr>
          <w:rFonts w:ascii="Souvenir" w:hAnsi="Souvenir"/>
          <w:sz w:val="22"/>
          <w:szCs w:val="22"/>
        </w:rPr>
        <w:t>0 mg</w:t>
      </w:r>
      <w:r w:rsidR="00FF0240" w:rsidRPr="00183DC4">
        <w:rPr>
          <w:rFonts w:ascii="Souvenir" w:hAnsi="Souvenir"/>
          <w:sz w:val="22"/>
          <w:szCs w:val="22"/>
        </w:rPr>
        <w:t xml:space="preserve"> </w:t>
      </w:r>
      <w:r w:rsidR="00117045" w:rsidRPr="00183DC4">
        <w:rPr>
          <w:rFonts w:ascii="Souvenir" w:hAnsi="Souvenir"/>
          <w:sz w:val="22"/>
          <w:szCs w:val="22"/>
        </w:rPr>
        <w:t>kg</w:t>
      </w:r>
      <w:r w:rsidR="00117045" w:rsidRPr="00183DC4">
        <w:rPr>
          <w:rFonts w:ascii="Souvenir" w:hAnsi="Souvenir"/>
          <w:sz w:val="22"/>
          <w:szCs w:val="22"/>
          <w:vertAlign w:val="superscript"/>
        </w:rPr>
        <w:t>-1</w:t>
      </w:r>
      <w:r w:rsidR="00117045" w:rsidRPr="00183DC4">
        <w:rPr>
          <w:rFonts w:ascii="Souvenir" w:hAnsi="Souvenir"/>
          <w:sz w:val="22"/>
          <w:szCs w:val="22"/>
        </w:rPr>
        <w:t xml:space="preserve"> which </w:t>
      </w:r>
      <w:r w:rsidRPr="00183DC4">
        <w:rPr>
          <w:rFonts w:ascii="Souvenir" w:hAnsi="Souvenir"/>
          <w:sz w:val="22"/>
          <w:szCs w:val="22"/>
        </w:rPr>
        <w:t>is low but comparable to 18</w:t>
      </w:r>
      <w:r w:rsidR="00117045" w:rsidRPr="00183DC4">
        <w:rPr>
          <w:rFonts w:ascii="Souvenir" w:hAnsi="Souvenir"/>
          <w:sz w:val="22"/>
          <w:szCs w:val="22"/>
        </w:rPr>
        <w:t>0 mg</w:t>
      </w:r>
      <w:r w:rsidR="00FF0240" w:rsidRPr="00183DC4">
        <w:rPr>
          <w:rFonts w:ascii="Souvenir" w:hAnsi="Souvenir"/>
          <w:sz w:val="22"/>
          <w:szCs w:val="22"/>
        </w:rPr>
        <w:t xml:space="preserve"> </w:t>
      </w:r>
      <w:r w:rsidR="00117045" w:rsidRPr="00183DC4">
        <w:rPr>
          <w:rFonts w:ascii="Souvenir" w:hAnsi="Souvenir"/>
          <w:sz w:val="22"/>
          <w:szCs w:val="22"/>
        </w:rPr>
        <w:t>kg</w:t>
      </w:r>
      <w:r w:rsidR="00117045" w:rsidRPr="00183DC4">
        <w:rPr>
          <w:rFonts w:ascii="Souvenir" w:hAnsi="Souvenir"/>
          <w:sz w:val="22"/>
          <w:szCs w:val="22"/>
          <w:vertAlign w:val="superscript"/>
        </w:rPr>
        <w:t>-1</w:t>
      </w:r>
      <w:r w:rsidRPr="00183DC4">
        <w:rPr>
          <w:rFonts w:ascii="Souvenir" w:hAnsi="Souvenir"/>
          <w:sz w:val="22"/>
          <w:szCs w:val="22"/>
        </w:rPr>
        <w:t xml:space="preserve"> obtained for some soils </w:t>
      </w:r>
      <w:r w:rsidRPr="00183DC4">
        <w:rPr>
          <w:rFonts w:ascii="Souvenir" w:hAnsi="Souvenir"/>
          <w:sz w:val="22"/>
          <w:szCs w:val="22"/>
        </w:rPr>
        <w:t xml:space="preserve">in the derived </w:t>
      </w:r>
      <w:r w:rsidR="00D84FFB" w:rsidRPr="00183DC4">
        <w:rPr>
          <w:rFonts w:ascii="Souvenir" w:hAnsi="Souvenir"/>
          <w:sz w:val="22"/>
          <w:szCs w:val="22"/>
        </w:rPr>
        <w:t xml:space="preserve">savannah </w:t>
      </w:r>
      <w:r w:rsidRPr="00183DC4">
        <w:rPr>
          <w:rFonts w:ascii="Souvenir" w:hAnsi="Souvenir"/>
          <w:sz w:val="22"/>
          <w:szCs w:val="22"/>
        </w:rPr>
        <w:t xml:space="preserve">and southern guinea savannah zones of western Nigeria </w:t>
      </w:r>
      <w:r w:rsidR="0013609F" w:rsidRPr="00183DC4">
        <w:rPr>
          <w:rFonts w:ascii="Souvenir" w:hAnsi="Souvenir"/>
          <w:sz w:val="22"/>
          <w:szCs w:val="22"/>
        </w:rPr>
        <w:t>(Ayodele, 1986)</w:t>
      </w:r>
      <w:r w:rsidRPr="00183DC4">
        <w:rPr>
          <w:rFonts w:ascii="Souvenir" w:hAnsi="Souvenir"/>
          <w:sz w:val="22"/>
          <w:szCs w:val="22"/>
        </w:rPr>
        <w:t xml:space="preserve">. The low total P content is attributed to the parent </w:t>
      </w:r>
      <w:r w:rsidRPr="00183DC4">
        <w:rPr>
          <w:rFonts w:ascii="Souvenir" w:hAnsi="Souvenir"/>
          <w:sz w:val="22"/>
          <w:szCs w:val="22"/>
        </w:rPr>
        <w:lastRenderedPageBreak/>
        <w:t xml:space="preserve">materials derived from undifferentiated basement complex of acidic coarse-grained granitic rocks which are deficient in P minerals, notably apatite </w:t>
      </w:r>
      <w:r w:rsidR="0013609F" w:rsidRPr="00183DC4">
        <w:rPr>
          <w:rFonts w:ascii="Souvenir" w:hAnsi="Souvenir"/>
          <w:sz w:val="22"/>
          <w:szCs w:val="22"/>
        </w:rPr>
        <w:t>(</w:t>
      </w:r>
      <w:proofErr w:type="spellStart"/>
      <w:r w:rsidR="0013609F" w:rsidRPr="00183DC4">
        <w:rPr>
          <w:rFonts w:ascii="Souvenir" w:hAnsi="Souvenir"/>
          <w:sz w:val="22"/>
          <w:szCs w:val="22"/>
        </w:rPr>
        <w:t>Bamali</w:t>
      </w:r>
      <w:proofErr w:type="spellEnd"/>
      <w:r w:rsidR="0013609F" w:rsidRPr="00183DC4">
        <w:rPr>
          <w:rFonts w:ascii="Souvenir" w:hAnsi="Souvenir"/>
          <w:sz w:val="22"/>
          <w:szCs w:val="22"/>
        </w:rPr>
        <w:t xml:space="preserve"> </w:t>
      </w:r>
      <w:r w:rsidR="0013609F" w:rsidRPr="00183DC4">
        <w:rPr>
          <w:rFonts w:ascii="Souvenir" w:hAnsi="Souvenir"/>
          <w:i/>
          <w:sz w:val="22"/>
          <w:szCs w:val="22"/>
        </w:rPr>
        <w:t xml:space="preserve">et al., </w:t>
      </w:r>
      <w:r w:rsidR="0013609F" w:rsidRPr="00183DC4">
        <w:rPr>
          <w:rFonts w:ascii="Souvenir" w:hAnsi="Souvenir"/>
          <w:sz w:val="22"/>
          <w:szCs w:val="22"/>
        </w:rPr>
        <w:t>2011)</w:t>
      </w:r>
      <w:r w:rsidRPr="00183DC4">
        <w:rPr>
          <w:rFonts w:ascii="Souvenir" w:hAnsi="Souvenir"/>
          <w:sz w:val="22"/>
          <w:szCs w:val="22"/>
        </w:rPr>
        <w:t>, the highly weathered nat</w:t>
      </w:r>
      <w:r w:rsidR="0013609F" w:rsidRPr="00183DC4">
        <w:rPr>
          <w:rFonts w:ascii="Souvenir" w:hAnsi="Souvenir"/>
          <w:sz w:val="22"/>
          <w:szCs w:val="22"/>
        </w:rPr>
        <w:t>ure of the soils and their age (</w:t>
      </w:r>
      <w:proofErr w:type="spellStart"/>
      <w:r w:rsidR="0013609F" w:rsidRPr="00183DC4">
        <w:rPr>
          <w:rFonts w:ascii="Souvenir" w:hAnsi="Souvenir"/>
          <w:sz w:val="22"/>
          <w:szCs w:val="22"/>
        </w:rPr>
        <w:t>Uzu</w:t>
      </w:r>
      <w:proofErr w:type="spellEnd"/>
      <w:r w:rsidR="0013609F" w:rsidRPr="00183DC4">
        <w:rPr>
          <w:rFonts w:ascii="Souvenir" w:hAnsi="Souvenir"/>
          <w:sz w:val="22"/>
          <w:szCs w:val="22"/>
        </w:rPr>
        <w:t xml:space="preserve"> </w:t>
      </w:r>
      <w:r w:rsidR="0013609F" w:rsidRPr="00183DC4">
        <w:rPr>
          <w:rFonts w:ascii="Souvenir" w:hAnsi="Souvenir"/>
          <w:i/>
          <w:sz w:val="22"/>
          <w:szCs w:val="22"/>
        </w:rPr>
        <w:t xml:space="preserve">et al., </w:t>
      </w:r>
      <w:r w:rsidR="0013609F" w:rsidRPr="00183DC4">
        <w:rPr>
          <w:rFonts w:ascii="Souvenir" w:hAnsi="Souvenir"/>
          <w:sz w:val="22"/>
          <w:szCs w:val="22"/>
        </w:rPr>
        <w:t xml:space="preserve">1975, Udo and </w:t>
      </w:r>
      <w:proofErr w:type="spellStart"/>
      <w:r w:rsidR="0013609F" w:rsidRPr="00183DC4">
        <w:rPr>
          <w:rFonts w:ascii="Souvenir" w:hAnsi="Souvenir"/>
          <w:sz w:val="22"/>
          <w:szCs w:val="22"/>
        </w:rPr>
        <w:t>Ogunwale</w:t>
      </w:r>
      <w:proofErr w:type="spellEnd"/>
      <w:r w:rsidR="0013609F" w:rsidRPr="00183DC4">
        <w:rPr>
          <w:rFonts w:ascii="Souvenir" w:hAnsi="Souvenir"/>
          <w:sz w:val="22"/>
          <w:szCs w:val="22"/>
        </w:rPr>
        <w:t>, 1977)</w:t>
      </w:r>
      <w:r w:rsidRPr="00183DC4">
        <w:rPr>
          <w:rFonts w:ascii="Souvenir" w:hAnsi="Souvenir"/>
          <w:sz w:val="22"/>
          <w:szCs w:val="22"/>
        </w:rPr>
        <w:t>. Organic P varied between 34 and 83 mg</w:t>
      </w:r>
      <w:r w:rsidR="00FF0240" w:rsidRPr="00183DC4">
        <w:rPr>
          <w:rFonts w:ascii="Souvenir" w:hAnsi="Souvenir"/>
          <w:sz w:val="22"/>
          <w:szCs w:val="22"/>
        </w:rPr>
        <w:t xml:space="preserve"> </w:t>
      </w:r>
      <w:r w:rsidRPr="00183DC4">
        <w:rPr>
          <w:rFonts w:ascii="Souvenir" w:hAnsi="Souvenir"/>
          <w:sz w:val="22"/>
          <w:szCs w:val="22"/>
        </w:rPr>
        <w:t>kg</w:t>
      </w:r>
      <w:r w:rsidRPr="00183DC4">
        <w:rPr>
          <w:rFonts w:ascii="Souvenir" w:hAnsi="Souvenir"/>
          <w:sz w:val="22"/>
          <w:szCs w:val="22"/>
          <w:vertAlign w:val="superscript"/>
        </w:rPr>
        <w:t>-1</w:t>
      </w:r>
      <w:r w:rsidRPr="00183DC4">
        <w:rPr>
          <w:rFonts w:ascii="Souvenir" w:hAnsi="Souvenir"/>
          <w:sz w:val="22"/>
          <w:szCs w:val="22"/>
        </w:rPr>
        <w:t xml:space="preserve"> in relation to the influences associated with individual site peculiarities particularly the differences in vegetation cover and intensity of land use which ha</w:t>
      </w:r>
      <w:r w:rsidR="0076315E" w:rsidRPr="00183DC4">
        <w:rPr>
          <w:rFonts w:ascii="Souvenir" w:hAnsi="Souvenir"/>
          <w:sz w:val="22"/>
          <w:szCs w:val="22"/>
        </w:rPr>
        <w:t>d</w:t>
      </w:r>
      <w:r w:rsidRPr="00183DC4">
        <w:rPr>
          <w:rFonts w:ascii="Souvenir" w:hAnsi="Souvenir"/>
          <w:sz w:val="22"/>
          <w:szCs w:val="22"/>
        </w:rPr>
        <w:t xml:space="preserve"> affected the soil organic matter status. </w:t>
      </w:r>
      <w:r w:rsidR="00117045" w:rsidRPr="00183DC4">
        <w:rPr>
          <w:rFonts w:ascii="Souvenir" w:hAnsi="Souvenir"/>
          <w:sz w:val="22"/>
          <w:szCs w:val="22"/>
        </w:rPr>
        <w:t xml:space="preserve">Despite the low values, </w:t>
      </w:r>
      <w:r w:rsidRPr="00183DC4">
        <w:rPr>
          <w:rFonts w:ascii="Souvenir" w:hAnsi="Souvenir"/>
          <w:sz w:val="22"/>
          <w:szCs w:val="22"/>
        </w:rPr>
        <w:t xml:space="preserve">organic P </w:t>
      </w:r>
      <w:r w:rsidR="00797477" w:rsidRPr="00183DC4">
        <w:rPr>
          <w:rFonts w:ascii="Souvenir" w:hAnsi="Souvenir"/>
          <w:sz w:val="22"/>
          <w:szCs w:val="22"/>
        </w:rPr>
        <w:t>constituted</w:t>
      </w:r>
      <w:r w:rsidRPr="00183DC4">
        <w:rPr>
          <w:rFonts w:ascii="Souvenir" w:hAnsi="Souvenir"/>
          <w:sz w:val="22"/>
          <w:szCs w:val="22"/>
        </w:rPr>
        <w:t xml:space="preserve"> 42</w:t>
      </w:r>
      <w:r w:rsidR="00CE079F" w:rsidRPr="00183DC4">
        <w:rPr>
          <w:rFonts w:ascii="Souvenir" w:hAnsi="Souvenir"/>
          <w:sz w:val="22"/>
          <w:szCs w:val="22"/>
        </w:rPr>
        <w:t>%</w:t>
      </w:r>
      <w:r w:rsidRPr="00183DC4">
        <w:rPr>
          <w:rFonts w:ascii="Souvenir" w:hAnsi="Souvenir"/>
          <w:sz w:val="22"/>
          <w:szCs w:val="22"/>
        </w:rPr>
        <w:t xml:space="preserve"> of total P, similar to 41</w:t>
      </w:r>
      <w:r w:rsidR="00CE079F" w:rsidRPr="00183DC4">
        <w:rPr>
          <w:rFonts w:ascii="Souvenir" w:hAnsi="Souvenir"/>
          <w:sz w:val="22"/>
          <w:szCs w:val="22"/>
        </w:rPr>
        <w:t>%</w:t>
      </w:r>
      <w:r w:rsidRPr="00183DC4">
        <w:rPr>
          <w:rFonts w:ascii="Souvenir" w:hAnsi="Souvenir"/>
          <w:sz w:val="22"/>
          <w:szCs w:val="22"/>
        </w:rPr>
        <w:t xml:space="preserve"> obtained for </w:t>
      </w:r>
      <w:r w:rsidR="00CE079F" w:rsidRPr="00183DC4">
        <w:rPr>
          <w:rFonts w:ascii="Souvenir" w:hAnsi="Souvenir"/>
          <w:sz w:val="22"/>
          <w:szCs w:val="22"/>
        </w:rPr>
        <w:t xml:space="preserve">60 </w:t>
      </w:r>
      <w:r w:rsidRPr="00183DC4">
        <w:rPr>
          <w:rFonts w:ascii="Souvenir" w:hAnsi="Souvenir"/>
          <w:sz w:val="22"/>
          <w:szCs w:val="22"/>
        </w:rPr>
        <w:t>surface (0-15 cm) layer soils in the derived and southern guinea savannah zones of western Nigeria</w:t>
      </w:r>
      <w:r w:rsidR="0013609F" w:rsidRPr="00183DC4">
        <w:rPr>
          <w:rFonts w:ascii="Souvenir" w:hAnsi="Souvenir"/>
          <w:sz w:val="22"/>
          <w:szCs w:val="22"/>
        </w:rPr>
        <w:t xml:space="preserve"> (Ayodele, 1986)</w:t>
      </w:r>
      <w:r w:rsidRPr="00183DC4">
        <w:rPr>
          <w:rFonts w:ascii="Souvenir" w:hAnsi="Souvenir"/>
          <w:sz w:val="22"/>
          <w:szCs w:val="22"/>
        </w:rPr>
        <w:t xml:space="preserve">. </w:t>
      </w:r>
      <w:r w:rsidR="000B4054" w:rsidRPr="00183DC4">
        <w:rPr>
          <w:rFonts w:ascii="Souvenir" w:hAnsi="Souvenir"/>
          <w:sz w:val="22"/>
          <w:szCs w:val="22"/>
        </w:rPr>
        <w:t>T</w:t>
      </w:r>
      <w:r w:rsidRPr="00183DC4">
        <w:rPr>
          <w:rFonts w:ascii="Souvenir" w:hAnsi="Souvenir"/>
          <w:sz w:val="22"/>
          <w:szCs w:val="22"/>
        </w:rPr>
        <w:t>he</w:t>
      </w:r>
      <w:r w:rsidR="000B4054" w:rsidRPr="00183DC4">
        <w:rPr>
          <w:rFonts w:ascii="Souvenir" w:hAnsi="Souvenir"/>
          <w:sz w:val="22"/>
          <w:szCs w:val="22"/>
        </w:rPr>
        <w:t xml:space="preserve"> </w:t>
      </w:r>
      <w:r w:rsidRPr="00183DC4">
        <w:rPr>
          <w:rFonts w:ascii="Souvenir" w:hAnsi="Souvenir"/>
          <w:sz w:val="22"/>
          <w:szCs w:val="22"/>
        </w:rPr>
        <w:t>o</w:t>
      </w:r>
      <w:r w:rsidR="00D84FFB" w:rsidRPr="00183DC4">
        <w:rPr>
          <w:rFonts w:ascii="Souvenir" w:hAnsi="Souvenir"/>
          <w:sz w:val="22"/>
          <w:szCs w:val="22"/>
        </w:rPr>
        <w:t>rganic carbon: organic P ratio wa</w:t>
      </w:r>
      <w:r w:rsidRPr="00183DC4">
        <w:rPr>
          <w:rFonts w:ascii="Souvenir" w:hAnsi="Souvenir"/>
          <w:sz w:val="22"/>
          <w:szCs w:val="22"/>
        </w:rPr>
        <w:t xml:space="preserve">s </w:t>
      </w:r>
      <w:r w:rsidR="000B4054" w:rsidRPr="00183DC4">
        <w:rPr>
          <w:rFonts w:ascii="Souvenir" w:hAnsi="Souvenir"/>
          <w:sz w:val="22"/>
          <w:szCs w:val="22"/>
        </w:rPr>
        <w:t>be</w:t>
      </w:r>
      <w:r w:rsidRPr="00183DC4">
        <w:rPr>
          <w:rFonts w:ascii="Souvenir" w:hAnsi="Souvenir"/>
          <w:sz w:val="22"/>
          <w:szCs w:val="22"/>
        </w:rPr>
        <w:t>low 200</w:t>
      </w:r>
      <w:r w:rsidR="000B4054" w:rsidRPr="00183DC4">
        <w:rPr>
          <w:rFonts w:ascii="Souvenir" w:hAnsi="Souvenir"/>
          <w:sz w:val="22"/>
          <w:szCs w:val="22"/>
        </w:rPr>
        <w:t xml:space="preserve"> </w:t>
      </w:r>
      <w:r w:rsidR="000B4054" w:rsidRPr="00183DC4">
        <w:rPr>
          <w:rFonts w:ascii="Souvenir" w:hAnsi="Souvenir"/>
          <w:sz w:val="22"/>
          <w:szCs w:val="22"/>
        </w:rPr>
        <w:t xml:space="preserve">indicating that </w:t>
      </w:r>
      <w:r w:rsidRPr="00183DC4">
        <w:rPr>
          <w:rFonts w:ascii="Souvenir" w:hAnsi="Souvenir"/>
          <w:sz w:val="22"/>
          <w:szCs w:val="22"/>
        </w:rPr>
        <w:t xml:space="preserve">organic P would </w:t>
      </w:r>
      <w:r w:rsidR="00117045" w:rsidRPr="00183DC4">
        <w:rPr>
          <w:rFonts w:ascii="Souvenir" w:hAnsi="Souvenir"/>
          <w:sz w:val="22"/>
          <w:szCs w:val="22"/>
        </w:rPr>
        <w:t xml:space="preserve">be </w:t>
      </w:r>
      <w:r w:rsidRPr="00183DC4">
        <w:rPr>
          <w:rFonts w:ascii="Souvenir" w:hAnsi="Souvenir"/>
          <w:sz w:val="22"/>
          <w:szCs w:val="22"/>
        </w:rPr>
        <w:t>expected</w:t>
      </w:r>
      <w:r w:rsidR="00117045" w:rsidRPr="00183DC4">
        <w:rPr>
          <w:rFonts w:ascii="Souvenir" w:hAnsi="Souvenir"/>
          <w:sz w:val="22"/>
          <w:szCs w:val="22"/>
        </w:rPr>
        <w:t xml:space="preserve"> to</w:t>
      </w:r>
      <w:r w:rsidRPr="00183DC4">
        <w:rPr>
          <w:rFonts w:ascii="Souvenir" w:hAnsi="Souvenir"/>
          <w:sz w:val="22"/>
          <w:szCs w:val="22"/>
        </w:rPr>
        <w:t xml:space="preserve"> mineralize and increase the available P content of the soils </w:t>
      </w:r>
      <w:r w:rsidR="0013609F" w:rsidRPr="00183DC4">
        <w:rPr>
          <w:rFonts w:ascii="Souvenir" w:hAnsi="Souvenir"/>
          <w:sz w:val="22"/>
          <w:szCs w:val="22"/>
        </w:rPr>
        <w:t>(Tisdale,</w:t>
      </w:r>
      <w:r w:rsidR="00EB6D86">
        <w:rPr>
          <w:rFonts w:ascii="Souvenir" w:hAnsi="Souvenir"/>
          <w:sz w:val="22"/>
          <w:szCs w:val="22"/>
        </w:rPr>
        <w:t xml:space="preserve"> </w:t>
      </w:r>
      <w:r w:rsidR="00EB6D86">
        <w:rPr>
          <w:rFonts w:ascii="Souvenir" w:hAnsi="Souvenir"/>
          <w:i/>
          <w:sz w:val="22"/>
          <w:szCs w:val="22"/>
        </w:rPr>
        <w:t>et al.,</w:t>
      </w:r>
      <w:r w:rsidR="0013609F" w:rsidRPr="00183DC4">
        <w:rPr>
          <w:rFonts w:ascii="Souvenir" w:hAnsi="Souvenir"/>
          <w:sz w:val="22"/>
          <w:szCs w:val="22"/>
        </w:rPr>
        <w:t xml:space="preserve"> 1993)</w:t>
      </w:r>
      <w:r w:rsidRPr="00183DC4">
        <w:rPr>
          <w:rFonts w:ascii="Souvenir" w:hAnsi="Souvenir"/>
          <w:sz w:val="22"/>
          <w:szCs w:val="22"/>
        </w:rPr>
        <w:t>. Mean inorganic P was 86.1 mg</w:t>
      </w:r>
      <w:r w:rsidR="00FF0240" w:rsidRPr="00183DC4">
        <w:rPr>
          <w:rFonts w:ascii="Souvenir" w:hAnsi="Souvenir"/>
          <w:sz w:val="22"/>
          <w:szCs w:val="22"/>
        </w:rPr>
        <w:t xml:space="preserve"> </w:t>
      </w:r>
      <w:r w:rsidRPr="00183DC4">
        <w:rPr>
          <w:rFonts w:ascii="Souvenir" w:hAnsi="Souvenir"/>
          <w:sz w:val="22"/>
          <w:szCs w:val="22"/>
        </w:rPr>
        <w:t>kg</w:t>
      </w:r>
      <w:r w:rsidRPr="00183DC4">
        <w:rPr>
          <w:rFonts w:ascii="Souvenir" w:hAnsi="Souvenir"/>
          <w:sz w:val="22"/>
          <w:szCs w:val="22"/>
          <w:vertAlign w:val="superscript"/>
        </w:rPr>
        <w:t>-1</w:t>
      </w:r>
      <w:r w:rsidRPr="00183DC4">
        <w:rPr>
          <w:rFonts w:ascii="Souvenir" w:hAnsi="Souvenir"/>
          <w:sz w:val="22"/>
          <w:szCs w:val="22"/>
        </w:rPr>
        <w:t xml:space="preserve"> with 43.3% of it made up of </w:t>
      </w:r>
      <w:r w:rsidR="00117045" w:rsidRPr="00183DC4">
        <w:rPr>
          <w:rFonts w:ascii="Souvenir" w:hAnsi="Souvenir"/>
          <w:sz w:val="22"/>
          <w:szCs w:val="22"/>
        </w:rPr>
        <w:t>the active P fraction (</w:t>
      </w:r>
      <w:proofErr w:type="spellStart"/>
      <w:r w:rsidRPr="00183DC4">
        <w:rPr>
          <w:rFonts w:ascii="Souvenir" w:hAnsi="Souvenir"/>
          <w:sz w:val="22"/>
          <w:szCs w:val="22"/>
        </w:rPr>
        <w:t>saloi</w:t>
      </w:r>
      <w:r w:rsidR="00117045" w:rsidRPr="00183DC4">
        <w:rPr>
          <w:rFonts w:ascii="Souvenir" w:hAnsi="Souvenir"/>
          <w:sz w:val="22"/>
          <w:szCs w:val="22"/>
        </w:rPr>
        <w:t>d</w:t>
      </w:r>
      <w:proofErr w:type="spellEnd"/>
      <w:r w:rsidR="00117045" w:rsidRPr="00183DC4">
        <w:rPr>
          <w:rFonts w:ascii="Souvenir" w:hAnsi="Souvenir"/>
          <w:sz w:val="22"/>
          <w:szCs w:val="22"/>
        </w:rPr>
        <w:t>-bound P, Al-P, Fe-P and Ca-P</w:t>
      </w:r>
      <w:r w:rsidRPr="00183DC4">
        <w:rPr>
          <w:rFonts w:ascii="Souvenir" w:hAnsi="Souvenir"/>
          <w:sz w:val="22"/>
          <w:szCs w:val="22"/>
        </w:rPr>
        <w:t>).</w:t>
      </w:r>
    </w:p>
    <w:p w:rsidR="00EE660E" w:rsidRPr="00183DC4" w:rsidRDefault="00A33CC1" w:rsidP="00DD160F">
      <w:pPr>
        <w:jc w:val="both"/>
        <w:rPr>
          <w:rFonts w:ascii="Souvenir" w:hAnsi="Souvenir"/>
          <w:sz w:val="22"/>
          <w:szCs w:val="22"/>
        </w:rPr>
        <w:sectPr w:rsidR="00EE660E" w:rsidRPr="00183DC4" w:rsidSect="00EE660E">
          <w:type w:val="continuous"/>
          <w:pgSz w:w="12240" w:h="15840"/>
          <w:pgMar w:top="1440" w:right="1260" w:bottom="1440" w:left="1620" w:header="720" w:footer="720" w:gutter="0"/>
          <w:cols w:num="2" w:space="360"/>
          <w:titlePg/>
          <w:docGrid w:linePitch="360"/>
        </w:sectPr>
      </w:pPr>
      <w:r w:rsidRPr="00183DC4">
        <w:rPr>
          <w:rFonts w:ascii="Souvenir" w:hAnsi="Souvenir"/>
          <w:sz w:val="22"/>
          <w:szCs w:val="22"/>
        </w:rPr>
        <w:t xml:space="preserve">The means and ranges of available P determined </w:t>
      </w:r>
      <w:r w:rsidR="00BF3AE4" w:rsidRPr="00183DC4">
        <w:rPr>
          <w:rFonts w:ascii="Souvenir" w:hAnsi="Souvenir"/>
          <w:sz w:val="22"/>
          <w:szCs w:val="22"/>
        </w:rPr>
        <w:t xml:space="preserve">with </w:t>
      </w:r>
      <w:r w:rsidRPr="00183DC4">
        <w:rPr>
          <w:rFonts w:ascii="Souvenir" w:hAnsi="Souvenir"/>
          <w:sz w:val="22"/>
          <w:szCs w:val="22"/>
        </w:rPr>
        <w:t xml:space="preserve">the </w:t>
      </w:r>
      <w:proofErr w:type="spellStart"/>
      <w:r w:rsidRPr="00183DC4">
        <w:rPr>
          <w:rFonts w:ascii="Souvenir" w:hAnsi="Souvenir"/>
          <w:sz w:val="22"/>
          <w:szCs w:val="22"/>
        </w:rPr>
        <w:t>extractants</w:t>
      </w:r>
      <w:proofErr w:type="spellEnd"/>
      <w:r w:rsidRPr="00183DC4">
        <w:rPr>
          <w:rFonts w:ascii="Souvenir" w:hAnsi="Souvenir"/>
          <w:sz w:val="22"/>
          <w:szCs w:val="22"/>
        </w:rPr>
        <w:t xml:space="preserve"> are shown in Table 2. The </w:t>
      </w:r>
      <w:r w:rsidR="000B4054" w:rsidRPr="00183DC4">
        <w:rPr>
          <w:rFonts w:ascii="Souvenir" w:hAnsi="Souvenir"/>
          <w:sz w:val="22"/>
          <w:szCs w:val="22"/>
        </w:rPr>
        <w:t>means</w:t>
      </w:r>
      <w:r w:rsidRPr="00183DC4">
        <w:rPr>
          <w:rFonts w:ascii="Souvenir" w:hAnsi="Souvenir"/>
          <w:sz w:val="22"/>
          <w:szCs w:val="22"/>
        </w:rPr>
        <w:t xml:space="preserve"> of </w:t>
      </w:r>
      <w:r w:rsidR="00C22C7F" w:rsidRPr="00183DC4">
        <w:rPr>
          <w:rFonts w:ascii="Souvenir" w:hAnsi="Souvenir"/>
          <w:sz w:val="22"/>
          <w:szCs w:val="22"/>
        </w:rPr>
        <w:t>13.5, 10.5 and 7.3 mg</w:t>
      </w:r>
      <w:r w:rsidR="00FF0240" w:rsidRPr="00183DC4">
        <w:rPr>
          <w:rFonts w:ascii="Souvenir" w:hAnsi="Souvenir"/>
          <w:sz w:val="22"/>
          <w:szCs w:val="22"/>
        </w:rPr>
        <w:t xml:space="preserve"> </w:t>
      </w:r>
      <w:r w:rsidR="00C22C7F" w:rsidRPr="00183DC4">
        <w:rPr>
          <w:rFonts w:ascii="Souvenir" w:hAnsi="Souvenir"/>
          <w:sz w:val="22"/>
          <w:szCs w:val="22"/>
        </w:rPr>
        <w:t>kg</w:t>
      </w:r>
      <w:r w:rsidR="00C22C7F" w:rsidRPr="00183DC4">
        <w:rPr>
          <w:rFonts w:ascii="Souvenir" w:hAnsi="Souvenir"/>
          <w:sz w:val="22"/>
          <w:szCs w:val="22"/>
          <w:vertAlign w:val="superscript"/>
        </w:rPr>
        <w:t>-1</w:t>
      </w:r>
      <w:r w:rsidR="00C22C7F" w:rsidRPr="00183DC4">
        <w:rPr>
          <w:rFonts w:ascii="Souvenir" w:hAnsi="Souvenir"/>
          <w:sz w:val="22"/>
          <w:szCs w:val="22"/>
        </w:rPr>
        <w:t xml:space="preserve"> for </w:t>
      </w:r>
      <w:proofErr w:type="spellStart"/>
      <w:r w:rsidRPr="00183DC4">
        <w:rPr>
          <w:rFonts w:ascii="Souvenir" w:hAnsi="Souvenir"/>
          <w:sz w:val="22"/>
          <w:szCs w:val="22"/>
        </w:rPr>
        <w:t>Mehlich</w:t>
      </w:r>
      <w:proofErr w:type="spellEnd"/>
      <w:r w:rsidRPr="00183DC4">
        <w:rPr>
          <w:rFonts w:ascii="Souvenir" w:hAnsi="Souvenir"/>
          <w:sz w:val="22"/>
          <w:szCs w:val="22"/>
        </w:rPr>
        <w:t xml:space="preserve"> 3, Bray’s P-1 and </w:t>
      </w:r>
      <w:proofErr w:type="spellStart"/>
      <w:r w:rsidRPr="00183DC4">
        <w:rPr>
          <w:rFonts w:ascii="Souvenir" w:hAnsi="Souvenir"/>
          <w:sz w:val="22"/>
          <w:szCs w:val="22"/>
        </w:rPr>
        <w:t>0.5M</w:t>
      </w:r>
      <w:proofErr w:type="spellEnd"/>
      <w:r w:rsidRPr="00183DC4">
        <w:rPr>
          <w:rFonts w:ascii="Souvenir" w:hAnsi="Souvenir"/>
          <w:sz w:val="22"/>
          <w:szCs w:val="22"/>
        </w:rPr>
        <w:t xml:space="preserve"> </w:t>
      </w:r>
      <w:proofErr w:type="spellStart"/>
      <w:r w:rsidRPr="00183DC4">
        <w:rPr>
          <w:rFonts w:ascii="Souvenir" w:hAnsi="Souvenir"/>
          <w:sz w:val="22"/>
          <w:szCs w:val="22"/>
        </w:rPr>
        <w:t>NaHCO</w:t>
      </w:r>
      <w:r w:rsidRPr="00183DC4">
        <w:rPr>
          <w:rFonts w:ascii="Souvenir" w:hAnsi="Souvenir"/>
          <w:sz w:val="22"/>
          <w:szCs w:val="22"/>
          <w:vertAlign w:val="subscript"/>
        </w:rPr>
        <w:t>3</w:t>
      </w:r>
      <w:proofErr w:type="spellEnd"/>
      <w:r w:rsidRPr="00183DC4">
        <w:rPr>
          <w:rFonts w:ascii="Souvenir" w:hAnsi="Souvenir"/>
          <w:sz w:val="22"/>
          <w:szCs w:val="22"/>
        </w:rPr>
        <w:t xml:space="preserve"> respectively</w:t>
      </w:r>
      <w:r w:rsidR="00C22C7F" w:rsidRPr="00183DC4">
        <w:rPr>
          <w:rFonts w:ascii="Souvenir" w:hAnsi="Souvenir"/>
          <w:sz w:val="22"/>
          <w:szCs w:val="22"/>
        </w:rPr>
        <w:t xml:space="preserve"> were significantly different (P=0.05)</w:t>
      </w:r>
      <w:r w:rsidRPr="00183DC4">
        <w:rPr>
          <w:rFonts w:ascii="Souvenir" w:hAnsi="Souvenir"/>
          <w:sz w:val="22"/>
          <w:szCs w:val="22"/>
        </w:rPr>
        <w:t xml:space="preserve">. </w:t>
      </w:r>
      <w:proofErr w:type="spellStart"/>
      <w:r w:rsidR="00E36F8C" w:rsidRPr="00183DC4">
        <w:rPr>
          <w:rFonts w:ascii="Souvenir" w:hAnsi="Souvenir"/>
          <w:sz w:val="22"/>
          <w:szCs w:val="22"/>
        </w:rPr>
        <w:t>Mehlich</w:t>
      </w:r>
      <w:proofErr w:type="spellEnd"/>
      <w:r w:rsidR="00E36F8C" w:rsidRPr="00183DC4">
        <w:rPr>
          <w:rFonts w:ascii="Souvenir" w:hAnsi="Souvenir"/>
          <w:sz w:val="22"/>
          <w:szCs w:val="22"/>
        </w:rPr>
        <w:t xml:space="preserve"> 3 measured about 12% more available P than Bray’s P-1 and the differences reduced as soil available P content increased but the two tests compared </w:t>
      </w:r>
      <w:proofErr w:type="spellStart"/>
      <w:r w:rsidR="00E36F8C" w:rsidRPr="00183DC4">
        <w:rPr>
          <w:rFonts w:ascii="Souvenir" w:hAnsi="Souvenir"/>
          <w:sz w:val="22"/>
          <w:szCs w:val="22"/>
        </w:rPr>
        <w:t>favourably</w:t>
      </w:r>
      <w:proofErr w:type="spellEnd"/>
      <w:r w:rsidR="00E36F8C" w:rsidRPr="00183DC4">
        <w:rPr>
          <w:rFonts w:ascii="Souvenir" w:hAnsi="Souvenir"/>
          <w:sz w:val="22"/>
          <w:szCs w:val="22"/>
        </w:rPr>
        <w:t xml:space="preserve"> with maize P uptake in slightly acid-neutral soils in Iowa State </w:t>
      </w:r>
      <w:r w:rsidR="00164A73" w:rsidRPr="00183DC4">
        <w:rPr>
          <w:rFonts w:ascii="Souvenir" w:hAnsi="Souvenir"/>
          <w:sz w:val="22"/>
          <w:szCs w:val="22"/>
        </w:rPr>
        <w:t>(Hunter, 1972)</w:t>
      </w:r>
      <w:r w:rsidR="00E36F8C" w:rsidRPr="00183DC4">
        <w:rPr>
          <w:rFonts w:ascii="Souvenir" w:hAnsi="Souvenir"/>
          <w:sz w:val="22"/>
          <w:szCs w:val="22"/>
        </w:rPr>
        <w:t xml:space="preserve">. </w:t>
      </w:r>
    </w:p>
    <w:p w:rsidR="00D77CF7" w:rsidRPr="00183DC4" w:rsidRDefault="00D77CF7" w:rsidP="00DD160F">
      <w:pPr>
        <w:jc w:val="both"/>
        <w:rPr>
          <w:rFonts w:ascii="Souvenir" w:hAnsi="Souvenir"/>
          <w:sz w:val="22"/>
          <w:szCs w:val="22"/>
        </w:rPr>
      </w:pPr>
    </w:p>
    <w:p w:rsidR="00D77CF7" w:rsidRPr="00183DC4" w:rsidRDefault="00D77CF7" w:rsidP="00DD160F">
      <w:pPr>
        <w:jc w:val="both"/>
        <w:rPr>
          <w:rFonts w:ascii="Souvenir" w:hAnsi="Souvenir"/>
          <w:sz w:val="22"/>
          <w:szCs w:val="22"/>
        </w:rPr>
      </w:pPr>
      <w:r w:rsidRPr="00183DC4">
        <w:rPr>
          <w:rFonts w:ascii="Souvenir" w:hAnsi="Souvenir"/>
          <w:sz w:val="22"/>
          <w:szCs w:val="22"/>
        </w:rPr>
        <w:t>Table 2: Available P and correlations with P forms in soils of the savannah zone in South-west Nigeria</w:t>
      </w:r>
    </w:p>
    <w:p w:rsidR="00D77CF7" w:rsidRPr="00183DC4" w:rsidRDefault="00D77CF7" w:rsidP="00DD160F">
      <w:pPr>
        <w:ind w:left="540" w:hanging="540"/>
        <w:rPr>
          <w:rFonts w:ascii="Souvenir" w:hAnsi="Souvenir"/>
          <w:sz w:val="22"/>
          <w:szCs w:val="22"/>
        </w:rPr>
      </w:pPr>
      <w:r w:rsidRPr="00183DC4">
        <w:rPr>
          <w:rFonts w:ascii="Souvenir" w:hAnsi="Souvenir"/>
          <w:sz w:val="22"/>
          <w:szCs w:val="22"/>
        </w:rPr>
        <w:tab/>
      </w:r>
      <w:r w:rsidRPr="00183DC4">
        <w:rPr>
          <w:rFonts w:ascii="Souvenir" w:hAnsi="Souvenir"/>
          <w:sz w:val="22"/>
          <w:szCs w:val="22"/>
        </w:rPr>
        <w:tab/>
      </w:r>
      <w:r w:rsidRPr="00183DC4">
        <w:rPr>
          <w:rFonts w:ascii="Souvenir" w:hAnsi="Souvenir"/>
          <w:sz w:val="22"/>
          <w:szCs w:val="22"/>
        </w:rPr>
        <w:tab/>
      </w:r>
      <w:r w:rsidRPr="00183DC4">
        <w:rPr>
          <w:rFonts w:ascii="Souvenir" w:hAnsi="Souvenir"/>
          <w:sz w:val="22"/>
          <w:szCs w:val="22"/>
        </w:rPr>
        <w:tab/>
      </w:r>
      <w:r w:rsidRPr="00183DC4">
        <w:rPr>
          <w:rFonts w:ascii="Souvenir" w:hAnsi="Souvenir"/>
          <w:sz w:val="22"/>
          <w:szCs w:val="22"/>
        </w:rPr>
        <w:tab/>
      </w:r>
      <w:r w:rsidRPr="00183DC4">
        <w:rPr>
          <w:rFonts w:ascii="Souvenir" w:hAnsi="Souvenir"/>
          <w:sz w:val="22"/>
          <w:szCs w:val="22"/>
        </w:rPr>
        <w:tab/>
      </w:r>
      <w:r w:rsidRPr="00183DC4">
        <w:rPr>
          <w:rFonts w:ascii="Souvenir" w:hAnsi="Souvenir"/>
          <w:sz w:val="22"/>
          <w:szCs w:val="22"/>
        </w:rPr>
        <w:tab/>
      </w:r>
      <w:r w:rsidRPr="00183DC4">
        <w:rPr>
          <w:rFonts w:ascii="Souvenir" w:hAnsi="Souvenir"/>
          <w:sz w:val="22"/>
          <w:szCs w:val="22"/>
        </w:rPr>
        <w:tab/>
        <w:t xml:space="preserve"> Modified</w:t>
      </w:r>
    </w:p>
    <w:p w:rsidR="00D77CF7" w:rsidRPr="00183DC4" w:rsidRDefault="00D77CF7" w:rsidP="00DD160F">
      <w:pPr>
        <w:ind w:left="540" w:hanging="540"/>
        <w:rPr>
          <w:rFonts w:ascii="Souvenir" w:hAnsi="Souvenir"/>
          <w:sz w:val="20"/>
          <w:szCs w:val="22"/>
          <w:u w:val="single"/>
        </w:rPr>
      </w:pPr>
      <w:r w:rsidRPr="00183DC4">
        <w:rPr>
          <w:rFonts w:ascii="Souvenir" w:hAnsi="Souvenir"/>
          <w:sz w:val="22"/>
          <w:szCs w:val="22"/>
        </w:rPr>
        <w:tab/>
      </w:r>
      <w:r w:rsidRPr="00183DC4">
        <w:rPr>
          <w:rFonts w:ascii="Souvenir" w:hAnsi="Souvenir"/>
          <w:sz w:val="20"/>
          <w:szCs w:val="22"/>
          <w:u w:val="single"/>
        </w:rPr>
        <w:t>Available P</w:t>
      </w:r>
      <w:r w:rsidRPr="00183DC4">
        <w:rPr>
          <w:rFonts w:ascii="Souvenir" w:hAnsi="Souvenir"/>
          <w:sz w:val="20"/>
          <w:szCs w:val="22"/>
          <w:u w:val="single"/>
        </w:rPr>
        <w:tab/>
      </w:r>
      <w:r w:rsidRPr="00183DC4">
        <w:rPr>
          <w:rFonts w:ascii="Souvenir" w:hAnsi="Souvenir"/>
          <w:sz w:val="20"/>
          <w:szCs w:val="22"/>
          <w:u w:val="single"/>
        </w:rPr>
        <w:tab/>
      </w:r>
      <w:r w:rsidRPr="00183DC4">
        <w:rPr>
          <w:rFonts w:ascii="Souvenir" w:hAnsi="Souvenir"/>
          <w:sz w:val="20"/>
          <w:szCs w:val="22"/>
          <w:u w:val="single"/>
        </w:rPr>
        <w:tab/>
        <w:t>Bray’s P-1</w:t>
      </w:r>
      <w:r w:rsidRPr="00183DC4">
        <w:rPr>
          <w:rFonts w:ascii="Souvenir" w:hAnsi="Souvenir"/>
          <w:sz w:val="20"/>
          <w:szCs w:val="22"/>
          <w:u w:val="single"/>
        </w:rPr>
        <w:tab/>
        <w:t xml:space="preserve"> </w:t>
      </w:r>
      <w:proofErr w:type="spellStart"/>
      <w:r w:rsidRPr="00183DC4">
        <w:rPr>
          <w:rFonts w:ascii="Souvenir" w:hAnsi="Souvenir"/>
          <w:sz w:val="20"/>
          <w:szCs w:val="22"/>
          <w:u w:val="single"/>
        </w:rPr>
        <w:t>0.5M</w:t>
      </w:r>
      <w:proofErr w:type="spellEnd"/>
      <w:r w:rsidRPr="00183DC4">
        <w:rPr>
          <w:rFonts w:ascii="Souvenir" w:hAnsi="Souvenir"/>
          <w:sz w:val="20"/>
          <w:szCs w:val="22"/>
          <w:u w:val="single"/>
        </w:rPr>
        <w:t xml:space="preserve"> </w:t>
      </w:r>
      <w:proofErr w:type="spellStart"/>
      <w:r w:rsidRPr="00183DC4">
        <w:rPr>
          <w:rFonts w:ascii="Souvenir" w:hAnsi="Souvenir"/>
          <w:sz w:val="20"/>
          <w:szCs w:val="22"/>
          <w:u w:val="single"/>
        </w:rPr>
        <w:t>NaHCO</w:t>
      </w:r>
      <w:r w:rsidRPr="00183DC4">
        <w:rPr>
          <w:rFonts w:ascii="Souvenir" w:hAnsi="Souvenir"/>
          <w:sz w:val="20"/>
          <w:szCs w:val="22"/>
          <w:u w:val="single"/>
          <w:vertAlign w:val="subscript"/>
        </w:rPr>
        <w:t>3</w:t>
      </w:r>
      <w:proofErr w:type="spellEnd"/>
      <w:r w:rsidRPr="00183DC4">
        <w:rPr>
          <w:rFonts w:ascii="Souvenir" w:hAnsi="Souvenir"/>
          <w:sz w:val="20"/>
          <w:szCs w:val="22"/>
          <w:u w:val="single"/>
        </w:rPr>
        <w:t xml:space="preserve"> (pH 8.5)       </w:t>
      </w:r>
      <w:proofErr w:type="spellStart"/>
      <w:r w:rsidRPr="00183DC4">
        <w:rPr>
          <w:rFonts w:ascii="Souvenir" w:hAnsi="Souvenir"/>
          <w:sz w:val="20"/>
          <w:szCs w:val="22"/>
          <w:u w:val="single"/>
        </w:rPr>
        <w:t>Mehlich</w:t>
      </w:r>
      <w:proofErr w:type="spellEnd"/>
      <w:r w:rsidRPr="00183DC4">
        <w:rPr>
          <w:rFonts w:ascii="Souvenir" w:hAnsi="Souvenir"/>
          <w:sz w:val="20"/>
          <w:szCs w:val="22"/>
          <w:u w:val="single"/>
        </w:rPr>
        <w:t xml:space="preserve"> III</w:t>
      </w:r>
      <w:r w:rsidRPr="00183DC4">
        <w:rPr>
          <w:rFonts w:ascii="Souvenir" w:hAnsi="Souvenir"/>
          <w:sz w:val="20"/>
          <w:szCs w:val="22"/>
          <w:u w:val="single"/>
        </w:rPr>
        <w:tab/>
      </w:r>
    </w:p>
    <w:p w:rsidR="00D77CF7" w:rsidRPr="00183DC4" w:rsidRDefault="00D77CF7" w:rsidP="00DD160F">
      <w:pPr>
        <w:ind w:left="540" w:hanging="540"/>
        <w:rPr>
          <w:rFonts w:ascii="Souvenir" w:hAnsi="Souvenir"/>
          <w:sz w:val="20"/>
          <w:szCs w:val="22"/>
        </w:rPr>
      </w:pPr>
      <w:r w:rsidRPr="00183DC4">
        <w:rPr>
          <w:rFonts w:ascii="Souvenir" w:hAnsi="Souvenir"/>
          <w:sz w:val="20"/>
          <w:szCs w:val="22"/>
        </w:rPr>
        <w:tab/>
        <w:t>Average, mg kg</w:t>
      </w:r>
      <w:r w:rsidRPr="00183DC4">
        <w:rPr>
          <w:rFonts w:ascii="Souvenir" w:hAnsi="Souvenir"/>
          <w:sz w:val="20"/>
          <w:szCs w:val="22"/>
          <w:vertAlign w:val="superscript"/>
        </w:rPr>
        <w:t>-1</w:t>
      </w:r>
      <w:r w:rsidRPr="00183DC4">
        <w:rPr>
          <w:rFonts w:ascii="Souvenir" w:hAnsi="Souvenir"/>
          <w:sz w:val="20"/>
          <w:szCs w:val="22"/>
        </w:rPr>
        <w:tab/>
      </w:r>
      <w:r w:rsidRPr="00183DC4">
        <w:rPr>
          <w:rFonts w:ascii="Souvenir" w:hAnsi="Souvenir"/>
          <w:sz w:val="20"/>
          <w:szCs w:val="22"/>
        </w:rPr>
        <w:tab/>
      </w:r>
      <w:proofErr w:type="spellStart"/>
      <w:r w:rsidRPr="00183DC4">
        <w:rPr>
          <w:rFonts w:ascii="Souvenir" w:hAnsi="Souvenir"/>
          <w:sz w:val="20"/>
          <w:szCs w:val="22"/>
        </w:rPr>
        <w:t>10.20b</w:t>
      </w:r>
      <w:proofErr w:type="spellEnd"/>
      <w:r w:rsidRPr="00183DC4">
        <w:rPr>
          <w:rFonts w:ascii="Souvenir" w:hAnsi="Souvenir"/>
          <w:sz w:val="20"/>
          <w:szCs w:val="22"/>
        </w:rPr>
        <w:tab/>
      </w:r>
      <w:r w:rsidRPr="00183DC4">
        <w:rPr>
          <w:rFonts w:ascii="Souvenir" w:hAnsi="Souvenir"/>
          <w:sz w:val="20"/>
          <w:szCs w:val="22"/>
        </w:rPr>
        <w:tab/>
      </w:r>
      <w:r w:rsidRPr="00183DC4">
        <w:rPr>
          <w:rFonts w:ascii="Souvenir" w:hAnsi="Souvenir"/>
          <w:sz w:val="20"/>
          <w:szCs w:val="22"/>
        </w:rPr>
        <w:tab/>
      </w:r>
      <w:proofErr w:type="spellStart"/>
      <w:r w:rsidRPr="00183DC4">
        <w:rPr>
          <w:rFonts w:ascii="Souvenir" w:hAnsi="Souvenir"/>
          <w:sz w:val="20"/>
          <w:szCs w:val="22"/>
        </w:rPr>
        <w:t>7.07c</w:t>
      </w:r>
      <w:proofErr w:type="spellEnd"/>
      <w:r w:rsidRPr="00183DC4">
        <w:rPr>
          <w:rFonts w:ascii="Souvenir" w:hAnsi="Souvenir"/>
          <w:sz w:val="20"/>
          <w:szCs w:val="22"/>
        </w:rPr>
        <w:tab/>
      </w:r>
      <w:r w:rsidRPr="00183DC4">
        <w:rPr>
          <w:rFonts w:ascii="Souvenir" w:hAnsi="Souvenir"/>
          <w:sz w:val="20"/>
          <w:szCs w:val="22"/>
        </w:rPr>
        <w:tab/>
      </w:r>
      <w:r w:rsidRPr="00183DC4">
        <w:rPr>
          <w:rFonts w:ascii="Souvenir" w:hAnsi="Souvenir"/>
          <w:sz w:val="20"/>
          <w:szCs w:val="22"/>
        </w:rPr>
        <w:tab/>
      </w:r>
      <w:proofErr w:type="spellStart"/>
      <w:r w:rsidRPr="00183DC4">
        <w:rPr>
          <w:rFonts w:ascii="Souvenir" w:hAnsi="Souvenir"/>
          <w:sz w:val="20"/>
          <w:szCs w:val="22"/>
        </w:rPr>
        <w:t>14.69a</w:t>
      </w:r>
      <w:proofErr w:type="spellEnd"/>
    </w:p>
    <w:p w:rsidR="00D77CF7" w:rsidRPr="00183DC4" w:rsidRDefault="00D77CF7" w:rsidP="00DD160F">
      <w:pPr>
        <w:ind w:left="540" w:hanging="540"/>
        <w:jc w:val="both"/>
        <w:rPr>
          <w:rStyle w:val="Emphasis"/>
          <w:rFonts w:ascii="Souvenir" w:hAnsi="Souvenir"/>
          <w:i w:val="0"/>
          <w:sz w:val="20"/>
          <w:szCs w:val="22"/>
        </w:rPr>
      </w:pPr>
      <w:r w:rsidRPr="00183DC4">
        <w:rPr>
          <w:rFonts w:ascii="Souvenir" w:hAnsi="Souvenir"/>
          <w:sz w:val="20"/>
          <w:szCs w:val="22"/>
        </w:rPr>
        <w:tab/>
        <w:t>Range, mg kg</w:t>
      </w:r>
      <w:r w:rsidRPr="00183DC4">
        <w:rPr>
          <w:rFonts w:ascii="Souvenir" w:hAnsi="Souvenir"/>
          <w:sz w:val="20"/>
          <w:szCs w:val="22"/>
          <w:vertAlign w:val="superscript"/>
        </w:rPr>
        <w:t>-1</w:t>
      </w:r>
      <w:r w:rsidRPr="00183DC4">
        <w:rPr>
          <w:rFonts w:ascii="Souvenir" w:hAnsi="Souvenir"/>
          <w:sz w:val="20"/>
          <w:szCs w:val="22"/>
        </w:rPr>
        <w:tab/>
      </w:r>
      <w:r w:rsidRPr="00183DC4">
        <w:rPr>
          <w:rFonts w:ascii="Souvenir" w:hAnsi="Souvenir"/>
          <w:sz w:val="20"/>
          <w:szCs w:val="22"/>
        </w:rPr>
        <w:tab/>
        <w:t>3.8-17.2</w:t>
      </w:r>
      <w:r w:rsidRPr="00183DC4">
        <w:rPr>
          <w:rFonts w:ascii="Souvenir" w:hAnsi="Souvenir"/>
          <w:sz w:val="20"/>
          <w:szCs w:val="22"/>
        </w:rPr>
        <w:tab/>
      </w:r>
      <w:r w:rsidRPr="00183DC4">
        <w:rPr>
          <w:rFonts w:ascii="Souvenir" w:hAnsi="Souvenir"/>
          <w:sz w:val="20"/>
          <w:szCs w:val="22"/>
        </w:rPr>
        <w:tab/>
      </w:r>
      <w:r w:rsidR="003A59DB">
        <w:rPr>
          <w:rFonts w:ascii="Souvenir" w:hAnsi="Souvenir"/>
          <w:sz w:val="20"/>
          <w:szCs w:val="22"/>
        </w:rPr>
        <w:tab/>
      </w:r>
      <w:r w:rsidRPr="00183DC4">
        <w:rPr>
          <w:rFonts w:ascii="Souvenir" w:hAnsi="Souvenir"/>
          <w:sz w:val="20"/>
          <w:szCs w:val="22"/>
        </w:rPr>
        <w:t>2.5-12.9</w:t>
      </w:r>
      <w:r w:rsidRPr="00183DC4">
        <w:rPr>
          <w:rFonts w:ascii="Souvenir" w:hAnsi="Souvenir"/>
          <w:sz w:val="20"/>
          <w:szCs w:val="22"/>
        </w:rPr>
        <w:tab/>
      </w:r>
      <w:r w:rsidRPr="00183DC4">
        <w:rPr>
          <w:rFonts w:ascii="Souvenir" w:hAnsi="Souvenir"/>
          <w:sz w:val="20"/>
          <w:szCs w:val="22"/>
        </w:rPr>
        <w:tab/>
      </w:r>
      <w:r w:rsidR="003A59DB">
        <w:rPr>
          <w:rFonts w:ascii="Souvenir" w:hAnsi="Souvenir"/>
          <w:sz w:val="20"/>
          <w:szCs w:val="22"/>
        </w:rPr>
        <w:tab/>
      </w:r>
      <w:r w:rsidRPr="00183DC4">
        <w:rPr>
          <w:rFonts w:ascii="Souvenir" w:hAnsi="Souvenir"/>
          <w:sz w:val="20"/>
          <w:szCs w:val="22"/>
        </w:rPr>
        <w:t>6.9-26.5</w:t>
      </w:r>
    </w:p>
    <w:p w:rsidR="00D77CF7" w:rsidRPr="00183DC4" w:rsidRDefault="00D77CF7" w:rsidP="00DD160F">
      <w:pPr>
        <w:ind w:left="540" w:hanging="540"/>
        <w:rPr>
          <w:rFonts w:ascii="Souvenir" w:hAnsi="Souvenir"/>
          <w:sz w:val="20"/>
          <w:szCs w:val="22"/>
        </w:rPr>
      </w:pPr>
      <w:r w:rsidRPr="00183DC4">
        <w:rPr>
          <w:rFonts w:ascii="Souvenir" w:hAnsi="Souvenir"/>
          <w:sz w:val="20"/>
          <w:szCs w:val="22"/>
        </w:rPr>
        <w:tab/>
        <w:t>Median, mg kg</w:t>
      </w:r>
      <w:r w:rsidRPr="00183DC4">
        <w:rPr>
          <w:rFonts w:ascii="Souvenir" w:hAnsi="Souvenir"/>
          <w:sz w:val="20"/>
          <w:szCs w:val="22"/>
          <w:vertAlign w:val="superscript"/>
        </w:rPr>
        <w:t>-1</w:t>
      </w:r>
      <w:r w:rsidRPr="00183DC4">
        <w:rPr>
          <w:rFonts w:ascii="Souvenir" w:hAnsi="Souvenir"/>
          <w:sz w:val="20"/>
          <w:szCs w:val="22"/>
        </w:rPr>
        <w:tab/>
      </w:r>
      <w:r w:rsidRPr="00183DC4">
        <w:rPr>
          <w:rFonts w:ascii="Souvenir" w:hAnsi="Souvenir"/>
          <w:sz w:val="20"/>
          <w:szCs w:val="22"/>
        </w:rPr>
        <w:tab/>
        <w:t>8.95</w:t>
      </w:r>
      <w:r w:rsidRPr="00183DC4">
        <w:rPr>
          <w:rFonts w:ascii="Souvenir" w:hAnsi="Souvenir"/>
          <w:sz w:val="20"/>
          <w:szCs w:val="22"/>
        </w:rPr>
        <w:tab/>
      </w:r>
      <w:r w:rsidRPr="00183DC4">
        <w:rPr>
          <w:rFonts w:ascii="Souvenir" w:hAnsi="Souvenir"/>
          <w:sz w:val="20"/>
          <w:szCs w:val="22"/>
        </w:rPr>
        <w:tab/>
      </w:r>
      <w:r w:rsidRPr="00183DC4">
        <w:rPr>
          <w:rFonts w:ascii="Souvenir" w:hAnsi="Souvenir"/>
          <w:sz w:val="20"/>
          <w:szCs w:val="22"/>
        </w:rPr>
        <w:tab/>
        <w:t>5.85</w:t>
      </w:r>
      <w:r w:rsidRPr="00183DC4">
        <w:rPr>
          <w:rFonts w:ascii="Souvenir" w:hAnsi="Souvenir"/>
          <w:sz w:val="20"/>
          <w:szCs w:val="22"/>
        </w:rPr>
        <w:tab/>
      </w:r>
      <w:r w:rsidRPr="00183DC4">
        <w:rPr>
          <w:rFonts w:ascii="Souvenir" w:hAnsi="Souvenir"/>
          <w:sz w:val="20"/>
          <w:szCs w:val="22"/>
        </w:rPr>
        <w:tab/>
      </w:r>
      <w:r w:rsidRPr="00183DC4">
        <w:rPr>
          <w:rFonts w:ascii="Souvenir" w:hAnsi="Souvenir"/>
          <w:sz w:val="20"/>
          <w:szCs w:val="22"/>
        </w:rPr>
        <w:tab/>
        <w:t>13.50</w:t>
      </w:r>
      <w:r w:rsidRPr="00183DC4">
        <w:rPr>
          <w:rFonts w:ascii="Souvenir" w:hAnsi="Souvenir"/>
          <w:sz w:val="20"/>
          <w:szCs w:val="22"/>
        </w:rPr>
        <w:tab/>
      </w:r>
    </w:p>
    <w:p w:rsidR="00D77CF7" w:rsidRPr="00183DC4" w:rsidRDefault="00D77CF7" w:rsidP="00DD160F">
      <w:pPr>
        <w:ind w:left="540" w:hanging="540"/>
        <w:rPr>
          <w:rFonts w:ascii="Souvenir" w:hAnsi="Souvenir"/>
          <w:sz w:val="20"/>
          <w:szCs w:val="22"/>
          <w:u w:val="single"/>
        </w:rPr>
      </w:pPr>
      <w:r w:rsidRPr="00183DC4">
        <w:rPr>
          <w:rFonts w:ascii="Souvenir" w:hAnsi="Souvenir"/>
          <w:sz w:val="20"/>
          <w:szCs w:val="22"/>
        </w:rPr>
        <w:tab/>
      </w:r>
      <w:r w:rsidRPr="00183DC4">
        <w:rPr>
          <w:rFonts w:ascii="Souvenir" w:hAnsi="Souvenir"/>
          <w:sz w:val="20"/>
          <w:szCs w:val="22"/>
        </w:rPr>
        <w:tab/>
      </w:r>
      <w:r w:rsidRPr="00183DC4">
        <w:rPr>
          <w:rFonts w:ascii="Souvenir" w:hAnsi="Souvenir"/>
          <w:sz w:val="20"/>
          <w:szCs w:val="22"/>
        </w:rPr>
        <w:tab/>
      </w:r>
      <w:r w:rsidRPr="00183DC4">
        <w:rPr>
          <w:rFonts w:ascii="Souvenir" w:hAnsi="Souvenir"/>
          <w:sz w:val="20"/>
          <w:szCs w:val="22"/>
        </w:rPr>
        <w:tab/>
      </w:r>
      <w:r w:rsidRPr="00183DC4">
        <w:rPr>
          <w:rFonts w:ascii="Souvenir" w:hAnsi="Souvenir"/>
          <w:sz w:val="20"/>
          <w:szCs w:val="22"/>
          <w:u w:val="single"/>
        </w:rPr>
        <w:t>Correlation coefficients of the relationships with P forms</w:t>
      </w:r>
    </w:p>
    <w:p w:rsidR="003A59DB" w:rsidRDefault="003A59DB" w:rsidP="00DD160F">
      <w:pPr>
        <w:ind w:left="540" w:hanging="540"/>
        <w:rPr>
          <w:rFonts w:ascii="Souvenir" w:hAnsi="Souvenir"/>
          <w:sz w:val="20"/>
          <w:szCs w:val="22"/>
        </w:rPr>
      </w:pPr>
      <w:r>
        <w:rPr>
          <w:rFonts w:ascii="Souvenir" w:hAnsi="Souvenir"/>
          <w:sz w:val="20"/>
          <w:szCs w:val="22"/>
        </w:rPr>
        <w:tab/>
        <w:t>Total P</w:t>
      </w:r>
      <w:r>
        <w:rPr>
          <w:rFonts w:ascii="Souvenir" w:hAnsi="Souvenir"/>
          <w:sz w:val="20"/>
          <w:szCs w:val="22"/>
        </w:rPr>
        <w:tab/>
      </w:r>
      <w:r>
        <w:rPr>
          <w:rFonts w:ascii="Souvenir" w:hAnsi="Souvenir"/>
          <w:sz w:val="20"/>
          <w:szCs w:val="22"/>
        </w:rPr>
        <w:tab/>
      </w:r>
      <w:r>
        <w:rPr>
          <w:rFonts w:ascii="Souvenir" w:hAnsi="Souvenir"/>
          <w:sz w:val="20"/>
          <w:szCs w:val="22"/>
        </w:rPr>
        <w:tab/>
        <w:t>0.37</w:t>
      </w:r>
      <w:r>
        <w:rPr>
          <w:rFonts w:ascii="Souvenir" w:hAnsi="Souvenir"/>
          <w:sz w:val="20"/>
          <w:szCs w:val="22"/>
        </w:rPr>
        <w:tab/>
      </w:r>
      <w:r>
        <w:rPr>
          <w:rFonts w:ascii="Souvenir" w:hAnsi="Souvenir"/>
          <w:sz w:val="20"/>
          <w:szCs w:val="22"/>
        </w:rPr>
        <w:tab/>
      </w:r>
      <w:r>
        <w:rPr>
          <w:rFonts w:ascii="Souvenir" w:hAnsi="Souvenir"/>
          <w:sz w:val="20"/>
          <w:szCs w:val="22"/>
        </w:rPr>
        <w:tab/>
        <w:t>0.46</w:t>
      </w:r>
      <w:r>
        <w:rPr>
          <w:rFonts w:ascii="Souvenir" w:hAnsi="Souvenir"/>
          <w:sz w:val="20"/>
          <w:szCs w:val="22"/>
        </w:rPr>
        <w:tab/>
      </w:r>
      <w:r>
        <w:rPr>
          <w:rFonts w:ascii="Souvenir" w:hAnsi="Souvenir"/>
          <w:sz w:val="20"/>
          <w:szCs w:val="22"/>
        </w:rPr>
        <w:tab/>
      </w:r>
      <w:r>
        <w:rPr>
          <w:rFonts w:ascii="Souvenir" w:hAnsi="Souvenir"/>
          <w:sz w:val="20"/>
          <w:szCs w:val="22"/>
        </w:rPr>
        <w:tab/>
        <w:t>0.31</w:t>
      </w:r>
      <w:r>
        <w:rPr>
          <w:rFonts w:ascii="Souvenir" w:hAnsi="Souvenir"/>
          <w:sz w:val="20"/>
          <w:szCs w:val="22"/>
        </w:rPr>
        <w:tab/>
      </w:r>
      <w:r>
        <w:rPr>
          <w:rFonts w:ascii="Souvenir" w:hAnsi="Souvenir"/>
          <w:sz w:val="20"/>
          <w:szCs w:val="22"/>
        </w:rPr>
        <w:tab/>
      </w:r>
    </w:p>
    <w:p w:rsidR="00D77CF7" w:rsidRPr="00183DC4" w:rsidRDefault="00D77CF7" w:rsidP="003A59DB">
      <w:pPr>
        <w:ind w:left="540"/>
        <w:rPr>
          <w:rFonts w:ascii="Souvenir" w:hAnsi="Souvenir"/>
          <w:sz w:val="20"/>
          <w:szCs w:val="22"/>
        </w:rPr>
      </w:pPr>
      <w:r w:rsidRPr="00183DC4">
        <w:rPr>
          <w:rFonts w:ascii="Souvenir" w:hAnsi="Souvenir"/>
          <w:sz w:val="20"/>
          <w:szCs w:val="22"/>
        </w:rPr>
        <w:t>Organic P</w:t>
      </w:r>
      <w:r w:rsidRPr="00183DC4">
        <w:rPr>
          <w:rFonts w:ascii="Souvenir" w:hAnsi="Souvenir"/>
          <w:sz w:val="20"/>
          <w:szCs w:val="22"/>
        </w:rPr>
        <w:tab/>
      </w:r>
      <w:r w:rsidRPr="00183DC4">
        <w:rPr>
          <w:rFonts w:ascii="Souvenir" w:hAnsi="Souvenir"/>
          <w:sz w:val="20"/>
          <w:szCs w:val="22"/>
        </w:rPr>
        <w:tab/>
      </w:r>
      <w:r w:rsidR="003A59DB">
        <w:rPr>
          <w:rFonts w:ascii="Souvenir" w:hAnsi="Souvenir"/>
          <w:sz w:val="20"/>
          <w:szCs w:val="22"/>
        </w:rPr>
        <w:tab/>
      </w:r>
      <w:r w:rsidRPr="00183DC4">
        <w:rPr>
          <w:rFonts w:ascii="Souvenir" w:hAnsi="Souvenir"/>
          <w:sz w:val="20"/>
          <w:szCs w:val="22"/>
        </w:rPr>
        <w:t>0.24</w:t>
      </w:r>
      <w:r w:rsidRPr="00183DC4">
        <w:rPr>
          <w:rFonts w:ascii="Souvenir" w:hAnsi="Souvenir"/>
          <w:sz w:val="20"/>
          <w:szCs w:val="22"/>
        </w:rPr>
        <w:tab/>
      </w:r>
      <w:r w:rsidRPr="00183DC4">
        <w:rPr>
          <w:rFonts w:ascii="Souvenir" w:hAnsi="Souvenir"/>
          <w:sz w:val="20"/>
          <w:szCs w:val="22"/>
        </w:rPr>
        <w:tab/>
      </w:r>
      <w:r w:rsidRPr="00183DC4">
        <w:rPr>
          <w:rFonts w:ascii="Souvenir" w:hAnsi="Souvenir"/>
          <w:sz w:val="20"/>
          <w:szCs w:val="22"/>
        </w:rPr>
        <w:tab/>
        <w:t>0.33</w:t>
      </w:r>
      <w:r w:rsidRPr="00183DC4">
        <w:rPr>
          <w:rFonts w:ascii="Souvenir" w:hAnsi="Souvenir"/>
          <w:sz w:val="20"/>
          <w:szCs w:val="22"/>
        </w:rPr>
        <w:tab/>
      </w:r>
      <w:r w:rsidRPr="00183DC4">
        <w:rPr>
          <w:rFonts w:ascii="Souvenir" w:hAnsi="Souvenir"/>
          <w:sz w:val="20"/>
          <w:szCs w:val="22"/>
        </w:rPr>
        <w:tab/>
      </w:r>
      <w:r w:rsidRPr="00183DC4">
        <w:rPr>
          <w:rFonts w:ascii="Souvenir" w:hAnsi="Souvenir"/>
          <w:sz w:val="20"/>
          <w:szCs w:val="22"/>
        </w:rPr>
        <w:tab/>
        <w:t>0.19</w:t>
      </w:r>
      <w:r w:rsidRPr="00183DC4">
        <w:rPr>
          <w:rFonts w:ascii="Souvenir" w:hAnsi="Souvenir"/>
          <w:sz w:val="20"/>
          <w:szCs w:val="22"/>
        </w:rPr>
        <w:tab/>
      </w:r>
      <w:r w:rsidRPr="00183DC4">
        <w:rPr>
          <w:rFonts w:ascii="Souvenir" w:hAnsi="Souvenir"/>
          <w:sz w:val="20"/>
          <w:szCs w:val="22"/>
        </w:rPr>
        <w:tab/>
      </w:r>
    </w:p>
    <w:p w:rsidR="003A59DB" w:rsidRDefault="003A59DB" w:rsidP="00DD160F">
      <w:pPr>
        <w:ind w:left="540" w:hanging="540"/>
        <w:rPr>
          <w:rFonts w:ascii="Souvenir" w:hAnsi="Souvenir"/>
          <w:sz w:val="20"/>
          <w:szCs w:val="22"/>
        </w:rPr>
      </w:pPr>
      <w:r>
        <w:rPr>
          <w:rFonts w:ascii="Souvenir" w:hAnsi="Souvenir"/>
          <w:sz w:val="20"/>
          <w:szCs w:val="22"/>
        </w:rPr>
        <w:tab/>
      </w:r>
      <w:proofErr w:type="spellStart"/>
      <w:r w:rsidR="00D77CF7" w:rsidRPr="00183DC4">
        <w:rPr>
          <w:rFonts w:ascii="Souvenir" w:hAnsi="Souvenir"/>
          <w:sz w:val="20"/>
          <w:szCs w:val="22"/>
        </w:rPr>
        <w:t>Saloid</w:t>
      </w:r>
      <w:proofErr w:type="spellEnd"/>
      <w:r w:rsidR="00D77CF7" w:rsidRPr="00183DC4">
        <w:rPr>
          <w:rFonts w:ascii="Souvenir" w:hAnsi="Souvenir"/>
          <w:sz w:val="20"/>
          <w:szCs w:val="22"/>
        </w:rPr>
        <w:t>-bound P</w:t>
      </w:r>
      <w:r w:rsidR="00D77CF7" w:rsidRPr="00183DC4">
        <w:rPr>
          <w:rFonts w:ascii="Souvenir" w:hAnsi="Souvenir"/>
          <w:sz w:val="20"/>
          <w:szCs w:val="22"/>
        </w:rPr>
        <w:tab/>
      </w:r>
      <w:r>
        <w:rPr>
          <w:rFonts w:ascii="Souvenir" w:hAnsi="Souvenir"/>
          <w:sz w:val="20"/>
          <w:szCs w:val="22"/>
        </w:rPr>
        <w:tab/>
      </w:r>
      <w:r w:rsidR="00D77CF7" w:rsidRPr="00183DC4">
        <w:rPr>
          <w:rFonts w:ascii="Souvenir" w:hAnsi="Souvenir"/>
          <w:sz w:val="20"/>
          <w:szCs w:val="22"/>
        </w:rPr>
        <w:t>0.75**</w:t>
      </w:r>
      <w:r w:rsidR="00D77CF7" w:rsidRPr="00183DC4">
        <w:rPr>
          <w:rFonts w:ascii="Souvenir" w:hAnsi="Souvenir"/>
          <w:sz w:val="20"/>
          <w:szCs w:val="22"/>
        </w:rPr>
        <w:tab/>
      </w:r>
      <w:r w:rsidR="00D77CF7" w:rsidRPr="00183DC4">
        <w:rPr>
          <w:rFonts w:ascii="Souvenir" w:hAnsi="Souvenir"/>
          <w:sz w:val="20"/>
          <w:szCs w:val="22"/>
        </w:rPr>
        <w:tab/>
      </w:r>
      <w:r w:rsidR="00D77CF7" w:rsidRPr="00183DC4">
        <w:rPr>
          <w:rFonts w:ascii="Souvenir" w:hAnsi="Souvenir"/>
          <w:sz w:val="20"/>
          <w:szCs w:val="22"/>
        </w:rPr>
        <w:tab/>
        <w:t>0.86**</w:t>
      </w:r>
      <w:r w:rsidR="00D77CF7" w:rsidRPr="00183DC4">
        <w:rPr>
          <w:rFonts w:ascii="Souvenir" w:hAnsi="Souvenir"/>
          <w:sz w:val="20"/>
          <w:szCs w:val="22"/>
        </w:rPr>
        <w:tab/>
      </w:r>
      <w:r w:rsidR="00D77CF7" w:rsidRPr="00183DC4">
        <w:rPr>
          <w:rFonts w:ascii="Souvenir" w:hAnsi="Souvenir"/>
          <w:sz w:val="20"/>
          <w:szCs w:val="22"/>
        </w:rPr>
        <w:tab/>
      </w:r>
      <w:r w:rsidR="00D77CF7" w:rsidRPr="00183DC4">
        <w:rPr>
          <w:rFonts w:ascii="Souvenir" w:hAnsi="Souvenir"/>
          <w:sz w:val="20"/>
          <w:szCs w:val="22"/>
        </w:rPr>
        <w:tab/>
        <w:t>0.67*</w:t>
      </w:r>
      <w:r w:rsidR="00D77CF7" w:rsidRPr="00183DC4">
        <w:rPr>
          <w:rFonts w:ascii="Souvenir" w:hAnsi="Souvenir"/>
          <w:sz w:val="20"/>
          <w:szCs w:val="22"/>
        </w:rPr>
        <w:tab/>
      </w:r>
      <w:r w:rsidR="00D77CF7" w:rsidRPr="00183DC4">
        <w:rPr>
          <w:rFonts w:ascii="Souvenir" w:hAnsi="Souvenir"/>
          <w:sz w:val="20"/>
          <w:szCs w:val="22"/>
        </w:rPr>
        <w:tab/>
      </w:r>
      <w:r w:rsidR="00D77CF7" w:rsidRPr="00183DC4">
        <w:rPr>
          <w:rFonts w:ascii="Souvenir" w:hAnsi="Souvenir"/>
          <w:sz w:val="20"/>
          <w:szCs w:val="22"/>
        </w:rPr>
        <w:tab/>
      </w:r>
    </w:p>
    <w:p w:rsidR="003A59DB" w:rsidRDefault="00D77CF7" w:rsidP="003A59DB">
      <w:pPr>
        <w:ind w:left="540"/>
        <w:rPr>
          <w:rFonts w:ascii="Souvenir" w:hAnsi="Souvenir"/>
          <w:sz w:val="20"/>
          <w:szCs w:val="22"/>
        </w:rPr>
      </w:pPr>
      <w:r w:rsidRPr="00183DC4">
        <w:rPr>
          <w:rFonts w:ascii="Souvenir" w:hAnsi="Souvenir"/>
          <w:sz w:val="20"/>
          <w:szCs w:val="22"/>
        </w:rPr>
        <w:t>Al</w:t>
      </w:r>
      <w:r w:rsidR="003A59DB">
        <w:rPr>
          <w:rFonts w:ascii="Souvenir" w:hAnsi="Souvenir"/>
          <w:sz w:val="20"/>
          <w:szCs w:val="22"/>
        </w:rPr>
        <w:t>-P</w:t>
      </w:r>
      <w:r w:rsidR="003A59DB">
        <w:rPr>
          <w:rFonts w:ascii="Souvenir" w:hAnsi="Souvenir"/>
          <w:sz w:val="20"/>
          <w:szCs w:val="22"/>
        </w:rPr>
        <w:tab/>
      </w:r>
      <w:r w:rsidR="003A59DB">
        <w:rPr>
          <w:rFonts w:ascii="Souvenir" w:hAnsi="Souvenir"/>
          <w:sz w:val="20"/>
          <w:szCs w:val="22"/>
        </w:rPr>
        <w:tab/>
      </w:r>
      <w:r w:rsidR="003A59DB">
        <w:rPr>
          <w:rFonts w:ascii="Souvenir" w:hAnsi="Souvenir"/>
          <w:sz w:val="20"/>
          <w:szCs w:val="22"/>
        </w:rPr>
        <w:tab/>
        <w:t>0.89**</w:t>
      </w:r>
      <w:r w:rsidR="003A59DB">
        <w:rPr>
          <w:rFonts w:ascii="Souvenir" w:hAnsi="Souvenir"/>
          <w:sz w:val="20"/>
          <w:szCs w:val="22"/>
        </w:rPr>
        <w:tab/>
      </w:r>
      <w:r w:rsidR="003A59DB">
        <w:rPr>
          <w:rFonts w:ascii="Souvenir" w:hAnsi="Souvenir"/>
          <w:sz w:val="20"/>
          <w:szCs w:val="22"/>
        </w:rPr>
        <w:tab/>
      </w:r>
      <w:r w:rsidR="003A59DB">
        <w:rPr>
          <w:rFonts w:ascii="Souvenir" w:hAnsi="Souvenir"/>
          <w:sz w:val="20"/>
          <w:szCs w:val="22"/>
        </w:rPr>
        <w:tab/>
        <w:t>0.93**</w:t>
      </w:r>
      <w:r w:rsidR="003A59DB">
        <w:rPr>
          <w:rFonts w:ascii="Souvenir" w:hAnsi="Souvenir"/>
          <w:sz w:val="20"/>
          <w:szCs w:val="22"/>
        </w:rPr>
        <w:tab/>
      </w:r>
      <w:r w:rsidR="003A59DB">
        <w:rPr>
          <w:rFonts w:ascii="Souvenir" w:hAnsi="Souvenir"/>
          <w:sz w:val="20"/>
          <w:szCs w:val="22"/>
        </w:rPr>
        <w:tab/>
      </w:r>
      <w:r w:rsidR="003A59DB">
        <w:rPr>
          <w:rFonts w:ascii="Souvenir" w:hAnsi="Souvenir"/>
          <w:sz w:val="20"/>
          <w:szCs w:val="22"/>
        </w:rPr>
        <w:tab/>
        <w:t>0.86**</w:t>
      </w:r>
      <w:r w:rsidR="003A59DB">
        <w:rPr>
          <w:rFonts w:ascii="Souvenir" w:hAnsi="Souvenir"/>
          <w:sz w:val="20"/>
          <w:szCs w:val="22"/>
        </w:rPr>
        <w:tab/>
      </w:r>
      <w:r w:rsidR="003A59DB">
        <w:rPr>
          <w:rFonts w:ascii="Souvenir" w:hAnsi="Souvenir"/>
          <w:sz w:val="20"/>
          <w:szCs w:val="22"/>
        </w:rPr>
        <w:tab/>
      </w:r>
    </w:p>
    <w:p w:rsidR="003A59DB" w:rsidRDefault="003A59DB" w:rsidP="003A59DB">
      <w:pPr>
        <w:ind w:left="540"/>
        <w:rPr>
          <w:rFonts w:ascii="Souvenir" w:hAnsi="Souvenir"/>
          <w:sz w:val="20"/>
          <w:szCs w:val="22"/>
        </w:rPr>
      </w:pPr>
      <w:r>
        <w:rPr>
          <w:rFonts w:ascii="Souvenir" w:hAnsi="Souvenir"/>
          <w:sz w:val="20"/>
          <w:szCs w:val="22"/>
        </w:rPr>
        <w:t>Fe-P</w:t>
      </w:r>
      <w:r>
        <w:rPr>
          <w:rFonts w:ascii="Souvenir" w:hAnsi="Souvenir"/>
          <w:sz w:val="20"/>
          <w:szCs w:val="22"/>
        </w:rPr>
        <w:tab/>
      </w:r>
      <w:r>
        <w:rPr>
          <w:rFonts w:ascii="Souvenir" w:hAnsi="Souvenir"/>
          <w:sz w:val="20"/>
          <w:szCs w:val="22"/>
        </w:rPr>
        <w:tab/>
      </w:r>
      <w:r>
        <w:rPr>
          <w:rFonts w:ascii="Souvenir" w:hAnsi="Souvenir"/>
          <w:sz w:val="20"/>
          <w:szCs w:val="22"/>
        </w:rPr>
        <w:tab/>
        <w:t>0.70*</w:t>
      </w:r>
      <w:r>
        <w:rPr>
          <w:rFonts w:ascii="Souvenir" w:hAnsi="Souvenir"/>
          <w:sz w:val="20"/>
          <w:szCs w:val="22"/>
        </w:rPr>
        <w:tab/>
      </w:r>
      <w:r>
        <w:rPr>
          <w:rFonts w:ascii="Souvenir" w:hAnsi="Souvenir"/>
          <w:sz w:val="20"/>
          <w:szCs w:val="22"/>
        </w:rPr>
        <w:tab/>
      </w:r>
      <w:r>
        <w:rPr>
          <w:rFonts w:ascii="Souvenir" w:hAnsi="Souvenir"/>
          <w:sz w:val="20"/>
          <w:szCs w:val="22"/>
        </w:rPr>
        <w:tab/>
        <w:t>0.91**</w:t>
      </w:r>
      <w:r>
        <w:rPr>
          <w:rFonts w:ascii="Souvenir" w:hAnsi="Souvenir"/>
          <w:sz w:val="20"/>
          <w:szCs w:val="22"/>
        </w:rPr>
        <w:tab/>
      </w:r>
      <w:r>
        <w:rPr>
          <w:rFonts w:ascii="Souvenir" w:hAnsi="Souvenir"/>
          <w:sz w:val="20"/>
          <w:szCs w:val="22"/>
        </w:rPr>
        <w:tab/>
      </w:r>
      <w:r>
        <w:rPr>
          <w:rFonts w:ascii="Souvenir" w:hAnsi="Souvenir"/>
          <w:sz w:val="20"/>
          <w:szCs w:val="22"/>
        </w:rPr>
        <w:tab/>
        <w:t>0.60</w:t>
      </w:r>
      <w:r>
        <w:rPr>
          <w:rFonts w:ascii="Souvenir" w:hAnsi="Souvenir"/>
          <w:sz w:val="20"/>
          <w:szCs w:val="22"/>
        </w:rPr>
        <w:tab/>
      </w:r>
      <w:r>
        <w:rPr>
          <w:rFonts w:ascii="Souvenir" w:hAnsi="Souvenir"/>
          <w:sz w:val="20"/>
          <w:szCs w:val="22"/>
        </w:rPr>
        <w:tab/>
      </w:r>
    </w:p>
    <w:p w:rsidR="00D77CF7" w:rsidRPr="00183DC4" w:rsidRDefault="00D77CF7" w:rsidP="003A59DB">
      <w:pPr>
        <w:ind w:left="540"/>
        <w:rPr>
          <w:rFonts w:ascii="Souvenir" w:hAnsi="Souvenir"/>
          <w:sz w:val="20"/>
          <w:szCs w:val="22"/>
          <w:u w:val="single"/>
        </w:rPr>
      </w:pPr>
      <w:r w:rsidRPr="00183DC4">
        <w:rPr>
          <w:rFonts w:ascii="Souvenir" w:hAnsi="Souvenir"/>
          <w:sz w:val="20"/>
          <w:szCs w:val="22"/>
        </w:rPr>
        <w:t>Ca-P</w:t>
      </w:r>
      <w:r w:rsidRPr="00183DC4">
        <w:rPr>
          <w:rFonts w:ascii="Souvenir" w:hAnsi="Souvenir"/>
          <w:sz w:val="20"/>
          <w:szCs w:val="22"/>
        </w:rPr>
        <w:tab/>
      </w:r>
      <w:r w:rsidRPr="00183DC4">
        <w:rPr>
          <w:rFonts w:ascii="Souvenir" w:hAnsi="Souvenir"/>
          <w:sz w:val="20"/>
          <w:szCs w:val="22"/>
        </w:rPr>
        <w:tab/>
        <w:t xml:space="preserve">            -0.08</w:t>
      </w:r>
      <w:r w:rsidRPr="00183DC4">
        <w:rPr>
          <w:rFonts w:ascii="Souvenir" w:hAnsi="Souvenir"/>
          <w:sz w:val="20"/>
          <w:szCs w:val="22"/>
        </w:rPr>
        <w:tab/>
      </w:r>
      <w:r w:rsidRPr="00183DC4">
        <w:rPr>
          <w:rFonts w:ascii="Souvenir" w:hAnsi="Souvenir"/>
          <w:sz w:val="20"/>
          <w:szCs w:val="22"/>
        </w:rPr>
        <w:tab/>
      </w:r>
      <w:r w:rsidRPr="00183DC4">
        <w:rPr>
          <w:rFonts w:ascii="Souvenir" w:hAnsi="Souvenir"/>
          <w:sz w:val="20"/>
          <w:szCs w:val="22"/>
        </w:rPr>
        <w:tab/>
        <w:t>0.15</w:t>
      </w:r>
      <w:r w:rsidRPr="00183DC4">
        <w:rPr>
          <w:rFonts w:ascii="Souvenir" w:hAnsi="Souvenir"/>
          <w:sz w:val="20"/>
          <w:szCs w:val="22"/>
        </w:rPr>
        <w:tab/>
      </w:r>
      <w:r w:rsidRPr="00183DC4">
        <w:rPr>
          <w:rFonts w:ascii="Souvenir" w:hAnsi="Souvenir"/>
          <w:sz w:val="20"/>
          <w:szCs w:val="22"/>
        </w:rPr>
        <w:tab/>
        <w:t xml:space="preserve">            -0.17</w:t>
      </w:r>
      <w:r w:rsidRPr="00183DC4">
        <w:rPr>
          <w:rFonts w:ascii="Souvenir" w:hAnsi="Souvenir"/>
          <w:sz w:val="20"/>
          <w:szCs w:val="22"/>
        </w:rPr>
        <w:tab/>
      </w:r>
      <w:r w:rsidRPr="00183DC4">
        <w:rPr>
          <w:rFonts w:ascii="Souvenir" w:hAnsi="Souvenir"/>
          <w:sz w:val="20"/>
          <w:szCs w:val="22"/>
        </w:rPr>
        <w:tab/>
      </w:r>
      <w:r w:rsidRPr="00183DC4">
        <w:rPr>
          <w:rFonts w:ascii="Souvenir" w:hAnsi="Souvenir"/>
          <w:sz w:val="20"/>
          <w:szCs w:val="22"/>
        </w:rPr>
        <w:tab/>
      </w:r>
      <w:r w:rsidRPr="00183DC4">
        <w:rPr>
          <w:rFonts w:ascii="Souvenir" w:hAnsi="Souvenir"/>
          <w:sz w:val="20"/>
          <w:szCs w:val="22"/>
          <w:u w:val="single"/>
        </w:rPr>
        <w:t>Correlation coefficients of relationships with some soil properties and yield response</w:t>
      </w:r>
    </w:p>
    <w:p w:rsidR="00D77CF7" w:rsidRPr="00183DC4" w:rsidRDefault="003A59DB" w:rsidP="00DD160F">
      <w:pPr>
        <w:ind w:left="540" w:hanging="540"/>
        <w:rPr>
          <w:rFonts w:ascii="Souvenir" w:hAnsi="Souvenir"/>
          <w:sz w:val="20"/>
          <w:szCs w:val="22"/>
        </w:rPr>
      </w:pPr>
      <w:r>
        <w:rPr>
          <w:rFonts w:ascii="Souvenir" w:hAnsi="Souvenir"/>
          <w:sz w:val="20"/>
          <w:szCs w:val="22"/>
        </w:rPr>
        <w:tab/>
      </w:r>
      <w:r w:rsidR="00D77CF7" w:rsidRPr="00183DC4">
        <w:rPr>
          <w:rFonts w:ascii="Souvenir" w:hAnsi="Souvenir"/>
          <w:sz w:val="20"/>
          <w:szCs w:val="22"/>
        </w:rPr>
        <w:t>Clay</w:t>
      </w:r>
      <w:r w:rsidR="00D77CF7" w:rsidRPr="00183DC4">
        <w:rPr>
          <w:rFonts w:ascii="Souvenir" w:hAnsi="Souvenir"/>
          <w:sz w:val="20"/>
          <w:szCs w:val="22"/>
        </w:rPr>
        <w:tab/>
      </w:r>
      <w:r w:rsidR="00D77CF7" w:rsidRPr="00183DC4">
        <w:rPr>
          <w:rFonts w:ascii="Souvenir" w:hAnsi="Souvenir"/>
          <w:sz w:val="20"/>
          <w:szCs w:val="22"/>
        </w:rPr>
        <w:tab/>
      </w:r>
      <w:r w:rsidR="00D77CF7" w:rsidRPr="00183DC4">
        <w:rPr>
          <w:rFonts w:ascii="Souvenir" w:hAnsi="Souvenir"/>
          <w:sz w:val="20"/>
          <w:szCs w:val="22"/>
        </w:rPr>
        <w:tab/>
        <w:t>0.14</w:t>
      </w:r>
      <w:r w:rsidR="00D77CF7" w:rsidRPr="00183DC4">
        <w:rPr>
          <w:rFonts w:ascii="Souvenir" w:hAnsi="Souvenir"/>
          <w:sz w:val="20"/>
          <w:szCs w:val="22"/>
        </w:rPr>
        <w:tab/>
      </w:r>
      <w:r w:rsidR="00D77CF7" w:rsidRPr="00183DC4">
        <w:rPr>
          <w:rFonts w:ascii="Souvenir" w:hAnsi="Souvenir"/>
          <w:sz w:val="20"/>
          <w:szCs w:val="22"/>
        </w:rPr>
        <w:tab/>
      </w:r>
      <w:r w:rsidR="00D77CF7" w:rsidRPr="00183DC4">
        <w:rPr>
          <w:rFonts w:ascii="Souvenir" w:hAnsi="Souvenir"/>
          <w:sz w:val="20"/>
          <w:szCs w:val="22"/>
        </w:rPr>
        <w:tab/>
        <w:t>0.40</w:t>
      </w:r>
      <w:r w:rsidR="00D77CF7" w:rsidRPr="00183DC4">
        <w:rPr>
          <w:rFonts w:ascii="Souvenir" w:hAnsi="Souvenir"/>
          <w:sz w:val="20"/>
          <w:szCs w:val="22"/>
        </w:rPr>
        <w:tab/>
      </w:r>
      <w:r w:rsidR="00D77CF7" w:rsidRPr="00183DC4">
        <w:rPr>
          <w:rFonts w:ascii="Souvenir" w:hAnsi="Souvenir"/>
          <w:sz w:val="20"/>
          <w:szCs w:val="22"/>
        </w:rPr>
        <w:tab/>
      </w:r>
      <w:r w:rsidR="00D77CF7" w:rsidRPr="00183DC4">
        <w:rPr>
          <w:rFonts w:ascii="Souvenir" w:hAnsi="Souvenir"/>
          <w:sz w:val="20"/>
          <w:szCs w:val="22"/>
        </w:rPr>
        <w:tab/>
        <w:t>0.07</w:t>
      </w:r>
    </w:p>
    <w:p w:rsidR="00D77CF7" w:rsidRPr="00183DC4" w:rsidRDefault="00D77CF7" w:rsidP="00DD160F">
      <w:pPr>
        <w:ind w:left="540" w:hanging="540"/>
        <w:rPr>
          <w:rFonts w:ascii="Souvenir" w:hAnsi="Souvenir"/>
          <w:sz w:val="20"/>
          <w:szCs w:val="22"/>
        </w:rPr>
      </w:pPr>
      <w:r w:rsidRPr="00183DC4">
        <w:rPr>
          <w:rFonts w:ascii="Souvenir" w:hAnsi="Souvenir"/>
          <w:sz w:val="20"/>
          <w:szCs w:val="22"/>
        </w:rPr>
        <w:tab/>
        <w:t>Organic matter</w:t>
      </w:r>
      <w:r w:rsidRPr="00183DC4">
        <w:rPr>
          <w:rFonts w:ascii="Souvenir" w:hAnsi="Souvenir"/>
          <w:sz w:val="20"/>
          <w:szCs w:val="22"/>
        </w:rPr>
        <w:tab/>
      </w:r>
      <w:r w:rsidR="003A59DB">
        <w:rPr>
          <w:rFonts w:ascii="Souvenir" w:hAnsi="Souvenir"/>
          <w:sz w:val="20"/>
          <w:szCs w:val="22"/>
        </w:rPr>
        <w:tab/>
      </w:r>
      <w:r w:rsidRPr="00183DC4">
        <w:rPr>
          <w:rFonts w:ascii="Souvenir" w:hAnsi="Souvenir"/>
          <w:sz w:val="20"/>
          <w:szCs w:val="22"/>
        </w:rPr>
        <w:t>0.17</w:t>
      </w:r>
      <w:r w:rsidRPr="00183DC4">
        <w:rPr>
          <w:rFonts w:ascii="Souvenir" w:hAnsi="Souvenir"/>
          <w:sz w:val="20"/>
          <w:szCs w:val="22"/>
        </w:rPr>
        <w:tab/>
      </w:r>
      <w:r w:rsidRPr="00183DC4">
        <w:rPr>
          <w:rFonts w:ascii="Souvenir" w:hAnsi="Souvenir"/>
          <w:sz w:val="20"/>
          <w:szCs w:val="22"/>
        </w:rPr>
        <w:tab/>
      </w:r>
      <w:r w:rsidRPr="00183DC4">
        <w:rPr>
          <w:rFonts w:ascii="Souvenir" w:hAnsi="Souvenir"/>
          <w:sz w:val="20"/>
          <w:szCs w:val="22"/>
        </w:rPr>
        <w:tab/>
        <w:t>0.45</w:t>
      </w:r>
      <w:r w:rsidRPr="00183DC4">
        <w:rPr>
          <w:rFonts w:ascii="Souvenir" w:hAnsi="Souvenir"/>
          <w:sz w:val="20"/>
          <w:szCs w:val="22"/>
        </w:rPr>
        <w:tab/>
      </w:r>
      <w:r w:rsidRPr="00183DC4">
        <w:rPr>
          <w:rFonts w:ascii="Souvenir" w:hAnsi="Souvenir"/>
          <w:sz w:val="20"/>
          <w:szCs w:val="22"/>
        </w:rPr>
        <w:tab/>
      </w:r>
      <w:r w:rsidRPr="00183DC4">
        <w:rPr>
          <w:rFonts w:ascii="Souvenir" w:hAnsi="Souvenir"/>
          <w:sz w:val="20"/>
          <w:szCs w:val="22"/>
        </w:rPr>
        <w:tab/>
        <w:t>0.19</w:t>
      </w:r>
      <w:r w:rsidRPr="00183DC4">
        <w:rPr>
          <w:rFonts w:ascii="Souvenir" w:hAnsi="Souvenir"/>
          <w:sz w:val="20"/>
          <w:szCs w:val="22"/>
        </w:rPr>
        <w:tab/>
      </w:r>
      <w:r w:rsidRPr="00183DC4">
        <w:rPr>
          <w:rFonts w:ascii="Souvenir" w:hAnsi="Souvenir"/>
          <w:sz w:val="20"/>
          <w:szCs w:val="22"/>
        </w:rPr>
        <w:tab/>
      </w:r>
    </w:p>
    <w:p w:rsidR="00D77CF7" w:rsidRPr="00183DC4" w:rsidRDefault="00D77CF7" w:rsidP="00DD160F">
      <w:pPr>
        <w:ind w:left="540" w:hanging="540"/>
        <w:rPr>
          <w:rFonts w:ascii="Souvenir" w:hAnsi="Souvenir"/>
          <w:sz w:val="20"/>
          <w:szCs w:val="22"/>
          <w:u w:val="single"/>
        </w:rPr>
      </w:pPr>
      <w:r w:rsidRPr="00183DC4">
        <w:rPr>
          <w:rFonts w:ascii="Souvenir" w:hAnsi="Souvenir"/>
          <w:sz w:val="20"/>
          <w:szCs w:val="22"/>
          <w:u w:val="single"/>
        </w:rPr>
        <w:tab/>
        <w:t>Relative Yield</w:t>
      </w:r>
      <w:r w:rsidRPr="00183DC4">
        <w:rPr>
          <w:rFonts w:ascii="Souvenir" w:hAnsi="Souvenir"/>
          <w:sz w:val="20"/>
          <w:szCs w:val="22"/>
          <w:u w:val="single"/>
        </w:rPr>
        <w:tab/>
      </w:r>
      <w:r w:rsidRPr="00183DC4">
        <w:rPr>
          <w:rFonts w:ascii="Souvenir" w:hAnsi="Souvenir"/>
          <w:sz w:val="20"/>
          <w:szCs w:val="22"/>
          <w:u w:val="single"/>
        </w:rPr>
        <w:tab/>
        <w:t>0.46*</w:t>
      </w:r>
      <w:r w:rsidRPr="00183DC4">
        <w:rPr>
          <w:rFonts w:ascii="Souvenir" w:hAnsi="Souvenir"/>
          <w:sz w:val="20"/>
          <w:szCs w:val="22"/>
          <w:u w:val="single"/>
        </w:rPr>
        <w:tab/>
      </w:r>
      <w:r w:rsidRPr="00183DC4">
        <w:rPr>
          <w:rFonts w:ascii="Souvenir" w:hAnsi="Souvenir"/>
          <w:sz w:val="20"/>
          <w:szCs w:val="22"/>
          <w:u w:val="single"/>
        </w:rPr>
        <w:tab/>
      </w:r>
      <w:r w:rsidRPr="00183DC4">
        <w:rPr>
          <w:rFonts w:ascii="Souvenir" w:hAnsi="Souvenir"/>
          <w:sz w:val="20"/>
          <w:szCs w:val="22"/>
          <w:u w:val="single"/>
        </w:rPr>
        <w:tab/>
        <w:t>0.26</w:t>
      </w:r>
      <w:r w:rsidRPr="00183DC4">
        <w:rPr>
          <w:rFonts w:ascii="Souvenir" w:hAnsi="Souvenir"/>
          <w:sz w:val="20"/>
          <w:szCs w:val="22"/>
          <w:u w:val="single"/>
        </w:rPr>
        <w:tab/>
      </w:r>
      <w:r w:rsidRPr="00183DC4">
        <w:rPr>
          <w:rFonts w:ascii="Souvenir" w:hAnsi="Souvenir"/>
          <w:sz w:val="20"/>
          <w:szCs w:val="22"/>
          <w:u w:val="single"/>
        </w:rPr>
        <w:tab/>
      </w:r>
      <w:r w:rsidRPr="00183DC4">
        <w:rPr>
          <w:rFonts w:ascii="Souvenir" w:hAnsi="Souvenir"/>
          <w:sz w:val="20"/>
          <w:szCs w:val="22"/>
          <w:u w:val="single"/>
        </w:rPr>
        <w:tab/>
        <w:t>0.48*</w:t>
      </w:r>
    </w:p>
    <w:p w:rsidR="00D77CF7" w:rsidRPr="00183DC4" w:rsidRDefault="00D77CF7" w:rsidP="00DD160F">
      <w:pPr>
        <w:ind w:left="540" w:firstLine="180"/>
        <w:rPr>
          <w:rFonts w:ascii="Souvenir" w:hAnsi="Souvenir"/>
          <w:sz w:val="20"/>
          <w:szCs w:val="22"/>
        </w:rPr>
      </w:pPr>
      <w:r w:rsidRPr="00183DC4">
        <w:rPr>
          <w:rFonts w:ascii="Souvenir" w:hAnsi="Souvenir"/>
          <w:sz w:val="20"/>
          <w:szCs w:val="22"/>
        </w:rPr>
        <w:t>Means followed by same letters do not differ significantly (P=0.05)</w:t>
      </w:r>
    </w:p>
    <w:p w:rsidR="00D77CF7" w:rsidRPr="00183DC4" w:rsidRDefault="00D77CF7" w:rsidP="00DD160F">
      <w:pPr>
        <w:ind w:left="540" w:firstLine="180"/>
        <w:rPr>
          <w:rFonts w:ascii="Souvenir" w:hAnsi="Souvenir"/>
          <w:sz w:val="22"/>
          <w:szCs w:val="22"/>
        </w:rPr>
      </w:pPr>
      <w:r w:rsidRPr="00183DC4">
        <w:rPr>
          <w:rFonts w:ascii="Souvenir" w:hAnsi="Souvenir"/>
          <w:sz w:val="20"/>
          <w:szCs w:val="22"/>
        </w:rPr>
        <w:t>*, ** = 5 and 1% level of significance respectively</w:t>
      </w:r>
    </w:p>
    <w:p w:rsidR="00D77CF7" w:rsidRPr="00183DC4" w:rsidRDefault="00D77CF7" w:rsidP="00DD160F">
      <w:pPr>
        <w:jc w:val="both"/>
        <w:rPr>
          <w:rFonts w:ascii="Souvenir" w:hAnsi="Souvenir"/>
          <w:sz w:val="22"/>
          <w:szCs w:val="22"/>
        </w:rPr>
      </w:pPr>
    </w:p>
    <w:p w:rsidR="00D77CF7" w:rsidRPr="00EB6D86" w:rsidRDefault="00D77CF7" w:rsidP="00DD160F">
      <w:pPr>
        <w:jc w:val="both"/>
        <w:rPr>
          <w:rFonts w:ascii="Souvenir" w:hAnsi="Souvenir"/>
          <w:sz w:val="4"/>
          <w:szCs w:val="22"/>
        </w:rPr>
        <w:sectPr w:rsidR="00D77CF7" w:rsidRPr="00EB6D86" w:rsidSect="00324CA7">
          <w:type w:val="continuous"/>
          <w:pgSz w:w="12240" w:h="15840"/>
          <w:pgMar w:top="1440" w:right="1260" w:bottom="1440" w:left="1620" w:header="720" w:footer="720" w:gutter="0"/>
          <w:cols w:space="720"/>
          <w:titlePg/>
          <w:docGrid w:linePitch="360"/>
        </w:sectPr>
      </w:pPr>
    </w:p>
    <w:p w:rsidR="00A33CC1" w:rsidRPr="00183DC4" w:rsidRDefault="00E36F8C" w:rsidP="00DD160F">
      <w:pPr>
        <w:jc w:val="both"/>
        <w:rPr>
          <w:rFonts w:ascii="Souvenir" w:hAnsi="Souvenir"/>
          <w:sz w:val="22"/>
          <w:szCs w:val="22"/>
        </w:rPr>
      </w:pPr>
      <w:r w:rsidRPr="00183DC4">
        <w:rPr>
          <w:rFonts w:ascii="Souvenir" w:hAnsi="Souvenir"/>
          <w:sz w:val="22"/>
          <w:szCs w:val="22"/>
        </w:rPr>
        <w:t>The available P values correlated significantly with each other (</w:t>
      </w:r>
      <w:proofErr w:type="spellStart"/>
      <w:r w:rsidRPr="00183DC4">
        <w:rPr>
          <w:rFonts w:ascii="Souvenir" w:hAnsi="Souvenir"/>
          <w:sz w:val="22"/>
          <w:szCs w:val="22"/>
        </w:rPr>
        <w:t>Mehlich</w:t>
      </w:r>
      <w:proofErr w:type="spellEnd"/>
      <w:r w:rsidRPr="00183DC4">
        <w:rPr>
          <w:rFonts w:ascii="Souvenir" w:hAnsi="Souvenir"/>
          <w:sz w:val="22"/>
          <w:szCs w:val="22"/>
        </w:rPr>
        <w:t xml:space="preserve"> 3/Bray P-1, r= 0.92**; Bray P-1/</w:t>
      </w:r>
      <w:proofErr w:type="spellStart"/>
      <w:r w:rsidRPr="00183DC4">
        <w:rPr>
          <w:rFonts w:ascii="Souvenir" w:hAnsi="Souvenir"/>
          <w:sz w:val="22"/>
          <w:szCs w:val="22"/>
        </w:rPr>
        <w:t>0.5M</w:t>
      </w:r>
      <w:proofErr w:type="spellEnd"/>
      <w:r w:rsidRPr="00183DC4">
        <w:rPr>
          <w:rFonts w:ascii="Souvenir" w:hAnsi="Souvenir"/>
          <w:sz w:val="22"/>
          <w:szCs w:val="22"/>
        </w:rPr>
        <w:t xml:space="preserve"> </w:t>
      </w:r>
      <w:proofErr w:type="spellStart"/>
      <w:r w:rsidRPr="00183DC4">
        <w:rPr>
          <w:rFonts w:ascii="Souvenir" w:hAnsi="Souvenir"/>
          <w:sz w:val="22"/>
          <w:szCs w:val="22"/>
        </w:rPr>
        <w:t>NaHCO</w:t>
      </w:r>
      <w:r w:rsidRPr="00183DC4">
        <w:rPr>
          <w:rFonts w:ascii="Souvenir" w:hAnsi="Souvenir"/>
          <w:sz w:val="22"/>
          <w:szCs w:val="22"/>
          <w:vertAlign w:val="subscript"/>
        </w:rPr>
        <w:t>3</w:t>
      </w:r>
      <w:proofErr w:type="spellEnd"/>
      <w:r w:rsidRPr="00183DC4">
        <w:rPr>
          <w:rFonts w:ascii="Souvenir" w:hAnsi="Souvenir"/>
          <w:sz w:val="22"/>
          <w:szCs w:val="22"/>
        </w:rPr>
        <w:t>,</w:t>
      </w:r>
      <w:r w:rsidRPr="00183DC4">
        <w:rPr>
          <w:rFonts w:ascii="Souvenir" w:hAnsi="Souvenir"/>
          <w:sz w:val="22"/>
          <w:szCs w:val="22"/>
          <w:vertAlign w:val="subscript"/>
        </w:rPr>
        <w:t xml:space="preserve"> </w:t>
      </w:r>
      <w:r w:rsidRPr="00183DC4">
        <w:rPr>
          <w:rFonts w:ascii="Souvenir" w:hAnsi="Souvenir"/>
          <w:sz w:val="22"/>
          <w:szCs w:val="22"/>
        </w:rPr>
        <w:t xml:space="preserve">r= 0.91**; </w:t>
      </w:r>
      <w:proofErr w:type="spellStart"/>
      <w:r w:rsidRPr="00183DC4">
        <w:rPr>
          <w:rFonts w:ascii="Souvenir" w:hAnsi="Souvenir"/>
          <w:sz w:val="22"/>
          <w:szCs w:val="22"/>
        </w:rPr>
        <w:t>Mehlich</w:t>
      </w:r>
      <w:proofErr w:type="spellEnd"/>
      <w:r w:rsidRPr="00183DC4">
        <w:rPr>
          <w:rFonts w:ascii="Souvenir" w:hAnsi="Souvenir"/>
          <w:sz w:val="22"/>
          <w:szCs w:val="22"/>
        </w:rPr>
        <w:t xml:space="preserve"> 3/</w:t>
      </w:r>
      <w:proofErr w:type="spellStart"/>
      <w:r w:rsidRPr="00183DC4">
        <w:rPr>
          <w:rFonts w:ascii="Souvenir" w:hAnsi="Souvenir"/>
          <w:sz w:val="22"/>
          <w:szCs w:val="22"/>
        </w:rPr>
        <w:t>0.5M</w:t>
      </w:r>
      <w:proofErr w:type="spellEnd"/>
      <w:r w:rsidRPr="00183DC4">
        <w:rPr>
          <w:rFonts w:ascii="Souvenir" w:hAnsi="Souvenir"/>
          <w:sz w:val="22"/>
          <w:szCs w:val="22"/>
        </w:rPr>
        <w:t xml:space="preserve"> </w:t>
      </w:r>
      <w:proofErr w:type="spellStart"/>
      <w:r w:rsidRPr="00183DC4">
        <w:rPr>
          <w:rFonts w:ascii="Souvenir" w:hAnsi="Souvenir"/>
          <w:sz w:val="22"/>
          <w:szCs w:val="22"/>
        </w:rPr>
        <w:t>NaHCO</w:t>
      </w:r>
      <w:r w:rsidRPr="00183DC4">
        <w:rPr>
          <w:rFonts w:ascii="Souvenir" w:hAnsi="Souvenir"/>
          <w:sz w:val="22"/>
          <w:szCs w:val="22"/>
          <w:vertAlign w:val="subscript"/>
        </w:rPr>
        <w:t>3</w:t>
      </w:r>
      <w:proofErr w:type="spellEnd"/>
      <w:r w:rsidRPr="00183DC4">
        <w:rPr>
          <w:rFonts w:ascii="Souvenir" w:hAnsi="Souvenir"/>
          <w:sz w:val="22"/>
          <w:szCs w:val="22"/>
        </w:rPr>
        <w:t xml:space="preserve">, r= 0.87**) indicating that these soil tests probably extract the same proportionate amounts of P forms from the soil and so would similarly predict the variations in available P. The closeness of the linear relationships among available P soil test methods has been due to the similarity in the characteristics of these soils from the savannah unlike when they are heterogeneous such that few generalizations </w:t>
      </w:r>
      <w:r w:rsidR="00D77CF7" w:rsidRPr="00183DC4">
        <w:rPr>
          <w:rFonts w:ascii="Souvenir" w:hAnsi="Souvenir"/>
          <w:sz w:val="22"/>
          <w:szCs w:val="22"/>
        </w:rPr>
        <w:t xml:space="preserve">can be made </w:t>
      </w:r>
      <w:r w:rsidRPr="00183DC4">
        <w:rPr>
          <w:rFonts w:ascii="Souvenir" w:hAnsi="Souvenir"/>
          <w:sz w:val="22"/>
          <w:szCs w:val="22"/>
        </w:rPr>
        <w:t xml:space="preserve">between different soils as </w:t>
      </w:r>
      <w:r w:rsidR="00D77CF7" w:rsidRPr="00183DC4">
        <w:rPr>
          <w:rFonts w:ascii="Souvenir" w:hAnsi="Souvenir"/>
          <w:sz w:val="22"/>
          <w:szCs w:val="22"/>
        </w:rPr>
        <w:t xml:space="preserve">the </w:t>
      </w:r>
      <w:r w:rsidRPr="00183DC4">
        <w:rPr>
          <w:rFonts w:ascii="Souvenir" w:hAnsi="Souvenir"/>
          <w:sz w:val="22"/>
          <w:szCs w:val="22"/>
        </w:rPr>
        <w:t xml:space="preserve">correlations of </w:t>
      </w:r>
      <w:proofErr w:type="spellStart"/>
      <w:r w:rsidRPr="00183DC4">
        <w:rPr>
          <w:rFonts w:ascii="Souvenir" w:hAnsi="Souvenir"/>
          <w:sz w:val="22"/>
          <w:szCs w:val="22"/>
        </w:rPr>
        <w:t>extractants</w:t>
      </w:r>
      <w:proofErr w:type="spellEnd"/>
      <w:r w:rsidRPr="00183DC4">
        <w:rPr>
          <w:rFonts w:ascii="Souvenir" w:hAnsi="Souvenir"/>
          <w:sz w:val="22"/>
          <w:szCs w:val="22"/>
        </w:rPr>
        <w:t xml:space="preserve"> with P availability parameters to crops are affected by soil properties</w:t>
      </w:r>
      <w:r w:rsidR="00164A73" w:rsidRPr="00183DC4">
        <w:rPr>
          <w:rFonts w:ascii="Souvenir" w:hAnsi="Souvenir"/>
          <w:sz w:val="22"/>
          <w:szCs w:val="22"/>
        </w:rPr>
        <w:t xml:space="preserve"> (</w:t>
      </w:r>
      <w:proofErr w:type="spellStart"/>
      <w:r w:rsidR="00164A73" w:rsidRPr="00183DC4">
        <w:rPr>
          <w:rFonts w:ascii="Souvenir" w:hAnsi="Souvenir"/>
          <w:sz w:val="22"/>
          <w:szCs w:val="22"/>
        </w:rPr>
        <w:t>Masjkur</w:t>
      </w:r>
      <w:proofErr w:type="spellEnd"/>
      <w:r w:rsidR="00164A73" w:rsidRPr="00183DC4">
        <w:rPr>
          <w:rFonts w:ascii="Souvenir" w:hAnsi="Souvenir"/>
          <w:sz w:val="22"/>
          <w:szCs w:val="22"/>
        </w:rPr>
        <w:t>, 2009)</w:t>
      </w:r>
      <w:r w:rsidR="00A33CC1" w:rsidRPr="00183DC4">
        <w:rPr>
          <w:rFonts w:ascii="Souvenir" w:hAnsi="Souvenir"/>
          <w:sz w:val="22"/>
          <w:szCs w:val="22"/>
        </w:rPr>
        <w:t xml:space="preserve">. The correlations of extractable P with total P and organic P were low and not </w:t>
      </w:r>
      <w:r w:rsidR="00A33CC1" w:rsidRPr="00183DC4">
        <w:rPr>
          <w:rFonts w:ascii="Souvenir" w:hAnsi="Souvenir"/>
          <w:sz w:val="22"/>
          <w:szCs w:val="22"/>
        </w:rPr>
        <w:t xml:space="preserve">significant. </w:t>
      </w:r>
      <w:r w:rsidR="00797477" w:rsidRPr="00183DC4">
        <w:rPr>
          <w:rFonts w:ascii="Souvenir" w:hAnsi="Souvenir"/>
          <w:sz w:val="22"/>
          <w:szCs w:val="22"/>
        </w:rPr>
        <w:t>The c</w:t>
      </w:r>
      <w:r w:rsidR="00A33CC1" w:rsidRPr="00183DC4">
        <w:rPr>
          <w:rFonts w:ascii="Souvenir" w:hAnsi="Souvenir"/>
          <w:sz w:val="22"/>
          <w:szCs w:val="22"/>
        </w:rPr>
        <w:t xml:space="preserve">orrelation with crop response to added P </w:t>
      </w:r>
      <w:r w:rsidR="008430FE" w:rsidRPr="00183DC4">
        <w:rPr>
          <w:rFonts w:ascii="Souvenir" w:hAnsi="Souvenir"/>
          <w:sz w:val="22"/>
          <w:szCs w:val="22"/>
        </w:rPr>
        <w:t xml:space="preserve">is usually poor which </w:t>
      </w:r>
      <w:r w:rsidR="00A33CC1" w:rsidRPr="00183DC4">
        <w:rPr>
          <w:rFonts w:ascii="Souvenir" w:hAnsi="Souvenir"/>
          <w:sz w:val="22"/>
          <w:szCs w:val="22"/>
        </w:rPr>
        <w:t xml:space="preserve">makes the determination of total P meaningless to a growing plant </w:t>
      </w:r>
      <w:r w:rsidR="00164A73" w:rsidRPr="00183DC4">
        <w:rPr>
          <w:rFonts w:ascii="Souvenir" w:hAnsi="Souvenir"/>
          <w:sz w:val="22"/>
          <w:szCs w:val="22"/>
        </w:rPr>
        <w:t>(</w:t>
      </w:r>
      <w:proofErr w:type="spellStart"/>
      <w:r w:rsidR="00164A73" w:rsidRPr="00183DC4">
        <w:rPr>
          <w:rFonts w:ascii="Souvenir" w:hAnsi="Souvenir"/>
          <w:sz w:val="22"/>
          <w:szCs w:val="22"/>
        </w:rPr>
        <w:t>Molllarino</w:t>
      </w:r>
      <w:proofErr w:type="spellEnd"/>
      <w:r w:rsidR="00164A73" w:rsidRPr="00183DC4">
        <w:rPr>
          <w:rFonts w:ascii="Souvenir" w:hAnsi="Souvenir"/>
          <w:sz w:val="22"/>
          <w:szCs w:val="22"/>
        </w:rPr>
        <w:t>, 2003)</w:t>
      </w:r>
      <w:r w:rsidR="00A33CC1" w:rsidRPr="00183DC4">
        <w:rPr>
          <w:rFonts w:ascii="Souvenir" w:hAnsi="Souvenir"/>
          <w:sz w:val="22"/>
          <w:szCs w:val="22"/>
        </w:rPr>
        <w:t xml:space="preserve"> such that the non-significant correlation with available P is expected. The poor correlation with organic P suggests that its contribution to available P would not be substantial. Besides, organic P must undergo mineralization before plants can utilize it and the amounts made available would be related to the soil organic matter content</w:t>
      </w:r>
      <w:r w:rsidR="001D0D67" w:rsidRPr="00183DC4">
        <w:rPr>
          <w:rFonts w:ascii="Souvenir" w:hAnsi="Souvenir"/>
          <w:sz w:val="22"/>
          <w:szCs w:val="22"/>
        </w:rPr>
        <w:t xml:space="preserve"> and the factors which influence the rate of decomposition</w:t>
      </w:r>
      <w:r w:rsidR="00A33CC1" w:rsidRPr="00183DC4">
        <w:rPr>
          <w:rFonts w:ascii="Souvenir" w:hAnsi="Souvenir"/>
          <w:sz w:val="22"/>
          <w:szCs w:val="22"/>
        </w:rPr>
        <w:t xml:space="preserve">. </w:t>
      </w:r>
      <w:r w:rsidR="00D84FFB" w:rsidRPr="00183DC4">
        <w:rPr>
          <w:rFonts w:ascii="Souvenir" w:hAnsi="Souvenir"/>
          <w:sz w:val="22"/>
          <w:szCs w:val="22"/>
        </w:rPr>
        <w:t>T</w:t>
      </w:r>
      <w:r w:rsidR="00B457F2" w:rsidRPr="00183DC4">
        <w:rPr>
          <w:rFonts w:ascii="Souvenir" w:hAnsi="Souvenir"/>
          <w:sz w:val="22"/>
          <w:szCs w:val="22"/>
        </w:rPr>
        <w:t xml:space="preserve">he </w:t>
      </w:r>
      <w:r w:rsidR="00A33CC1" w:rsidRPr="00183DC4">
        <w:rPr>
          <w:rFonts w:ascii="Souvenir" w:hAnsi="Souvenir"/>
          <w:sz w:val="22"/>
          <w:szCs w:val="22"/>
        </w:rPr>
        <w:t xml:space="preserve">significant correlation </w:t>
      </w:r>
      <w:r w:rsidR="00D84FFB" w:rsidRPr="00183DC4">
        <w:rPr>
          <w:rFonts w:ascii="Souvenir" w:hAnsi="Souvenir"/>
          <w:sz w:val="22"/>
          <w:szCs w:val="22"/>
        </w:rPr>
        <w:t xml:space="preserve">observed </w:t>
      </w:r>
      <w:r w:rsidR="00B457F2" w:rsidRPr="00183DC4">
        <w:rPr>
          <w:rFonts w:ascii="Souvenir" w:hAnsi="Souvenir"/>
          <w:sz w:val="22"/>
          <w:szCs w:val="22"/>
        </w:rPr>
        <w:t xml:space="preserve">with </w:t>
      </w:r>
      <w:r w:rsidR="00A33CC1" w:rsidRPr="00183DC4">
        <w:rPr>
          <w:rFonts w:ascii="Souvenir" w:hAnsi="Souvenir"/>
          <w:sz w:val="22"/>
          <w:szCs w:val="22"/>
        </w:rPr>
        <w:t xml:space="preserve">P uptake </w:t>
      </w:r>
      <w:r w:rsidR="00B457F2" w:rsidRPr="00183DC4">
        <w:rPr>
          <w:rFonts w:ascii="Souvenir" w:hAnsi="Souvenir"/>
          <w:sz w:val="22"/>
          <w:szCs w:val="22"/>
        </w:rPr>
        <w:t>w</w:t>
      </w:r>
      <w:r w:rsidR="008430FE" w:rsidRPr="00183DC4">
        <w:rPr>
          <w:rFonts w:ascii="Souvenir" w:hAnsi="Souvenir"/>
          <w:sz w:val="22"/>
          <w:szCs w:val="22"/>
        </w:rPr>
        <w:t>a</w:t>
      </w:r>
      <w:r w:rsidR="00A33CC1" w:rsidRPr="00183DC4">
        <w:rPr>
          <w:rFonts w:ascii="Souvenir" w:hAnsi="Souvenir"/>
          <w:sz w:val="22"/>
          <w:szCs w:val="22"/>
        </w:rPr>
        <w:t>s an indication of t</w:t>
      </w:r>
      <w:r w:rsidR="00D84FFB" w:rsidRPr="00183DC4">
        <w:rPr>
          <w:rFonts w:ascii="Souvenir" w:hAnsi="Souvenir"/>
          <w:sz w:val="22"/>
          <w:szCs w:val="22"/>
        </w:rPr>
        <w:t xml:space="preserve">he </w:t>
      </w:r>
      <w:r w:rsidR="00A33CC1" w:rsidRPr="00183DC4">
        <w:rPr>
          <w:rFonts w:ascii="Souvenir" w:hAnsi="Souvenir"/>
          <w:sz w:val="22"/>
          <w:szCs w:val="22"/>
        </w:rPr>
        <w:t xml:space="preserve">importance </w:t>
      </w:r>
      <w:r w:rsidR="00D84FFB" w:rsidRPr="00183DC4">
        <w:rPr>
          <w:rFonts w:ascii="Souvenir" w:hAnsi="Souvenir"/>
          <w:sz w:val="22"/>
          <w:szCs w:val="22"/>
        </w:rPr>
        <w:t xml:space="preserve">of organic P </w:t>
      </w:r>
      <w:r w:rsidR="00A33CC1" w:rsidRPr="00183DC4">
        <w:rPr>
          <w:rFonts w:ascii="Souvenir" w:hAnsi="Souvenir"/>
          <w:sz w:val="22"/>
          <w:szCs w:val="22"/>
        </w:rPr>
        <w:t xml:space="preserve">to P nutrition </w:t>
      </w:r>
      <w:r w:rsidR="00F42F02" w:rsidRPr="00183DC4">
        <w:rPr>
          <w:rFonts w:ascii="Souvenir" w:hAnsi="Souvenir"/>
          <w:sz w:val="22"/>
          <w:szCs w:val="22"/>
        </w:rPr>
        <w:t xml:space="preserve">of maize </w:t>
      </w:r>
      <w:r w:rsidR="00A33CC1" w:rsidRPr="00183DC4">
        <w:rPr>
          <w:rFonts w:ascii="Souvenir" w:hAnsi="Souvenir"/>
          <w:sz w:val="22"/>
          <w:szCs w:val="22"/>
        </w:rPr>
        <w:t xml:space="preserve">in forest soils which </w:t>
      </w:r>
      <w:r w:rsidR="00634873" w:rsidRPr="00183DC4">
        <w:rPr>
          <w:rFonts w:ascii="Souvenir" w:hAnsi="Souvenir"/>
          <w:sz w:val="22"/>
          <w:szCs w:val="22"/>
        </w:rPr>
        <w:t xml:space="preserve">contained </w:t>
      </w:r>
      <w:r w:rsidR="00A33CC1" w:rsidRPr="00183DC4">
        <w:rPr>
          <w:rFonts w:ascii="Souvenir" w:hAnsi="Souvenir"/>
          <w:sz w:val="22"/>
          <w:szCs w:val="22"/>
        </w:rPr>
        <w:t>h</w:t>
      </w:r>
      <w:r w:rsidR="00F42F02" w:rsidRPr="00183DC4">
        <w:rPr>
          <w:rFonts w:ascii="Souvenir" w:hAnsi="Souvenir"/>
          <w:sz w:val="22"/>
          <w:szCs w:val="22"/>
        </w:rPr>
        <w:t>igh</w:t>
      </w:r>
      <w:r w:rsidR="00D84FFB" w:rsidRPr="00183DC4">
        <w:rPr>
          <w:rFonts w:ascii="Souvenir" w:hAnsi="Souvenir"/>
          <w:sz w:val="22"/>
          <w:szCs w:val="22"/>
        </w:rPr>
        <w:t>er</w:t>
      </w:r>
      <w:r w:rsidR="00F42F02" w:rsidRPr="00183DC4">
        <w:rPr>
          <w:rFonts w:ascii="Souvenir" w:hAnsi="Souvenir"/>
          <w:sz w:val="22"/>
          <w:szCs w:val="22"/>
        </w:rPr>
        <w:t xml:space="preserve"> </w:t>
      </w:r>
      <w:r w:rsidR="00634873" w:rsidRPr="00183DC4">
        <w:rPr>
          <w:rFonts w:ascii="Souvenir" w:hAnsi="Souvenir"/>
          <w:sz w:val="22"/>
          <w:szCs w:val="22"/>
        </w:rPr>
        <w:t xml:space="preserve">levels of </w:t>
      </w:r>
      <w:r w:rsidR="00F42F02" w:rsidRPr="00183DC4">
        <w:rPr>
          <w:rFonts w:ascii="Souvenir" w:hAnsi="Souvenir"/>
          <w:sz w:val="22"/>
          <w:szCs w:val="22"/>
        </w:rPr>
        <w:t>organic matter</w:t>
      </w:r>
      <w:r w:rsidR="00164A73" w:rsidRPr="00183DC4">
        <w:rPr>
          <w:rFonts w:ascii="Souvenir" w:hAnsi="Souvenir"/>
          <w:sz w:val="22"/>
          <w:szCs w:val="22"/>
        </w:rPr>
        <w:t xml:space="preserve"> (</w:t>
      </w:r>
      <w:proofErr w:type="spellStart"/>
      <w:r w:rsidR="00164A73" w:rsidRPr="00183DC4">
        <w:rPr>
          <w:rFonts w:ascii="Souvenir" w:hAnsi="Souvenir"/>
          <w:sz w:val="22"/>
          <w:szCs w:val="22"/>
        </w:rPr>
        <w:t>Adepetu</w:t>
      </w:r>
      <w:proofErr w:type="spellEnd"/>
      <w:r w:rsidR="00164A73" w:rsidRPr="00183DC4">
        <w:rPr>
          <w:rFonts w:ascii="Souvenir" w:hAnsi="Souvenir"/>
          <w:sz w:val="22"/>
          <w:szCs w:val="22"/>
        </w:rPr>
        <w:t xml:space="preserve"> and Corey, 1976)</w:t>
      </w:r>
      <w:r w:rsidR="00A33CC1" w:rsidRPr="00183DC4">
        <w:rPr>
          <w:rFonts w:ascii="Souvenir" w:hAnsi="Souvenir"/>
          <w:sz w:val="22"/>
          <w:szCs w:val="22"/>
        </w:rPr>
        <w:t xml:space="preserve">. Available P correlated significantly </w:t>
      </w:r>
      <w:r w:rsidR="00A33CC1" w:rsidRPr="00183DC4">
        <w:rPr>
          <w:rFonts w:ascii="Souvenir" w:hAnsi="Souvenir"/>
          <w:sz w:val="22"/>
          <w:szCs w:val="22"/>
        </w:rPr>
        <w:lastRenderedPageBreak/>
        <w:t xml:space="preserve">with the active P forms, especially the </w:t>
      </w:r>
      <w:proofErr w:type="spellStart"/>
      <w:r w:rsidR="00A33CC1" w:rsidRPr="00183DC4">
        <w:rPr>
          <w:rFonts w:ascii="Souvenir" w:hAnsi="Souvenir"/>
          <w:sz w:val="22"/>
          <w:szCs w:val="22"/>
        </w:rPr>
        <w:t>saloid</w:t>
      </w:r>
      <w:proofErr w:type="spellEnd"/>
      <w:r w:rsidR="00A33CC1" w:rsidRPr="00183DC4">
        <w:rPr>
          <w:rFonts w:ascii="Souvenir" w:hAnsi="Souvenir"/>
          <w:sz w:val="22"/>
          <w:szCs w:val="22"/>
        </w:rPr>
        <w:t xml:space="preserve">-bound and Al-P, </w:t>
      </w:r>
      <w:r w:rsidR="001D0D67" w:rsidRPr="00183DC4">
        <w:rPr>
          <w:rFonts w:ascii="Souvenir" w:hAnsi="Souvenir"/>
          <w:sz w:val="22"/>
          <w:szCs w:val="22"/>
        </w:rPr>
        <w:t xml:space="preserve">which are most </w:t>
      </w:r>
      <w:r w:rsidR="00A33CC1" w:rsidRPr="00183DC4">
        <w:rPr>
          <w:rFonts w:ascii="Souvenir" w:hAnsi="Souvenir"/>
          <w:sz w:val="22"/>
          <w:szCs w:val="22"/>
        </w:rPr>
        <w:t>importan</w:t>
      </w:r>
      <w:r w:rsidR="001D0D67" w:rsidRPr="00183DC4">
        <w:rPr>
          <w:rFonts w:ascii="Souvenir" w:hAnsi="Souvenir"/>
          <w:sz w:val="22"/>
          <w:szCs w:val="22"/>
        </w:rPr>
        <w:t>t</w:t>
      </w:r>
      <w:r w:rsidR="00A33CC1" w:rsidRPr="00183DC4">
        <w:rPr>
          <w:rFonts w:ascii="Souvenir" w:hAnsi="Souvenir"/>
          <w:sz w:val="22"/>
          <w:szCs w:val="22"/>
        </w:rPr>
        <w:t xml:space="preserve"> to P uptake in upland crops </w:t>
      </w:r>
      <w:r w:rsidR="00EB6D86">
        <w:rPr>
          <w:rFonts w:ascii="Souvenir" w:hAnsi="Souvenir"/>
          <w:sz w:val="22"/>
          <w:szCs w:val="22"/>
        </w:rPr>
        <w:t>(Brandy and</w:t>
      </w:r>
      <w:r w:rsidR="00164A73" w:rsidRPr="00183DC4">
        <w:rPr>
          <w:rFonts w:ascii="Souvenir" w:hAnsi="Souvenir"/>
          <w:sz w:val="22"/>
          <w:szCs w:val="22"/>
        </w:rPr>
        <w:t xml:space="preserve"> Weil, 2004)</w:t>
      </w:r>
      <w:r w:rsidR="00A33CC1" w:rsidRPr="00183DC4">
        <w:rPr>
          <w:rFonts w:ascii="Souvenir" w:hAnsi="Souvenir"/>
          <w:sz w:val="22"/>
          <w:szCs w:val="22"/>
        </w:rPr>
        <w:t xml:space="preserve">. </w:t>
      </w:r>
      <w:r w:rsidR="00D77CF7" w:rsidRPr="00183DC4">
        <w:rPr>
          <w:rFonts w:ascii="Souvenir" w:hAnsi="Souvenir"/>
          <w:sz w:val="22"/>
          <w:szCs w:val="22"/>
        </w:rPr>
        <w:t>T</w:t>
      </w:r>
      <w:r w:rsidR="00A33CC1" w:rsidRPr="00183DC4">
        <w:rPr>
          <w:rFonts w:ascii="Souvenir" w:hAnsi="Souvenir"/>
          <w:sz w:val="22"/>
          <w:szCs w:val="22"/>
        </w:rPr>
        <w:t>h</w:t>
      </w:r>
      <w:r w:rsidR="00D77CF7" w:rsidRPr="00183DC4">
        <w:rPr>
          <w:rFonts w:ascii="Souvenir" w:hAnsi="Souvenir"/>
          <w:sz w:val="22"/>
          <w:szCs w:val="22"/>
        </w:rPr>
        <w:t>e</w:t>
      </w:r>
      <w:r w:rsidR="00A33CC1" w:rsidRPr="00183DC4">
        <w:rPr>
          <w:rFonts w:ascii="Souvenir" w:hAnsi="Souvenir"/>
          <w:sz w:val="22"/>
          <w:szCs w:val="22"/>
        </w:rPr>
        <w:t xml:space="preserve"> </w:t>
      </w:r>
      <w:proofErr w:type="spellStart"/>
      <w:r w:rsidR="00A33CC1" w:rsidRPr="00183DC4">
        <w:rPr>
          <w:rFonts w:ascii="Souvenir" w:hAnsi="Souvenir"/>
          <w:sz w:val="22"/>
          <w:szCs w:val="22"/>
        </w:rPr>
        <w:t>0.5MNaHCO</w:t>
      </w:r>
      <w:r w:rsidR="00A33CC1" w:rsidRPr="00183DC4">
        <w:rPr>
          <w:rFonts w:ascii="Souvenir" w:hAnsi="Souvenir"/>
          <w:sz w:val="22"/>
          <w:szCs w:val="22"/>
          <w:vertAlign w:val="subscript"/>
        </w:rPr>
        <w:t>3</w:t>
      </w:r>
      <w:proofErr w:type="spellEnd"/>
      <w:r w:rsidR="00A33CC1" w:rsidRPr="00183DC4">
        <w:rPr>
          <w:rFonts w:ascii="Souvenir" w:hAnsi="Souvenir"/>
          <w:sz w:val="22"/>
          <w:szCs w:val="22"/>
        </w:rPr>
        <w:t xml:space="preserve"> measures water-soluble P, highly soluble Ca-P and organic P</w:t>
      </w:r>
      <w:r w:rsidR="00164A73" w:rsidRPr="00183DC4">
        <w:rPr>
          <w:rFonts w:ascii="Souvenir" w:hAnsi="Souvenir"/>
          <w:sz w:val="22"/>
          <w:szCs w:val="22"/>
        </w:rPr>
        <w:t xml:space="preserve"> (Sims </w:t>
      </w:r>
      <w:r w:rsidR="00164A73" w:rsidRPr="00183DC4">
        <w:rPr>
          <w:rFonts w:ascii="Souvenir" w:hAnsi="Souvenir"/>
          <w:i/>
          <w:sz w:val="22"/>
          <w:szCs w:val="22"/>
        </w:rPr>
        <w:t xml:space="preserve">et al., </w:t>
      </w:r>
      <w:r w:rsidR="00164A73" w:rsidRPr="00183DC4">
        <w:rPr>
          <w:rFonts w:ascii="Souvenir" w:hAnsi="Souvenir"/>
          <w:sz w:val="22"/>
          <w:szCs w:val="22"/>
        </w:rPr>
        <w:t>1998)</w:t>
      </w:r>
      <w:r w:rsidR="00D77CF7" w:rsidRPr="00183DC4">
        <w:rPr>
          <w:rFonts w:ascii="Souvenir" w:hAnsi="Souvenir"/>
          <w:sz w:val="22"/>
          <w:szCs w:val="22"/>
        </w:rPr>
        <w:t xml:space="preserve"> such that it</w:t>
      </w:r>
      <w:r w:rsidR="002613CC" w:rsidRPr="00183DC4">
        <w:rPr>
          <w:rFonts w:ascii="Souvenir" w:hAnsi="Souvenir"/>
          <w:sz w:val="22"/>
          <w:szCs w:val="22"/>
        </w:rPr>
        <w:t xml:space="preserve"> should correlate significantly with the extractable P. T</w:t>
      </w:r>
      <w:r w:rsidR="00A33CC1" w:rsidRPr="00183DC4">
        <w:rPr>
          <w:rFonts w:ascii="Souvenir" w:hAnsi="Souvenir"/>
          <w:sz w:val="22"/>
          <w:szCs w:val="22"/>
        </w:rPr>
        <w:t>he</w:t>
      </w:r>
      <w:r w:rsidR="002613CC" w:rsidRPr="00183DC4">
        <w:rPr>
          <w:rFonts w:ascii="Souvenir" w:hAnsi="Souvenir"/>
          <w:sz w:val="22"/>
          <w:szCs w:val="22"/>
        </w:rPr>
        <w:t xml:space="preserve"> </w:t>
      </w:r>
      <w:r w:rsidR="00A33CC1" w:rsidRPr="00183DC4">
        <w:rPr>
          <w:rFonts w:ascii="Souvenir" w:hAnsi="Souvenir"/>
          <w:sz w:val="22"/>
          <w:szCs w:val="22"/>
        </w:rPr>
        <w:t>poor correlations obtained with these P forms are</w:t>
      </w:r>
      <w:r w:rsidR="00354B5F" w:rsidRPr="00183DC4">
        <w:rPr>
          <w:rFonts w:ascii="Souvenir" w:hAnsi="Souvenir"/>
          <w:sz w:val="22"/>
          <w:szCs w:val="22"/>
        </w:rPr>
        <w:t>, therefore, un</w:t>
      </w:r>
      <w:r w:rsidR="00A33CC1" w:rsidRPr="00183DC4">
        <w:rPr>
          <w:rFonts w:ascii="Souvenir" w:hAnsi="Souvenir"/>
          <w:sz w:val="22"/>
          <w:szCs w:val="22"/>
        </w:rPr>
        <w:t xml:space="preserve">expected.  </w:t>
      </w:r>
    </w:p>
    <w:p w:rsidR="00744DC5" w:rsidRPr="00183DC4" w:rsidRDefault="00945E40" w:rsidP="00DD160F">
      <w:pPr>
        <w:jc w:val="both"/>
        <w:rPr>
          <w:rFonts w:ascii="Souvenir" w:hAnsi="Souvenir"/>
          <w:sz w:val="22"/>
          <w:szCs w:val="22"/>
        </w:rPr>
      </w:pPr>
      <w:r w:rsidRPr="00183DC4">
        <w:rPr>
          <w:rFonts w:ascii="Souvenir" w:hAnsi="Souvenir"/>
          <w:sz w:val="22"/>
          <w:szCs w:val="22"/>
        </w:rPr>
        <w:t>T</w:t>
      </w:r>
      <w:r w:rsidR="00A33CC1" w:rsidRPr="00183DC4">
        <w:rPr>
          <w:rFonts w:ascii="Souvenir" w:hAnsi="Souvenir"/>
          <w:sz w:val="22"/>
          <w:szCs w:val="22"/>
        </w:rPr>
        <w:t>he</w:t>
      </w:r>
      <w:r w:rsidRPr="00183DC4">
        <w:rPr>
          <w:rFonts w:ascii="Souvenir" w:hAnsi="Souvenir"/>
          <w:sz w:val="22"/>
          <w:szCs w:val="22"/>
        </w:rPr>
        <w:t xml:space="preserve"> significant</w:t>
      </w:r>
      <w:r w:rsidR="00A33CC1" w:rsidRPr="00183DC4">
        <w:rPr>
          <w:rFonts w:ascii="Souvenir" w:hAnsi="Souvenir"/>
          <w:sz w:val="22"/>
          <w:szCs w:val="22"/>
        </w:rPr>
        <w:t xml:space="preserve"> correlations show that the </w:t>
      </w:r>
      <w:proofErr w:type="spellStart"/>
      <w:r w:rsidR="00A33CC1" w:rsidRPr="00183DC4">
        <w:rPr>
          <w:rFonts w:ascii="Souvenir" w:hAnsi="Souvenir"/>
          <w:sz w:val="22"/>
          <w:szCs w:val="22"/>
        </w:rPr>
        <w:t>extractants</w:t>
      </w:r>
      <w:proofErr w:type="spellEnd"/>
      <w:r w:rsidR="00A33CC1" w:rsidRPr="00183DC4">
        <w:rPr>
          <w:rFonts w:ascii="Souvenir" w:hAnsi="Souvenir"/>
          <w:sz w:val="22"/>
          <w:szCs w:val="22"/>
        </w:rPr>
        <w:t xml:space="preserve"> </w:t>
      </w:r>
      <w:r w:rsidRPr="00183DC4">
        <w:rPr>
          <w:rFonts w:ascii="Souvenir" w:hAnsi="Souvenir"/>
          <w:sz w:val="22"/>
          <w:szCs w:val="22"/>
        </w:rPr>
        <w:t xml:space="preserve">provide an index of </w:t>
      </w:r>
      <w:r w:rsidR="00A33CC1" w:rsidRPr="00183DC4">
        <w:rPr>
          <w:rFonts w:ascii="Souvenir" w:hAnsi="Souvenir"/>
          <w:sz w:val="22"/>
          <w:szCs w:val="22"/>
        </w:rPr>
        <w:t>P</w:t>
      </w:r>
      <w:r w:rsidRPr="00183DC4">
        <w:rPr>
          <w:rFonts w:ascii="Souvenir" w:hAnsi="Souvenir"/>
          <w:sz w:val="22"/>
          <w:szCs w:val="22"/>
        </w:rPr>
        <w:t xml:space="preserve"> availability and so</w:t>
      </w:r>
      <w:r w:rsidR="00A33CC1" w:rsidRPr="00183DC4">
        <w:rPr>
          <w:rFonts w:ascii="Souvenir" w:hAnsi="Souvenir"/>
          <w:sz w:val="22"/>
          <w:szCs w:val="22"/>
        </w:rPr>
        <w:t xml:space="preserve"> should predict crop responses to added P fertilizer in the soils. </w:t>
      </w:r>
      <w:r w:rsidR="00E94908" w:rsidRPr="00183DC4">
        <w:rPr>
          <w:rFonts w:ascii="Souvenir" w:hAnsi="Souvenir"/>
          <w:sz w:val="22"/>
          <w:szCs w:val="22"/>
        </w:rPr>
        <w:t xml:space="preserve">Scatter diagrams of the relationships between available P determined by the </w:t>
      </w:r>
      <w:proofErr w:type="spellStart"/>
      <w:r w:rsidR="00E94908" w:rsidRPr="00183DC4">
        <w:rPr>
          <w:rFonts w:ascii="Souvenir" w:hAnsi="Souvenir"/>
          <w:sz w:val="22"/>
          <w:szCs w:val="22"/>
        </w:rPr>
        <w:t>extractants</w:t>
      </w:r>
      <w:proofErr w:type="spellEnd"/>
      <w:r w:rsidR="00E94908" w:rsidRPr="00183DC4">
        <w:rPr>
          <w:rFonts w:ascii="Souvenir" w:hAnsi="Souvenir"/>
          <w:sz w:val="22"/>
          <w:szCs w:val="22"/>
        </w:rPr>
        <w:t xml:space="preserve"> and relative maize</w:t>
      </w:r>
      <w:r w:rsidR="00EB6D86">
        <w:rPr>
          <w:rFonts w:ascii="Souvenir" w:hAnsi="Souvenir"/>
          <w:sz w:val="22"/>
          <w:szCs w:val="22"/>
        </w:rPr>
        <w:t xml:space="preserve"> grain yield are shown in Fig. 1</w:t>
      </w:r>
    </w:p>
    <w:p w:rsidR="00EE660E" w:rsidRPr="00183DC4" w:rsidRDefault="00EE660E" w:rsidP="00DD160F">
      <w:pPr>
        <w:jc w:val="both"/>
        <w:rPr>
          <w:rFonts w:ascii="Souvenir" w:hAnsi="Souvenir"/>
          <w:sz w:val="22"/>
          <w:szCs w:val="22"/>
        </w:rPr>
        <w:sectPr w:rsidR="00EE660E" w:rsidRPr="00183DC4" w:rsidSect="00EE660E">
          <w:type w:val="continuous"/>
          <w:pgSz w:w="12240" w:h="15840"/>
          <w:pgMar w:top="1440" w:right="1260" w:bottom="1440" w:left="1620" w:header="720" w:footer="720" w:gutter="0"/>
          <w:cols w:num="2" w:space="360"/>
          <w:titlePg/>
          <w:docGrid w:linePitch="360"/>
        </w:sectPr>
      </w:pPr>
    </w:p>
    <w:p w:rsidR="0036091B" w:rsidRPr="00183DC4" w:rsidRDefault="00BA578E" w:rsidP="00DD160F">
      <w:pPr>
        <w:jc w:val="both"/>
        <w:rPr>
          <w:rFonts w:ascii="Souvenir" w:hAnsi="Souvenir"/>
          <w:sz w:val="22"/>
          <w:szCs w:val="22"/>
        </w:rPr>
      </w:pPr>
      <w:r>
        <w:rPr>
          <w:noProof/>
        </w:rPr>
        <mc:AlternateContent>
          <mc:Choice Requires="wpg">
            <w:drawing>
              <wp:anchor distT="0" distB="0" distL="114300" distR="114300" simplePos="0" relativeHeight="251672064" behindDoc="0" locked="0" layoutInCell="1" allowOverlap="1" wp14:anchorId="47B920FC" wp14:editId="243348B4">
                <wp:simplePos x="0" y="0"/>
                <wp:positionH relativeFrom="column">
                  <wp:posOffset>0</wp:posOffset>
                </wp:positionH>
                <wp:positionV relativeFrom="paragraph">
                  <wp:posOffset>163830</wp:posOffset>
                </wp:positionV>
                <wp:extent cx="5800725" cy="2066925"/>
                <wp:effectExtent l="0" t="0" r="9525" b="9525"/>
                <wp:wrapTopAndBottom/>
                <wp:docPr id="18" name="Group 18"/>
                <wp:cNvGraphicFramePr/>
                <a:graphic xmlns:a="http://schemas.openxmlformats.org/drawingml/2006/main">
                  <a:graphicData uri="http://schemas.microsoft.com/office/word/2010/wordprocessingGroup">
                    <wpg:wgp>
                      <wpg:cNvGrpSpPr/>
                      <wpg:grpSpPr>
                        <a:xfrm>
                          <a:off x="0" y="0"/>
                          <a:ext cx="5800725" cy="2066925"/>
                          <a:chOff x="0" y="0"/>
                          <a:chExt cx="5381625" cy="1934845"/>
                        </a:xfrm>
                      </wpg:grpSpPr>
                      <wpg:grpSp>
                        <wpg:cNvPr id="20" name="Group 20"/>
                        <wpg:cNvGrpSpPr/>
                        <wpg:grpSpPr>
                          <a:xfrm>
                            <a:off x="0" y="0"/>
                            <a:ext cx="3590925" cy="1925955"/>
                            <a:chOff x="0" y="0"/>
                            <a:chExt cx="3590925" cy="1925955"/>
                          </a:xfrm>
                        </wpg:grpSpPr>
                        <pic:pic xmlns:pic="http://schemas.openxmlformats.org/drawingml/2006/picture">
                          <pic:nvPicPr>
                            <pic:cNvPr id="21" name="Picture 21"/>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3890" cy="1905000"/>
                            </a:xfrm>
                            <a:prstGeom prst="rect">
                              <a:avLst/>
                            </a:prstGeom>
                            <a:noFill/>
                          </pic:spPr>
                        </pic:pic>
                        <pic:pic xmlns:pic="http://schemas.openxmlformats.org/drawingml/2006/picture">
                          <pic:nvPicPr>
                            <pic:cNvPr id="22" name="Picture 22"/>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971675" y="0"/>
                              <a:ext cx="1619250" cy="1925955"/>
                            </a:xfrm>
                            <a:prstGeom prst="rect">
                              <a:avLst/>
                            </a:prstGeom>
                            <a:noFill/>
                          </pic:spPr>
                        </pic:pic>
                      </wpg:grpSp>
                      <pic:pic xmlns:pic="http://schemas.openxmlformats.org/drawingml/2006/picture">
                        <pic:nvPicPr>
                          <pic:cNvPr id="23" name="Picture 23"/>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3752850" y="9525"/>
                            <a:ext cx="1628775" cy="192532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1F1B9808" id="Group 18" o:spid="_x0000_s1026" style="position:absolute;margin-left:0;margin-top:12.9pt;width:456.75pt;height:162.75pt;z-index:251672064;mso-width-relative:margin;mso-height-relative:margin" coordsize="53816,193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">
                <v:group id="Group 20" o:spid="_x0000_s1027" style="position:absolute;width:35909;height:19259" coordsize="35909,192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8" type="#_x0000_t75" style="position:absolute;width:19138;height:190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wVRfFAAAA2wAAAA8AAABkcnMvZG93bnJldi54bWxEj0FrwkAUhO8F/8PyCt7qxlCLRFcpAcHq&#10;xWpor8/sa5KafRt3V03/fbcg9DjMzDfMfNmbVlzJ+caygvEoAUFcWt1wpaA4rJ6mIHxA1thaJgU/&#10;5GG5GDzMMdP2xu903YdKRAj7DBXUIXSZlL6syaAf2Y44el/WGQxRukpqh7cIN61Mk+RFGmw4LtTY&#10;UV5TedpfjILPD5dvit15h5vv/q2aNM+n49YqNXzsX2cgAvXhP3xvr7WCdAx/X+IPkI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h8FUXxQAAANsAAAAPAAAAAAAAAAAAAAAA&#10;AJ8CAABkcnMvZG93bnJldi54bWxQSwUGAAAAAAQABAD3AAAAkQMAAAAA&#10;">
                    <v:imagedata r:id="rId18" o:title=""/>
                    <v:path arrowok="t"/>
                  </v:shape>
                  <v:shape id="Picture 22" o:spid="_x0000_s1029" type="#_x0000_t75" style="position:absolute;left:19716;width:16193;height:192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u0XjCAAAA2wAAAA8AAABkcnMvZG93bnJldi54bWxEj0FrAjEUhO9C/0N4hd40uwsVWY0iotRr&#10;rQd7e02eu6ubl5BE3f77plDocZiZb5jFarC9uFOInWMF5aQAQayd6bhRcPzYjWcgYkI22DsmBd8U&#10;YbV8Gi2wNu7B73Q/pEZkCMcaFbQp+VrKqFuyGCfOE2fv7ILFlGVopAn4yHDby6ooptJix3mhRU+b&#10;lvT1cLMKiuk2vF0+h85/7V+91qncnk6lUi/Pw3oOItGQ/sN/7b1RUFXw+yX/ALn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X7tF4wgAAANsAAAAPAAAAAAAAAAAAAAAAAJ8C&#10;AABkcnMvZG93bnJldi54bWxQSwUGAAAAAAQABAD3AAAAjgMAAAAA&#10;">
                    <v:imagedata r:id="rId19" o:title=""/>
                    <v:path arrowok="t"/>
                  </v:shape>
                </v:group>
                <v:shape id="Picture 23" o:spid="_x0000_s1030" type="#_x0000_t75" style="position:absolute;left:37528;top:95;width:16288;height:192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asIjDAAAA2wAAAA8AAABkcnMvZG93bnJldi54bWxEj0FrwkAUhO+C/2F5hd50UwsqqasUq+BJ&#10;UQteH9lnEpt9u82uSfz3riB4HGbmG2a26EwlGqp9aVnBxzABQZxZXXKu4Pe4HkxB+ICssbJMCm7k&#10;YTHv92aYatvynppDyEWEsE9RQRGCS6X0WUEG/dA64uidbW0wRFnnUtfYRrip5ChJxtJgyXGhQEfL&#10;grK/w9UocG4rdZOVa3O67P7HP6dJm6wmSr2/dd9fIAJ14RV+tjdawegTHl/iD5Dz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NqwiMMAAADbAAAADwAAAAAAAAAAAAAAAACf&#10;AgAAZHJzL2Rvd25yZXYueG1sUEsFBgAAAAAEAAQA9wAAAI8DAAAAAA==&#10;">
                  <v:imagedata r:id="rId20" o:title=""/>
                  <v:path arrowok="t"/>
                </v:shape>
                <w10:wrap type="topAndBottom"/>
              </v:group>
            </w:pict>
          </mc:Fallback>
        </mc:AlternateContent>
      </w:r>
    </w:p>
    <w:p w:rsidR="00324CA7" w:rsidRPr="00183DC4" w:rsidRDefault="00324CA7" w:rsidP="00DD160F">
      <w:pPr>
        <w:jc w:val="both"/>
        <w:rPr>
          <w:rFonts w:ascii="Souvenir" w:hAnsi="Souvenir"/>
          <w:sz w:val="22"/>
          <w:szCs w:val="22"/>
        </w:rPr>
      </w:pPr>
    </w:p>
    <w:p w:rsidR="00324CA7" w:rsidRPr="00935C66" w:rsidRDefault="00EB6D86" w:rsidP="00DD160F">
      <w:pPr>
        <w:jc w:val="both"/>
        <w:rPr>
          <w:rFonts w:ascii="Souvenir" w:hAnsi="Souvenir"/>
          <w:sz w:val="22"/>
          <w:szCs w:val="22"/>
        </w:rPr>
      </w:pPr>
      <w:r w:rsidRPr="00935C66">
        <w:rPr>
          <w:rFonts w:ascii="Souvenir" w:hAnsi="Souvenir"/>
          <w:sz w:val="22"/>
          <w:szCs w:val="22"/>
        </w:rPr>
        <w:t>Figure 1</w:t>
      </w:r>
      <w:r w:rsidR="004C1B91" w:rsidRPr="00935C66">
        <w:rPr>
          <w:rFonts w:ascii="Souvenir" w:hAnsi="Souvenir"/>
          <w:sz w:val="22"/>
          <w:szCs w:val="22"/>
        </w:rPr>
        <w:t xml:space="preserve">: The relationships between available P determined by the </w:t>
      </w:r>
      <w:proofErr w:type="spellStart"/>
      <w:r w:rsidR="004C1B91" w:rsidRPr="00935C66">
        <w:rPr>
          <w:rFonts w:ascii="Souvenir" w:hAnsi="Souvenir"/>
          <w:sz w:val="22"/>
          <w:szCs w:val="22"/>
        </w:rPr>
        <w:t>extractants</w:t>
      </w:r>
      <w:proofErr w:type="spellEnd"/>
      <w:r w:rsidR="004C1B91" w:rsidRPr="00935C66">
        <w:rPr>
          <w:rFonts w:ascii="Souvenir" w:hAnsi="Souvenir"/>
          <w:sz w:val="22"/>
          <w:szCs w:val="22"/>
        </w:rPr>
        <w:t xml:space="preserve"> and relative maize grain yield</w:t>
      </w:r>
    </w:p>
    <w:p w:rsidR="00324CA7" w:rsidRPr="00B924FD" w:rsidRDefault="00324CA7" w:rsidP="00DD160F">
      <w:pPr>
        <w:jc w:val="both"/>
        <w:rPr>
          <w:rFonts w:ascii="Souvenir" w:hAnsi="Souvenir"/>
          <w:sz w:val="10"/>
          <w:szCs w:val="22"/>
        </w:rPr>
      </w:pPr>
    </w:p>
    <w:p w:rsidR="00EE660E" w:rsidRPr="00B924FD" w:rsidRDefault="00EE660E" w:rsidP="00824304">
      <w:pPr>
        <w:jc w:val="both"/>
        <w:rPr>
          <w:rFonts w:ascii="Souvenir" w:hAnsi="Souvenir"/>
          <w:sz w:val="2"/>
          <w:szCs w:val="22"/>
        </w:rPr>
        <w:sectPr w:rsidR="00EE660E" w:rsidRPr="00B924FD" w:rsidSect="00324CA7">
          <w:type w:val="continuous"/>
          <w:pgSz w:w="12240" w:h="15840"/>
          <w:pgMar w:top="1440" w:right="1260" w:bottom="1440" w:left="1620" w:header="720" w:footer="720" w:gutter="0"/>
          <w:cols w:space="360"/>
          <w:titlePg/>
          <w:docGrid w:linePitch="360"/>
        </w:sectPr>
      </w:pPr>
    </w:p>
    <w:p w:rsidR="00EE660E" w:rsidRPr="00183DC4" w:rsidRDefault="00824304" w:rsidP="00824304">
      <w:pPr>
        <w:jc w:val="both"/>
        <w:rPr>
          <w:rFonts w:ascii="Souvenir" w:hAnsi="Souvenir"/>
          <w:sz w:val="22"/>
          <w:szCs w:val="22"/>
        </w:rPr>
        <w:sectPr w:rsidR="00EE660E" w:rsidRPr="00183DC4" w:rsidSect="00EE660E">
          <w:type w:val="continuous"/>
          <w:pgSz w:w="12240" w:h="15840"/>
          <w:pgMar w:top="1440" w:right="1260" w:bottom="1440" w:left="1620" w:header="720" w:footer="720" w:gutter="0"/>
          <w:cols w:num="2" w:space="360"/>
          <w:titlePg/>
          <w:docGrid w:linePitch="360"/>
        </w:sectPr>
      </w:pPr>
      <w:r w:rsidRPr="00183DC4">
        <w:rPr>
          <w:rFonts w:ascii="Souvenir" w:hAnsi="Souvenir"/>
          <w:sz w:val="22"/>
          <w:szCs w:val="22"/>
        </w:rPr>
        <w:t>Quantitative evaluation of crop response an</w:t>
      </w:r>
      <w:bookmarkStart w:id="3" w:name="_GoBack"/>
      <w:bookmarkEnd w:id="3"/>
      <w:r w:rsidRPr="00183DC4">
        <w:rPr>
          <w:rFonts w:ascii="Souvenir" w:hAnsi="Souvenir"/>
          <w:sz w:val="22"/>
          <w:szCs w:val="22"/>
        </w:rPr>
        <w:t xml:space="preserve">d soil tests </w:t>
      </w:r>
      <w:r w:rsidR="004C1B91" w:rsidRPr="00183DC4">
        <w:rPr>
          <w:rFonts w:ascii="Souvenir" w:hAnsi="Souvenir"/>
          <w:sz w:val="22"/>
          <w:szCs w:val="22"/>
        </w:rPr>
        <w:t>(Nelson and A</w:t>
      </w:r>
      <w:r w:rsidR="00EB6D86">
        <w:rPr>
          <w:rFonts w:ascii="Souvenir" w:hAnsi="Souvenir"/>
          <w:sz w:val="22"/>
          <w:szCs w:val="22"/>
        </w:rPr>
        <w:t>n</w:t>
      </w:r>
      <w:r w:rsidR="004C1B91" w:rsidRPr="00183DC4">
        <w:rPr>
          <w:rFonts w:ascii="Souvenir" w:hAnsi="Souvenir"/>
          <w:sz w:val="22"/>
          <w:szCs w:val="22"/>
        </w:rPr>
        <w:t>derson, 1977)</w:t>
      </w:r>
      <w:r w:rsidRPr="00183DC4">
        <w:rPr>
          <w:rFonts w:ascii="Souvenir" w:hAnsi="Souvenir"/>
          <w:sz w:val="22"/>
          <w:szCs w:val="22"/>
        </w:rPr>
        <w:t xml:space="preserve"> was used to analyze the data and determine critical levels of available P with which to identify soils where crops will respond to P application and those that will not. The critical levels determined by the graphical and analysis of variance methods are 14.0, 8.5 and 5.5 mg kg</w:t>
      </w:r>
      <w:r w:rsidRPr="00183DC4">
        <w:rPr>
          <w:rFonts w:ascii="Souvenir" w:hAnsi="Souvenir"/>
          <w:sz w:val="22"/>
          <w:szCs w:val="22"/>
          <w:vertAlign w:val="superscript"/>
        </w:rPr>
        <w:t>-1</w:t>
      </w:r>
      <w:r w:rsidRPr="00183DC4">
        <w:rPr>
          <w:rFonts w:ascii="Souvenir" w:hAnsi="Souvenir"/>
          <w:sz w:val="22"/>
          <w:szCs w:val="22"/>
        </w:rPr>
        <w:t>; 15.4, 8.4 and 6.0 of available P (mg kg</w:t>
      </w:r>
      <w:r w:rsidRPr="00183DC4">
        <w:rPr>
          <w:rFonts w:ascii="Souvenir" w:hAnsi="Souvenir"/>
          <w:sz w:val="22"/>
          <w:szCs w:val="22"/>
          <w:vertAlign w:val="superscript"/>
        </w:rPr>
        <w:t>-1</w:t>
      </w:r>
      <w:r w:rsidRPr="00183DC4">
        <w:rPr>
          <w:rFonts w:ascii="Souvenir" w:hAnsi="Souvenir"/>
          <w:sz w:val="22"/>
          <w:szCs w:val="22"/>
        </w:rPr>
        <w:t xml:space="preserve">) for </w:t>
      </w:r>
      <w:proofErr w:type="spellStart"/>
      <w:r w:rsidRPr="00183DC4">
        <w:rPr>
          <w:rFonts w:ascii="Souvenir" w:hAnsi="Souvenir"/>
          <w:sz w:val="22"/>
          <w:szCs w:val="22"/>
        </w:rPr>
        <w:t>Mehlich</w:t>
      </w:r>
      <w:proofErr w:type="spellEnd"/>
      <w:r w:rsidRPr="00183DC4">
        <w:rPr>
          <w:rFonts w:ascii="Souvenir" w:hAnsi="Souvenir"/>
          <w:sz w:val="22"/>
          <w:szCs w:val="22"/>
        </w:rPr>
        <w:t xml:space="preserve"> 3, Bray’s P-1 and modified </w:t>
      </w:r>
      <w:proofErr w:type="spellStart"/>
      <w:r w:rsidRPr="00183DC4">
        <w:rPr>
          <w:rFonts w:ascii="Souvenir" w:hAnsi="Souvenir"/>
          <w:sz w:val="22"/>
          <w:szCs w:val="22"/>
        </w:rPr>
        <w:t>0.5M</w:t>
      </w:r>
      <w:proofErr w:type="spellEnd"/>
      <w:r w:rsidRPr="00183DC4">
        <w:rPr>
          <w:rFonts w:ascii="Souvenir" w:hAnsi="Souvenir"/>
          <w:sz w:val="22"/>
          <w:szCs w:val="22"/>
        </w:rPr>
        <w:t xml:space="preserve"> </w:t>
      </w:r>
      <w:proofErr w:type="spellStart"/>
      <w:r w:rsidRPr="00183DC4">
        <w:rPr>
          <w:rFonts w:ascii="Souvenir" w:hAnsi="Souvenir"/>
          <w:sz w:val="22"/>
          <w:szCs w:val="22"/>
        </w:rPr>
        <w:t>NaHCO</w:t>
      </w:r>
      <w:r w:rsidRPr="00183DC4">
        <w:rPr>
          <w:rFonts w:ascii="Souvenir" w:hAnsi="Souvenir"/>
          <w:sz w:val="22"/>
          <w:szCs w:val="22"/>
          <w:vertAlign w:val="subscript"/>
        </w:rPr>
        <w:t>3</w:t>
      </w:r>
      <w:proofErr w:type="spellEnd"/>
      <w:r w:rsidRPr="00183DC4">
        <w:rPr>
          <w:rFonts w:ascii="Souvenir" w:hAnsi="Souvenir"/>
          <w:sz w:val="22"/>
          <w:szCs w:val="22"/>
        </w:rPr>
        <w:t xml:space="preserve"> </w:t>
      </w:r>
      <w:proofErr w:type="spellStart"/>
      <w:r w:rsidRPr="00183DC4">
        <w:rPr>
          <w:rFonts w:ascii="Souvenir" w:hAnsi="Souvenir"/>
          <w:sz w:val="22"/>
          <w:szCs w:val="22"/>
        </w:rPr>
        <w:t>extractants</w:t>
      </w:r>
      <w:proofErr w:type="spellEnd"/>
      <w:r w:rsidRPr="00183DC4">
        <w:rPr>
          <w:rFonts w:ascii="Souvenir" w:hAnsi="Souvenir"/>
          <w:sz w:val="22"/>
          <w:szCs w:val="22"/>
        </w:rPr>
        <w:t xml:space="preserve"> respectively (Table 3). Thus, it was necessary to compare the expected and observed responses based on the critical levels </w:t>
      </w:r>
      <w:r w:rsidRPr="00183DC4">
        <w:rPr>
          <w:rFonts w:ascii="Souvenir" w:hAnsi="Souvenir"/>
          <w:sz w:val="22"/>
          <w:szCs w:val="22"/>
        </w:rPr>
        <w:t xml:space="preserve">established for the </w:t>
      </w:r>
      <w:proofErr w:type="spellStart"/>
      <w:r w:rsidRPr="00183DC4">
        <w:rPr>
          <w:rFonts w:ascii="Souvenir" w:hAnsi="Souvenir"/>
          <w:sz w:val="22"/>
          <w:szCs w:val="22"/>
        </w:rPr>
        <w:t>extractants</w:t>
      </w:r>
      <w:proofErr w:type="spellEnd"/>
      <w:r w:rsidRPr="00183DC4">
        <w:rPr>
          <w:rFonts w:ascii="Souvenir" w:hAnsi="Souvenir"/>
          <w:sz w:val="22"/>
          <w:szCs w:val="22"/>
        </w:rPr>
        <w:t xml:space="preserve"> which separate relative yield values below 88% as high (Yes) and above as low/none (No) responses (Table 4). This relative yield is lower than 95% suggested as the value generally accepted for a nutrient not to be considered as limiting</w:t>
      </w:r>
      <w:r w:rsidR="00A123ED" w:rsidRPr="00183DC4">
        <w:rPr>
          <w:rFonts w:ascii="Souvenir" w:hAnsi="Souvenir"/>
          <w:sz w:val="22"/>
          <w:szCs w:val="22"/>
        </w:rPr>
        <w:t xml:space="preserve"> (</w:t>
      </w:r>
      <w:proofErr w:type="spellStart"/>
      <w:r w:rsidR="00A123ED" w:rsidRPr="00183DC4">
        <w:rPr>
          <w:rFonts w:ascii="Souvenir" w:hAnsi="Souvenir"/>
          <w:sz w:val="22"/>
          <w:szCs w:val="22"/>
        </w:rPr>
        <w:t>Mollarino</w:t>
      </w:r>
      <w:proofErr w:type="spellEnd"/>
      <w:r w:rsidR="00A123ED" w:rsidRPr="00183DC4">
        <w:rPr>
          <w:rFonts w:ascii="Souvenir" w:hAnsi="Souvenir"/>
          <w:sz w:val="22"/>
          <w:szCs w:val="22"/>
        </w:rPr>
        <w:t>, 2003)</w:t>
      </w:r>
      <w:r w:rsidRPr="00183DC4">
        <w:rPr>
          <w:rFonts w:ascii="Souvenir" w:hAnsi="Souvenir"/>
          <w:sz w:val="22"/>
          <w:szCs w:val="22"/>
        </w:rPr>
        <w:t>.</w:t>
      </w:r>
      <w:r w:rsidR="00A123ED" w:rsidRPr="00183DC4">
        <w:rPr>
          <w:rFonts w:ascii="Souvenir" w:hAnsi="Souvenir"/>
          <w:sz w:val="22"/>
          <w:szCs w:val="22"/>
        </w:rPr>
        <w:t xml:space="preserve"> </w:t>
      </w:r>
      <w:r w:rsidRPr="00183DC4">
        <w:rPr>
          <w:rFonts w:ascii="Souvenir" w:hAnsi="Souvenir"/>
          <w:sz w:val="22"/>
          <w:szCs w:val="22"/>
        </w:rPr>
        <w:t>The misses between expected and observed responses based on the graphical method’s critical levels belong to soils with low available P that showed little or no response and those with high available P that responded to P fertilizer application</w:t>
      </w:r>
    </w:p>
    <w:p w:rsidR="004C1B91" w:rsidRPr="00520BB9" w:rsidRDefault="00824304" w:rsidP="00B924FD">
      <w:pPr>
        <w:jc w:val="both"/>
        <w:rPr>
          <w:rFonts w:ascii="Souvenir" w:hAnsi="Souvenir"/>
          <w:sz w:val="20"/>
          <w:szCs w:val="22"/>
        </w:rPr>
      </w:pPr>
      <w:r w:rsidRPr="00183DC4">
        <w:rPr>
          <w:rFonts w:ascii="Souvenir" w:hAnsi="Souvenir"/>
          <w:sz w:val="22"/>
          <w:szCs w:val="22"/>
        </w:rPr>
        <w:t>.</w:t>
      </w:r>
      <w:r w:rsidR="004C1B91" w:rsidRPr="00520BB9">
        <w:rPr>
          <w:rFonts w:ascii="Souvenir" w:hAnsi="Souvenir"/>
          <w:sz w:val="20"/>
          <w:szCs w:val="22"/>
        </w:rPr>
        <w:t xml:space="preserve">Table 3: Critical levels and soil test calibration for maize in soils of the derived and </w:t>
      </w:r>
      <w:r w:rsidR="003A59DB" w:rsidRPr="00520BB9">
        <w:rPr>
          <w:rFonts w:ascii="Souvenir" w:hAnsi="Souvenir"/>
          <w:sz w:val="20"/>
          <w:szCs w:val="22"/>
        </w:rPr>
        <w:t>S</w:t>
      </w:r>
      <w:r w:rsidR="004C1B91" w:rsidRPr="00520BB9">
        <w:rPr>
          <w:rFonts w:ascii="Souvenir" w:hAnsi="Souvenir"/>
          <w:sz w:val="20"/>
          <w:szCs w:val="22"/>
        </w:rPr>
        <w:t>outhern</w:t>
      </w:r>
      <w:r w:rsidR="003A59DB" w:rsidRPr="00520BB9">
        <w:rPr>
          <w:rFonts w:ascii="Souvenir" w:hAnsi="Souvenir"/>
          <w:sz w:val="20"/>
          <w:szCs w:val="22"/>
        </w:rPr>
        <w:t xml:space="preserve"> Guinea S</w:t>
      </w:r>
      <w:r w:rsidR="004C1B91" w:rsidRPr="00520BB9">
        <w:rPr>
          <w:rFonts w:ascii="Souvenir" w:hAnsi="Souvenir"/>
          <w:sz w:val="20"/>
          <w:szCs w:val="22"/>
        </w:rPr>
        <w:t>avannah zones of South-west Nigeria</w:t>
      </w:r>
    </w:p>
    <w:p w:rsidR="004C1B91" w:rsidRPr="00520BB9" w:rsidRDefault="004C1B91" w:rsidP="004C1B91">
      <w:pPr>
        <w:pBdr>
          <w:top w:val="single" w:sz="4" w:space="1" w:color="auto"/>
          <w:bottom w:val="single" w:sz="4" w:space="1" w:color="auto"/>
        </w:pBdr>
        <w:ind w:left="540" w:hanging="540"/>
        <w:rPr>
          <w:rFonts w:ascii="Souvenir" w:hAnsi="Souvenir"/>
          <w:sz w:val="20"/>
          <w:szCs w:val="22"/>
          <w:vertAlign w:val="subscript"/>
        </w:rPr>
      </w:pPr>
      <w:r w:rsidRPr="00520BB9">
        <w:rPr>
          <w:rFonts w:ascii="Souvenir" w:hAnsi="Souvenir"/>
          <w:sz w:val="20"/>
          <w:szCs w:val="22"/>
        </w:rPr>
        <w:t>Critical levels</w:t>
      </w:r>
      <w:r w:rsidRPr="00520BB9">
        <w:rPr>
          <w:rFonts w:ascii="Souvenir" w:hAnsi="Souvenir"/>
          <w:sz w:val="20"/>
          <w:szCs w:val="22"/>
        </w:rPr>
        <w:tab/>
      </w:r>
      <w:r w:rsidRPr="00520BB9">
        <w:rPr>
          <w:rFonts w:ascii="Souvenir" w:hAnsi="Souvenir"/>
          <w:sz w:val="20"/>
          <w:szCs w:val="22"/>
        </w:rPr>
        <w:tab/>
      </w:r>
      <w:r w:rsidRPr="00520BB9">
        <w:rPr>
          <w:rFonts w:ascii="Souvenir" w:hAnsi="Souvenir"/>
          <w:sz w:val="20"/>
          <w:szCs w:val="22"/>
        </w:rPr>
        <w:tab/>
        <w:t>Bray’s P-1</w:t>
      </w:r>
      <w:r w:rsidRPr="00520BB9">
        <w:rPr>
          <w:rFonts w:ascii="Souvenir" w:hAnsi="Souvenir"/>
          <w:sz w:val="20"/>
          <w:szCs w:val="22"/>
        </w:rPr>
        <w:tab/>
      </w:r>
      <w:r w:rsidRPr="00520BB9">
        <w:rPr>
          <w:rFonts w:ascii="Souvenir" w:hAnsi="Souvenir"/>
          <w:sz w:val="20"/>
          <w:szCs w:val="22"/>
        </w:rPr>
        <w:tab/>
      </w:r>
      <w:proofErr w:type="spellStart"/>
      <w:r w:rsidRPr="00520BB9">
        <w:rPr>
          <w:rFonts w:ascii="Souvenir" w:hAnsi="Souvenir"/>
          <w:sz w:val="20"/>
          <w:szCs w:val="22"/>
        </w:rPr>
        <w:t>Mehlich</w:t>
      </w:r>
      <w:proofErr w:type="spellEnd"/>
      <w:r w:rsidRPr="00520BB9">
        <w:rPr>
          <w:rFonts w:ascii="Souvenir" w:hAnsi="Souvenir"/>
          <w:sz w:val="20"/>
          <w:szCs w:val="22"/>
        </w:rPr>
        <w:t xml:space="preserve"> III</w:t>
      </w:r>
      <w:r w:rsidRPr="00520BB9">
        <w:rPr>
          <w:rFonts w:ascii="Souvenir" w:hAnsi="Souvenir"/>
          <w:sz w:val="20"/>
          <w:szCs w:val="22"/>
        </w:rPr>
        <w:tab/>
      </w:r>
      <w:r w:rsidRPr="00520BB9">
        <w:rPr>
          <w:rFonts w:ascii="Souvenir" w:hAnsi="Souvenir"/>
          <w:sz w:val="20"/>
          <w:szCs w:val="22"/>
        </w:rPr>
        <w:tab/>
      </w:r>
      <w:proofErr w:type="spellStart"/>
      <w:r w:rsidRPr="00520BB9">
        <w:rPr>
          <w:rFonts w:ascii="Souvenir" w:hAnsi="Souvenir"/>
          <w:sz w:val="20"/>
          <w:szCs w:val="22"/>
        </w:rPr>
        <w:t>0.5</w:t>
      </w:r>
      <w:r w:rsidRPr="00520BB9">
        <w:rPr>
          <w:rFonts w:ascii="Souvenir" w:hAnsi="Souvenir"/>
          <w:sz w:val="20"/>
          <w:szCs w:val="22"/>
          <w:u w:val="single"/>
        </w:rPr>
        <w:t>M</w:t>
      </w:r>
      <w:proofErr w:type="spellEnd"/>
      <w:r w:rsidRPr="00520BB9">
        <w:rPr>
          <w:rFonts w:ascii="Souvenir" w:hAnsi="Souvenir"/>
          <w:sz w:val="20"/>
          <w:szCs w:val="22"/>
        </w:rPr>
        <w:t xml:space="preserve"> </w:t>
      </w:r>
      <w:proofErr w:type="spellStart"/>
      <w:r w:rsidRPr="00520BB9">
        <w:rPr>
          <w:rFonts w:ascii="Souvenir" w:hAnsi="Souvenir"/>
          <w:sz w:val="20"/>
          <w:szCs w:val="22"/>
        </w:rPr>
        <w:t>NaHCO</w:t>
      </w:r>
      <w:r w:rsidRPr="00520BB9">
        <w:rPr>
          <w:rFonts w:ascii="Souvenir" w:hAnsi="Souvenir"/>
          <w:sz w:val="20"/>
          <w:szCs w:val="22"/>
          <w:vertAlign w:val="subscript"/>
        </w:rPr>
        <w:t>3</w:t>
      </w:r>
      <w:proofErr w:type="spellEnd"/>
    </w:p>
    <w:p w:rsidR="004C1B91" w:rsidRPr="00520BB9" w:rsidRDefault="004C1B91" w:rsidP="004C1B91">
      <w:pPr>
        <w:ind w:left="540" w:hanging="540"/>
        <w:rPr>
          <w:rFonts w:ascii="Souvenir" w:hAnsi="Souvenir"/>
          <w:sz w:val="20"/>
          <w:szCs w:val="22"/>
        </w:rPr>
      </w:pPr>
      <w:r w:rsidRPr="00520BB9">
        <w:rPr>
          <w:rFonts w:ascii="Souvenir" w:hAnsi="Souvenir"/>
          <w:sz w:val="20"/>
          <w:szCs w:val="22"/>
        </w:rPr>
        <w:t>Graphical method</w:t>
      </w:r>
      <w:r w:rsidRPr="00520BB9">
        <w:rPr>
          <w:rFonts w:ascii="Souvenir" w:hAnsi="Souvenir"/>
          <w:sz w:val="20"/>
          <w:szCs w:val="22"/>
        </w:rPr>
        <w:tab/>
      </w:r>
      <w:r w:rsidRPr="00520BB9">
        <w:rPr>
          <w:rFonts w:ascii="Souvenir" w:hAnsi="Souvenir"/>
          <w:sz w:val="20"/>
          <w:szCs w:val="22"/>
        </w:rPr>
        <w:tab/>
      </w:r>
      <w:r w:rsidR="003A59DB" w:rsidRPr="00520BB9">
        <w:rPr>
          <w:rFonts w:ascii="Souvenir" w:hAnsi="Souvenir"/>
          <w:sz w:val="20"/>
          <w:szCs w:val="22"/>
        </w:rPr>
        <w:tab/>
      </w:r>
      <w:r w:rsidRPr="00520BB9">
        <w:rPr>
          <w:rFonts w:ascii="Souvenir" w:hAnsi="Souvenir"/>
          <w:sz w:val="20"/>
          <w:szCs w:val="22"/>
        </w:rPr>
        <w:t>8.5</w:t>
      </w:r>
      <w:r w:rsidRPr="00520BB9">
        <w:rPr>
          <w:rFonts w:ascii="Souvenir" w:hAnsi="Souvenir"/>
          <w:sz w:val="20"/>
          <w:szCs w:val="22"/>
        </w:rPr>
        <w:tab/>
      </w:r>
      <w:r w:rsidRPr="00520BB9">
        <w:rPr>
          <w:rFonts w:ascii="Souvenir" w:hAnsi="Souvenir"/>
          <w:sz w:val="20"/>
          <w:szCs w:val="22"/>
        </w:rPr>
        <w:tab/>
      </w:r>
      <w:r w:rsidRPr="00520BB9">
        <w:rPr>
          <w:rFonts w:ascii="Souvenir" w:hAnsi="Souvenir"/>
          <w:sz w:val="20"/>
          <w:szCs w:val="22"/>
        </w:rPr>
        <w:tab/>
        <w:t>14.0</w:t>
      </w:r>
      <w:r w:rsidRPr="00520BB9">
        <w:rPr>
          <w:rFonts w:ascii="Souvenir" w:hAnsi="Souvenir"/>
          <w:sz w:val="20"/>
          <w:szCs w:val="22"/>
        </w:rPr>
        <w:tab/>
      </w:r>
      <w:r w:rsidRPr="00520BB9">
        <w:rPr>
          <w:rFonts w:ascii="Souvenir" w:hAnsi="Souvenir"/>
          <w:sz w:val="20"/>
          <w:szCs w:val="22"/>
        </w:rPr>
        <w:tab/>
      </w:r>
      <w:r w:rsidRPr="00520BB9">
        <w:rPr>
          <w:rFonts w:ascii="Souvenir" w:hAnsi="Souvenir"/>
          <w:sz w:val="20"/>
          <w:szCs w:val="22"/>
        </w:rPr>
        <w:tab/>
        <w:t>5.5</w:t>
      </w:r>
    </w:p>
    <w:p w:rsidR="004C1B91" w:rsidRPr="00520BB9" w:rsidRDefault="004C1B91" w:rsidP="004C1B91">
      <w:pPr>
        <w:ind w:left="540" w:hanging="540"/>
        <w:rPr>
          <w:rFonts w:ascii="Souvenir" w:hAnsi="Souvenir"/>
          <w:sz w:val="20"/>
          <w:szCs w:val="22"/>
        </w:rPr>
      </w:pPr>
      <w:proofErr w:type="spellStart"/>
      <w:r w:rsidRPr="00520BB9">
        <w:rPr>
          <w:rFonts w:ascii="Souvenir" w:hAnsi="Souvenir"/>
          <w:sz w:val="20"/>
          <w:szCs w:val="22"/>
        </w:rPr>
        <w:t>ANOV</w:t>
      </w:r>
      <w:proofErr w:type="spellEnd"/>
      <w:r w:rsidRPr="00520BB9">
        <w:rPr>
          <w:rFonts w:ascii="Souvenir" w:hAnsi="Souvenir"/>
          <w:sz w:val="20"/>
          <w:szCs w:val="22"/>
        </w:rPr>
        <w:t xml:space="preserve"> method</w:t>
      </w:r>
      <w:r w:rsidRPr="00520BB9">
        <w:rPr>
          <w:rFonts w:ascii="Souvenir" w:hAnsi="Souvenir"/>
          <w:sz w:val="20"/>
          <w:szCs w:val="22"/>
        </w:rPr>
        <w:tab/>
      </w:r>
      <w:r w:rsidRPr="00520BB9">
        <w:rPr>
          <w:rFonts w:ascii="Souvenir" w:hAnsi="Souvenir"/>
          <w:sz w:val="20"/>
          <w:szCs w:val="22"/>
        </w:rPr>
        <w:tab/>
      </w:r>
      <w:r w:rsidRPr="00520BB9">
        <w:rPr>
          <w:rFonts w:ascii="Souvenir" w:hAnsi="Souvenir"/>
          <w:sz w:val="20"/>
          <w:szCs w:val="22"/>
        </w:rPr>
        <w:tab/>
        <w:t>8.4</w:t>
      </w:r>
      <w:r w:rsidRPr="00520BB9">
        <w:rPr>
          <w:rFonts w:ascii="Souvenir" w:hAnsi="Souvenir"/>
          <w:sz w:val="20"/>
          <w:szCs w:val="22"/>
        </w:rPr>
        <w:tab/>
      </w:r>
      <w:r w:rsidRPr="00520BB9">
        <w:rPr>
          <w:rFonts w:ascii="Souvenir" w:hAnsi="Souvenir"/>
          <w:sz w:val="20"/>
          <w:szCs w:val="22"/>
        </w:rPr>
        <w:tab/>
      </w:r>
      <w:r w:rsidRPr="00520BB9">
        <w:rPr>
          <w:rFonts w:ascii="Souvenir" w:hAnsi="Souvenir"/>
          <w:sz w:val="20"/>
          <w:szCs w:val="22"/>
        </w:rPr>
        <w:tab/>
        <w:t>15.4</w:t>
      </w:r>
      <w:r w:rsidRPr="00520BB9">
        <w:rPr>
          <w:rFonts w:ascii="Souvenir" w:hAnsi="Souvenir"/>
          <w:sz w:val="20"/>
          <w:szCs w:val="22"/>
        </w:rPr>
        <w:tab/>
      </w:r>
      <w:r w:rsidRPr="00520BB9">
        <w:rPr>
          <w:rFonts w:ascii="Souvenir" w:hAnsi="Souvenir"/>
          <w:sz w:val="20"/>
          <w:szCs w:val="22"/>
        </w:rPr>
        <w:tab/>
      </w:r>
      <w:r w:rsidRPr="00520BB9">
        <w:rPr>
          <w:rFonts w:ascii="Souvenir" w:hAnsi="Souvenir"/>
          <w:sz w:val="20"/>
          <w:szCs w:val="22"/>
        </w:rPr>
        <w:tab/>
        <w:t>9.0</w:t>
      </w:r>
    </w:p>
    <w:p w:rsidR="003A59DB" w:rsidRPr="00520BB9" w:rsidRDefault="004C1B91" w:rsidP="004C1B91">
      <w:pPr>
        <w:ind w:left="540" w:hanging="540"/>
        <w:rPr>
          <w:rFonts w:ascii="Souvenir" w:hAnsi="Souvenir"/>
          <w:sz w:val="20"/>
          <w:szCs w:val="22"/>
        </w:rPr>
      </w:pPr>
      <w:r w:rsidRPr="00520BB9">
        <w:rPr>
          <w:rFonts w:ascii="Souvenir" w:hAnsi="Souvenir"/>
          <w:sz w:val="20"/>
          <w:szCs w:val="22"/>
        </w:rPr>
        <w:t>Low</w:t>
      </w:r>
      <w:r w:rsidRPr="00520BB9">
        <w:rPr>
          <w:rFonts w:ascii="Souvenir" w:hAnsi="Souvenir"/>
          <w:sz w:val="20"/>
          <w:szCs w:val="22"/>
        </w:rPr>
        <w:tab/>
      </w:r>
      <w:r w:rsidRPr="00520BB9">
        <w:rPr>
          <w:rFonts w:ascii="Souvenir" w:hAnsi="Souvenir"/>
          <w:sz w:val="20"/>
          <w:szCs w:val="22"/>
        </w:rPr>
        <w:tab/>
      </w:r>
      <w:r w:rsidR="003A59DB" w:rsidRPr="00520BB9">
        <w:rPr>
          <w:rFonts w:ascii="Souvenir" w:hAnsi="Souvenir"/>
          <w:sz w:val="20"/>
          <w:szCs w:val="22"/>
        </w:rPr>
        <w:tab/>
      </w:r>
      <w:r w:rsidR="003A59DB" w:rsidRPr="00520BB9">
        <w:rPr>
          <w:rFonts w:ascii="Souvenir" w:hAnsi="Souvenir"/>
          <w:sz w:val="20"/>
          <w:szCs w:val="22"/>
        </w:rPr>
        <w:tab/>
      </w:r>
      <w:r w:rsidR="003A59DB" w:rsidRPr="00520BB9">
        <w:rPr>
          <w:rFonts w:ascii="Souvenir" w:hAnsi="Souvenir"/>
          <w:sz w:val="20"/>
          <w:szCs w:val="22"/>
        </w:rPr>
        <w:tab/>
      </w:r>
    </w:p>
    <w:p w:rsidR="003A59DB" w:rsidRPr="00520BB9" w:rsidRDefault="004C1B91" w:rsidP="003A59DB">
      <w:pPr>
        <w:ind w:left="540" w:hanging="540"/>
        <w:rPr>
          <w:rFonts w:ascii="Souvenir" w:hAnsi="Souvenir"/>
          <w:sz w:val="20"/>
          <w:szCs w:val="22"/>
        </w:rPr>
      </w:pPr>
      <w:r w:rsidRPr="00520BB9">
        <w:rPr>
          <w:rFonts w:ascii="Souvenir" w:hAnsi="Souvenir"/>
          <w:sz w:val="20"/>
          <w:szCs w:val="22"/>
        </w:rPr>
        <w:t>Medium</w:t>
      </w:r>
      <w:r w:rsidRPr="00520BB9">
        <w:rPr>
          <w:rFonts w:ascii="Souvenir" w:hAnsi="Souvenir"/>
          <w:sz w:val="20"/>
          <w:szCs w:val="22"/>
        </w:rPr>
        <w:tab/>
      </w:r>
      <w:r w:rsidRPr="00520BB9">
        <w:rPr>
          <w:rFonts w:ascii="Souvenir" w:hAnsi="Souvenir"/>
          <w:sz w:val="20"/>
          <w:szCs w:val="22"/>
        </w:rPr>
        <w:tab/>
      </w:r>
      <w:r w:rsidR="003A59DB" w:rsidRPr="00520BB9">
        <w:rPr>
          <w:rFonts w:ascii="Souvenir" w:hAnsi="Souvenir"/>
          <w:sz w:val="20"/>
          <w:szCs w:val="22"/>
        </w:rPr>
        <w:tab/>
      </w:r>
      <w:r w:rsidR="003A59DB" w:rsidRPr="00520BB9">
        <w:rPr>
          <w:rFonts w:ascii="Souvenir" w:hAnsi="Souvenir"/>
          <w:sz w:val="20"/>
          <w:szCs w:val="22"/>
        </w:rPr>
        <w:tab/>
        <w:t>0-5.5</w:t>
      </w:r>
      <w:r w:rsidR="003A59DB" w:rsidRPr="00520BB9">
        <w:rPr>
          <w:rFonts w:ascii="Souvenir" w:hAnsi="Souvenir"/>
          <w:sz w:val="20"/>
          <w:szCs w:val="22"/>
        </w:rPr>
        <w:tab/>
      </w:r>
      <w:r w:rsidR="003A59DB" w:rsidRPr="00520BB9">
        <w:rPr>
          <w:rFonts w:ascii="Souvenir" w:hAnsi="Souvenir"/>
          <w:sz w:val="20"/>
          <w:szCs w:val="22"/>
        </w:rPr>
        <w:tab/>
      </w:r>
      <w:r w:rsidR="003A59DB" w:rsidRPr="00520BB9">
        <w:rPr>
          <w:rFonts w:ascii="Souvenir" w:hAnsi="Souvenir"/>
          <w:sz w:val="20"/>
          <w:szCs w:val="22"/>
        </w:rPr>
        <w:tab/>
        <w:t>0-13.4</w:t>
      </w:r>
      <w:r w:rsidR="003A59DB" w:rsidRPr="00520BB9">
        <w:rPr>
          <w:rFonts w:ascii="Souvenir" w:hAnsi="Souvenir"/>
          <w:sz w:val="20"/>
          <w:szCs w:val="22"/>
        </w:rPr>
        <w:tab/>
      </w:r>
      <w:r w:rsidR="003A59DB" w:rsidRPr="00520BB9">
        <w:rPr>
          <w:rFonts w:ascii="Souvenir" w:hAnsi="Souvenir"/>
          <w:sz w:val="20"/>
          <w:szCs w:val="22"/>
        </w:rPr>
        <w:tab/>
      </w:r>
      <w:r w:rsidR="003A59DB" w:rsidRPr="00520BB9">
        <w:rPr>
          <w:rFonts w:ascii="Souvenir" w:hAnsi="Souvenir"/>
          <w:sz w:val="20"/>
          <w:szCs w:val="22"/>
        </w:rPr>
        <w:tab/>
        <w:t>0-5.8</w:t>
      </w:r>
    </w:p>
    <w:p w:rsidR="003A59DB" w:rsidRPr="00520BB9" w:rsidRDefault="004C1B91" w:rsidP="003A59DB">
      <w:pPr>
        <w:ind w:left="540" w:hanging="540"/>
        <w:rPr>
          <w:rFonts w:ascii="Souvenir" w:hAnsi="Souvenir"/>
          <w:sz w:val="20"/>
          <w:szCs w:val="22"/>
        </w:rPr>
      </w:pPr>
      <w:r w:rsidRPr="00520BB9">
        <w:rPr>
          <w:rFonts w:ascii="Souvenir" w:hAnsi="Souvenir"/>
          <w:sz w:val="20"/>
          <w:szCs w:val="22"/>
        </w:rPr>
        <w:t>High</w:t>
      </w:r>
      <w:r w:rsidRPr="00520BB9">
        <w:rPr>
          <w:rFonts w:ascii="Souvenir" w:hAnsi="Souvenir"/>
          <w:sz w:val="20"/>
          <w:szCs w:val="22"/>
        </w:rPr>
        <w:tab/>
      </w:r>
      <w:r w:rsidRPr="00520BB9">
        <w:rPr>
          <w:rFonts w:ascii="Souvenir" w:hAnsi="Souvenir"/>
          <w:sz w:val="20"/>
          <w:szCs w:val="22"/>
        </w:rPr>
        <w:tab/>
      </w:r>
      <w:r w:rsidR="003A59DB" w:rsidRPr="00520BB9">
        <w:rPr>
          <w:rFonts w:ascii="Souvenir" w:hAnsi="Souvenir"/>
          <w:sz w:val="20"/>
          <w:szCs w:val="22"/>
        </w:rPr>
        <w:tab/>
      </w:r>
      <w:r w:rsidR="003A59DB" w:rsidRPr="00520BB9">
        <w:rPr>
          <w:rFonts w:ascii="Souvenir" w:hAnsi="Souvenir"/>
          <w:sz w:val="20"/>
          <w:szCs w:val="22"/>
        </w:rPr>
        <w:tab/>
      </w:r>
      <w:r w:rsidR="003A59DB" w:rsidRPr="00520BB9">
        <w:rPr>
          <w:rFonts w:ascii="Souvenir" w:hAnsi="Souvenir"/>
          <w:sz w:val="20"/>
          <w:szCs w:val="22"/>
        </w:rPr>
        <w:tab/>
        <w:t>5.6-8.4</w:t>
      </w:r>
      <w:r w:rsidR="003A59DB" w:rsidRPr="00520BB9">
        <w:rPr>
          <w:rFonts w:ascii="Souvenir" w:hAnsi="Souvenir"/>
          <w:sz w:val="20"/>
          <w:szCs w:val="22"/>
        </w:rPr>
        <w:tab/>
      </w:r>
      <w:r w:rsidR="003A59DB" w:rsidRPr="00520BB9">
        <w:rPr>
          <w:rFonts w:ascii="Souvenir" w:hAnsi="Souvenir"/>
          <w:sz w:val="20"/>
          <w:szCs w:val="22"/>
        </w:rPr>
        <w:tab/>
      </w:r>
      <w:r w:rsidR="003A59DB" w:rsidRPr="00520BB9">
        <w:rPr>
          <w:rFonts w:ascii="Souvenir" w:hAnsi="Souvenir"/>
          <w:sz w:val="20"/>
          <w:szCs w:val="22"/>
        </w:rPr>
        <w:tab/>
        <w:t>13.5-15.4</w:t>
      </w:r>
      <w:r w:rsidR="003A59DB" w:rsidRPr="00520BB9">
        <w:rPr>
          <w:rFonts w:ascii="Souvenir" w:hAnsi="Souvenir"/>
          <w:sz w:val="20"/>
          <w:szCs w:val="22"/>
        </w:rPr>
        <w:tab/>
      </w:r>
      <w:r w:rsidR="003A59DB" w:rsidRPr="00520BB9">
        <w:rPr>
          <w:rFonts w:ascii="Souvenir" w:hAnsi="Souvenir"/>
          <w:sz w:val="20"/>
          <w:szCs w:val="22"/>
        </w:rPr>
        <w:tab/>
        <w:t>5.9-9.0</w:t>
      </w:r>
    </w:p>
    <w:p w:rsidR="003A59DB" w:rsidRPr="00520BB9" w:rsidRDefault="004C1B91" w:rsidP="003A59DB">
      <w:pPr>
        <w:ind w:left="540" w:hanging="540"/>
        <w:rPr>
          <w:rFonts w:ascii="Souvenir" w:hAnsi="Souvenir"/>
          <w:sz w:val="20"/>
          <w:szCs w:val="22"/>
        </w:rPr>
      </w:pPr>
      <w:r w:rsidRPr="00520BB9">
        <w:rPr>
          <w:rFonts w:ascii="Souvenir" w:hAnsi="Souvenir"/>
          <w:sz w:val="20"/>
          <w:szCs w:val="22"/>
        </w:rPr>
        <w:t>Critical levels</w:t>
      </w:r>
      <w:r w:rsidR="003A59DB" w:rsidRPr="00520BB9">
        <w:rPr>
          <w:rFonts w:ascii="Souvenir" w:hAnsi="Souvenir"/>
          <w:sz w:val="20"/>
          <w:szCs w:val="22"/>
        </w:rPr>
        <w:tab/>
      </w:r>
      <w:r w:rsidR="003A59DB" w:rsidRPr="00520BB9">
        <w:rPr>
          <w:rFonts w:ascii="Souvenir" w:hAnsi="Souvenir"/>
          <w:sz w:val="20"/>
          <w:szCs w:val="22"/>
        </w:rPr>
        <w:tab/>
      </w:r>
      <w:r w:rsidR="003A59DB" w:rsidRPr="00520BB9">
        <w:rPr>
          <w:rFonts w:ascii="Souvenir" w:hAnsi="Souvenir"/>
          <w:sz w:val="20"/>
          <w:szCs w:val="22"/>
        </w:rPr>
        <w:tab/>
        <w:t>&gt;8.4</w:t>
      </w:r>
      <w:r w:rsidR="003A59DB" w:rsidRPr="00520BB9">
        <w:rPr>
          <w:rFonts w:ascii="Souvenir" w:hAnsi="Souvenir"/>
          <w:sz w:val="20"/>
          <w:szCs w:val="22"/>
        </w:rPr>
        <w:tab/>
      </w:r>
      <w:r w:rsidR="003A59DB" w:rsidRPr="00520BB9">
        <w:rPr>
          <w:rFonts w:ascii="Souvenir" w:hAnsi="Souvenir"/>
          <w:sz w:val="20"/>
          <w:szCs w:val="22"/>
        </w:rPr>
        <w:tab/>
      </w:r>
      <w:r w:rsidR="003A59DB" w:rsidRPr="00520BB9">
        <w:rPr>
          <w:rFonts w:ascii="Souvenir" w:hAnsi="Souvenir"/>
          <w:sz w:val="20"/>
          <w:szCs w:val="22"/>
        </w:rPr>
        <w:tab/>
        <w:t>&gt;15.4</w:t>
      </w:r>
      <w:r w:rsidR="003A59DB" w:rsidRPr="00520BB9">
        <w:rPr>
          <w:rFonts w:ascii="Souvenir" w:hAnsi="Souvenir"/>
          <w:sz w:val="20"/>
          <w:szCs w:val="22"/>
        </w:rPr>
        <w:tab/>
      </w:r>
      <w:r w:rsidR="003A59DB" w:rsidRPr="00520BB9">
        <w:rPr>
          <w:rFonts w:ascii="Souvenir" w:hAnsi="Souvenir"/>
          <w:sz w:val="20"/>
          <w:szCs w:val="22"/>
        </w:rPr>
        <w:tab/>
      </w:r>
      <w:r w:rsidR="003A59DB" w:rsidRPr="00520BB9">
        <w:rPr>
          <w:rFonts w:ascii="Souvenir" w:hAnsi="Souvenir"/>
          <w:sz w:val="20"/>
          <w:szCs w:val="22"/>
        </w:rPr>
        <w:tab/>
        <w:t>&gt;9.0</w:t>
      </w:r>
    </w:p>
    <w:p w:rsidR="004C1B91" w:rsidRPr="00520BB9" w:rsidRDefault="004C1B91" w:rsidP="003A59DB">
      <w:pPr>
        <w:rPr>
          <w:rFonts w:ascii="Souvenir" w:hAnsi="Souvenir"/>
          <w:b/>
          <w:sz w:val="20"/>
          <w:szCs w:val="22"/>
        </w:rPr>
      </w:pPr>
      <w:r w:rsidRPr="00520BB9">
        <w:rPr>
          <w:rFonts w:ascii="Souvenir" w:hAnsi="Souvenir"/>
          <w:b/>
          <w:sz w:val="20"/>
          <w:szCs w:val="22"/>
        </w:rPr>
        <w:t>Graphical method</w:t>
      </w:r>
    </w:p>
    <w:p w:rsidR="004C1B91" w:rsidRPr="00520BB9" w:rsidRDefault="004C1B91" w:rsidP="004C1B91">
      <w:pPr>
        <w:rPr>
          <w:rFonts w:ascii="Souvenir" w:hAnsi="Souvenir"/>
          <w:sz w:val="20"/>
          <w:szCs w:val="22"/>
        </w:rPr>
      </w:pPr>
      <w:r w:rsidRPr="00520BB9">
        <w:rPr>
          <w:rFonts w:ascii="Souvenir" w:hAnsi="Souvenir"/>
          <w:sz w:val="20"/>
          <w:szCs w:val="22"/>
        </w:rPr>
        <w:t>&lt;1.5 g kg</w:t>
      </w:r>
      <w:r w:rsidRPr="00520BB9">
        <w:rPr>
          <w:rFonts w:ascii="Souvenir" w:hAnsi="Souvenir"/>
          <w:sz w:val="20"/>
          <w:szCs w:val="22"/>
          <w:vertAlign w:val="superscript"/>
        </w:rPr>
        <w:t>-1</w:t>
      </w:r>
      <w:r w:rsidRPr="00520BB9">
        <w:rPr>
          <w:rFonts w:ascii="Souvenir" w:hAnsi="Souvenir"/>
          <w:sz w:val="20"/>
          <w:szCs w:val="22"/>
        </w:rPr>
        <w:t xml:space="preserve"> organic matter</w:t>
      </w:r>
      <w:r w:rsidRPr="00520BB9">
        <w:rPr>
          <w:rFonts w:ascii="Souvenir" w:hAnsi="Souvenir"/>
          <w:sz w:val="20"/>
          <w:szCs w:val="22"/>
        </w:rPr>
        <w:tab/>
      </w:r>
      <w:r w:rsidR="003A59DB" w:rsidRPr="00520BB9">
        <w:rPr>
          <w:rFonts w:ascii="Souvenir" w:hAnsi="Souvenir"/>
          <w:sz w:val="20"/>
          <w:szCs w:val="22"/>
        </w:rPr>
        <w:tab/>
      </w:r>
      <w:r w:rsidRPr="00520BB9">
        <w:rPr>
          <w:rFonts w:ascii="Souvenir" w:hAnsi="Souvenir"/>
          <w:sz w:val="20"/>
          <w:szCs w:val="22"/>
        </w:rPr>
        <w:t>7.4</w:t>
      </w:r>
      <w:r w:rsidRPr="00520BB9">
        <w:rPr>
          <w:rFonts w:ascii="Souvenir" w:hAnsi="Souvenir"/>
          <w:sz w:val="20"/>
          <w:szCs w:val="22"/>
        </w:rPr>
        <w:tab/>
      </w:r>
      <w:r w:rsidRPr="00520BB9">
        <w:rPr>
          <w:rFonts w:ascii="Souvenir" w:hAnsi="Souvenir"/>
          <w:sz w:val="20"/>
          <w:szCs w:val="22"/>
        </w:rPr>
        <w:tab/>
      </w:r>
      <w:r w:rsidRPr="00520BB9">
        <w:rPr>
          <w:rFonts w:ascii="Souvenir" w:hAnsi="Souvenir"/>
          <w:sz w:val="20"/>
          <w:szCs w:val="22"/>
        </w:rPr>
        <w:tab/>
        <w:t>14.0</w:t>
      </w:r>
      <w:r w:rsidRPr="00520BB9">
        <w:rPr>
          <w:rFonts w:ascii="Souvenir" w:hAnsi="Souvenir"/>
          <w:sz w:val="20"/>
          <w:szCs w:val="22"/>
        </w:rPr>
        <w:tab/>
      </w:r>
      <w:r w:rsidRPr="00520BB9">
        <w:rPr>
          <w:rFonts w:ascii="Souvenir" w:hAnsi="Souvenir"/>
          <w:sz w:val="20"/>
          <w:szCs w:val="22"/>
        </w:rPr>
        <w:tab/>
      </w:r>
      <w:r w:rsidRPr="00520BB9">
        <w:rPr>
          <w:rFonts w:ascii="Souvenir" w:hAnsi="Souvenir"/>
          <w:sz w:val="20"/>
          <w:szCs w:val="22"/>
        </w:rPr>
        <w:tab/>
        <w:t>5.5</w:t>
      </w:r>
    </w:p>
    <w:p w:rsidR="004C1B91" w:rsidRPr="00520BB9" w:rsidRDefault="004C1B91" w:rsidP="004C1B91">
      <w:pPr>
        <w:rPr>
          <w:rFonts w:ascii="Souvenir" w:hAnsi="Souvenir"/>
          <w:sz w:val="20"/>
          <w:szCs w:val="22"/>
        </w:rPr>
      </w:pPr>
      <w:r w:rsidRPr="00520BB9">
        <w:rPr>
          <w:rFonts w:ascii="Souvenir" w:hAnsi="Souvenir"/>
          <w:sz w:val="20"/>
          <w:szCs w:val="22"/>
        </w:rPr>
        <w:t>&gt;1.5 g kg</w:t>
      </w:r>
      <w:r w:rsidRPr="00520BB9">
        <w:rPr>
          <w:rFonts w:ascii="Souvenir" w:hAnsi="Souvenir"/>
          <w:sz w:val="20"/>
          <w:szCs w:val="22"/>
          <w:vertAlign w:val="superscript"/>
        </w:rPr>
        <w:t>-1</w:t>
      </w:r>
      <w:r w:rsidRPr="00520BB9">
        <w:rPr>
          <w:rFonts w:ascii="Souvenir" w:hAnsi="Souvenir"/>
          <w:sz w:val="20"/>
          <w:szCs w:val="22"/>
        </w:rPr>
        <w:t xml:space="preserve"> organic matter</w:t>
      </w:r>
      <w:r w:rsidRPr="00520BB9">
        <w:rPr>
          <w:rFonts w:ascii="Souvenir" w:hAnsi="Souvenir"/>
          <w:sz w:val="20"/>
          <w:szCs w:val="22"/>
        </w:rPr>
        <w:tab/>
      </w:r>
      <w:r w:rsidR="003A59DB" w:rsidRPr="00520BB9">
        <w:rPr>
          <w:rFonts w:ascii="Souvenir" w:hAnsi="Souvenir"/>
          <w:sz w:val="20"/>
          <w:szCs w:val="22"/>
        </w:rPr>
        <w:tab/>
      </w:r>
      <w:r w:rsidRPr="00520BB9">
        <w:rPr>
          <w:rFonts w:ascii="Souvenir" w:hAnsi="Souvenir"/>
          <w:sz w:val="20"/>
          <w:szCs w:val="22"/>
        </w:rPr>
        <w:t>7.6</w:t>
      </w:r>
      <w:r w:rsidRPr="00520BB9">
        <w:rPr>
          <w:rFonts w:ascii="Souvenir" w:hAnsi="Souvenir"/>
          <w:sz w:val="20"/>
          <w:szCs w:val="22"/>
        </w:rPr>
        <w:tab/>
      </w:r>
      <w:r w:rsidRPr="00520BB9">
        <w:rPr>
          <w:rFonts w:ascii="Souvenir" w:hAnsi="Souvenir"/>
          <w:sz w:val="20"/>
          <w:szCs w:val="22"/>
        </w:rPr>
        <w:tab/>
      </w:r>
      <w:r w:rsidRPr="00520BB9">
        <w:rPr>
          <w:rFonts w:ascii="Souvenir" w:hAnsi="Souvenir"/>
          <w:sz w:val="20"/>
          <w:szCs w:val="22"/>
        </w:rPr>
        <w:tab/>
        <w:t>13.0</w:t>
      </w:r>
      <w:r w:rsidRPr="00520BB9">
        <w:rPr>
          <w:rFonts w:ascii="Souvenir" w:hAnsi="Souvenir"/>
          <w:sz w:val="20"/>
          <w:szCs w:val="22"/>
        </w:rPr>
        <w:tab/>
      </w:r>
      <w:r w:rsidRPr="00520BB9">
        <w:rPr>
          <w:rFonts w:ascii="Souvenir" w:hAnsi="Souvenir"/>
          <w:sz w:val="20"/>
          <w:szCs w:val="22"/>
        </w:rPr>
        <w:tab/>
      </w:r>
      <w:r w:rsidRPr="00520BB9">
        <w:rPr>
          <w:rFonts w:ascii="Souvenir" w:hAnsi="Souvenir"/>
          <w:sz w:val="20"/>
          <w:szCs w:val="22"/>
        </w:rPr>
        <w:tab/>
        <w:t>5.4</w:t>
      </w:r>
    </w:p>
    <w:p w:rsidR="004C1B91" w:rsidRPr="00520BB9" w:rsidRDefault="004C1B91" w:rsidP="003A59DB">
      <w:pPr>
        <w:rPr>
          <w:rFonts w:ascii="Souvenir" w:hAnsi="Souvenir"/>
          <w:b/>
          <w:sz w:val="20"/>
          <w:szCs w:val="22"/>
        </w:rPr>
      </w:pPr>
      <w:proofErr w:type="spellStart"/>
      <w:r w:rsidRPr="00520BB9">
        <w:rPr>
          <w:rFonts w:ascii="Souvenir" w:hAnsi="Souvenir"/>
          <w:b/>
          <w:sz w:val="20"/>
          <w:szCs w:val="22"/>
        </w:rPr>
        <w:t>ANOV</w:t>
      </w:r>
      <w:proofErr w:type="spellEnd"/>
      <w:r w:rsidRPr="00520BB9">
        <w:rPr>
          <w:rFonts w:ascii="Souvenir" w:hAnsi="Souvenir"/>
          <w:b/>
          <w:sz w:val="20"/>
          <w:szCs w:val="22"/>
        </w:rPr>
        <w:t xml:space="preserve"> method</w:t>
      </w:r>
    </w:p>
    <w:p w:rsidR="004C1B91" w:rsidRPr="00520BB9" w:rsidRDefault="004C1B91" w:rsidP="004C1B91">
      <w:pPr>
        <w:ind w:left="540" w:hanging="540"/>
        <w:rPr>
          <w:rFonts w:ascii="Souvenir" w:hAnsi="Souvenir"/>
          <w:sz w:val="20"/>
          <w:szCs w:val="22"/>
        </w:rPr>
      </w:pPr>
      <w:r w:rsidRPr="00520BB9">
        <w:rPr>
          <w:rFonts w:ascii="Souvenir" w:hAnsi="Souvenir"/>
          <w:sz w:val="20"/>
          <w:szCs w:val="22"/>
        </w:rPr>
        <w:t>&lt;1.5 g kg</w:t>
      </w:r>
      <w:r w:rsidRPr="00520BB9">
        <w:rPr>
          <w:rFonts w:ascii="Souvenir" w:hAnsi="Souvenir"/>
          <w:sz w:val="20"/>
          <w:szCs w:val="22"/>
          <w:vertAlign w:val="superscript"/>
        </w:rPr>
        <w:t>-1</w:t>
      </w:r>
      <w:r w:rsidRPr="00520BB9">
        <w:rPr>
          <w:rFonts w:ascii="Souvenir" w:hAnsi="Souvenir"/>
          <w:sz w:val="20"/>
          <w:szCs w:val="22"/>
        </w:rPr>
        <w:t xml:space="preserve"> organic matter</w:t>
      </w:r>
      <w:r w:rsidRPr="00520BB9">
        <w:rPr>
          <w:rFonts w:ascii="Souvenir" w:hAnsi="Souvenir"/>
          <w:sz w:val="20"/>
          <w:szCs w:val="22"/>
        </w:rPr>
        <w:tab/>
      </w:r>
      <w:r w:rsidR="003A59DB" w:rsidRPr="00520BB9">
        <w:rPr>
          <w:rFonts w:ascii="Souvenir" w:hAnsi="Souvenir"/>
          <w:sz w:val="20"/>
          <w:szCs w:val="22"/>
        </w:rPr>
        <w:tab/>
      </w:r>
      <w:r w:rsidRPr="00520BB9">
        <w:rPr>
          <w:rFonts w:ascii="Souvenir" w:hAnsi="Souvenir"/>
          <w:sz w:val="20"/>
          <w:szCs w:val="22"/>
        </w:rPr>
        <w:t>7.4</w:t>
      </w:r>
      <w:r w:rsidRPr="00520BB9">
        <w:rPr>
          <w:rFonts w:ascii="Souvenir" w:hAnsi="Souvenir"/>
          <w:sz w:val="20"/>
          <w:szCs w:val="22"/>
        </w:rPr>
        <w:tab/>
      </w:r>
      <w:r w:rsidRPr="00520BB9">
        <w:rPr>
          <w:rFonts w:ascii="Souvenir" w:hAnsi="Souvenir"/>
          <w:sz w:val="20"/>
          <w:szCs w:val="22"/>
        </w:rPr>
        <w:tab/>
      </w:r>
      <w:r w:rsidRPr="00520BB9">
        <w:rPr>
          <w:rFonts w:ascii="Souvenir" w:hAnsi="Souvenir"/>
          <w:sz w:val="20"/>
          <w:szCs w:val="22"/>
        </w:rPr>
        <w:tab/>
        <w:t>15.4</w:t>
      </w:r>
      <w:r w:rsidRPr="00520BB9">
        <w:rPr>
          <w:rFonts w:ascii="Souvenir" w:hAnsi="Souvenir"/>
          <w:sz w:val="20"/>
          <w:szCs w:val="22"/>
        </w:rPr>
        <w:tab/>
      </w:r>
      <w:r w:rsidRPr="00520BB9">
        <w:rPr>
          <w:rFonts w:ascii="Souvenir" w:hAnsi="Souvenir"/>
          <w:sz w:val="20"/>
          <w:szCs w:val="22"/>
        </w:rPr>
        <w:tab/>
      </w:r>
      <w:r w:rsidRPr="00520BB9">
        <w:rPr>
          <w:rFonts w:ascii="Souvenir" w:hAnsi="Souvenir"/>
          <w:sz w:val="20"/>
          <w:szCs w:val="22"/>
        </w:rPr>
        <w:tab/>
        <w:t>9.0</w:t>
      </w:r>
    </w:p>
    <w:p w:rsidR="004C1B91" w:rsidRPr="00183DC4" w:rsidRDefault="004C1B91" w:rsidP="004C1B91">
      <w:pPr>
        <w:pBdr>
          <w:bottom w:val="single" w:sz="4" w:space="1" w:color="auto"/>
        </w:pBdr>
        <w:rPr>
          <w:rFonts w:ascii="Souvenir" w:hAnsi="Souvenir"/>
          <w:sz w:val="20"/>
          <w:szCs w:val="22"/>
        </w:rPr>
      </w:pPr>
      <w:r w:rsidRPr="00520BB9">
        <w:rPr>
          <w:rFonts w:ascii="Souvenir" w:hAnsi="Souvenir"/>
          <w:sz w:val="20"/>
          <w:szCs w:val="22"/>
        </w:rPr>
        <w:t>&gt;1.5 g kg</w:t>
      </w:r>
      <w:r w:rsidRPr="00520BB9">
        <w:rPr>
          <w:rFonts w:ascii="Souvenir" w:hAnsi="Souvenir"/>
          <w:sz w:val="20"/>
          <w:szCs w:val="22"/>
          <w:vertAlign w:val="superscript"/>
        </w:rPr>
        <w:t>-1</w:t>
      </w:r>
      <w:r w:rsidRPr="00520BB9">
        <w:rPr>
          <w:rFonts w:ascii="Souvenir" w:hAnsi="Souvenir"/>
          <w:sz w:val="20"/>
          <w:szCs w:val="22"/>
        </w:rPr>
        <w:t xml:space="preserve"> organic matter</w:t>
      </w:r>
      <w:r w:rsidRPr="00520BB9">
        <w:rPr>
          <w:rFonts w:ascii="Souvenir" w:hAnsi="Souvenir"/>
          <w:sz w:val="20"/>
          <w:szCs w:val="22"/>
        </w:rPr>
        <w:tab/>
      </w:r>
      <w:r w:rsidR="003A59DB" w:rsidRPr="00520BB9">
        <w:rPr>
          <w:rFonts w:ascii="Souvenir" w:hAnsi="Souvenir"/>
          <w:sz w:val="20"/>
          <w:szCs w:val="22"/>
        </w:rPr>
        <w:tab/>
      </w:r>
      <w:r w:rsidRPr="00520BB9">
        <w:rPr>
          <w:rFonts w:ascii="Souvenir" w:hAnsi="Souvenir"/>
          <w:sz w:val="20"/>
          <w:szCs w:val="22"/>
        </w:rPr>
        <w:t>7.6</w:t>
      </w:r>
      <w:r w:rsidRPr="00520BB9">
        <w:rPr>
          <w:rFonts w:ascii="Souvenir" w:hAnsi="Souvenir"/>
          <w:sz w:val="20"/>
          <w:szCs w:val="22"/>
        </w:rPr>
        <w:tab/>
      </w:r>
      <w:r w:rsidRPr="00520BB9">
        <w:rPr>
          <w:rFonts w:ascii="Souvenir" w:hAnsi="Souvenir"/>
          <w:sz w:val="20"/>
          <w:szCs w:val="22"/>
        </w:rPr>
        <w:tab/>
      </w:r>
      <w:r w:rsidRPr="00520BB9">
        <w:rPr>
          <w:rFonts w:ascii="Souvenir" w:hAnsi="Souvenir"/>
          <w:sz w:val="20"/>
          <w:szCs w:val="22"/>
        </w:rPr>
        <w:tab/>
        <w:t>13.4</w:t>
      </w:r>
      <w:r w:rsidRPr="00520BB9">
        <w:rPr>
          <w:rFonts w:ascii="Souvenir" w:hAnsi="Souvenir"/>
          <w:sz w:val="20"/>
          <w:szCs w:val="22"/>
        </w:rPr>
        <w:tab/>
      </w:r>
      <w:r w:rsidRPr="00183DC4">
        <w:rPr>
          <w:rFonts w:ascii="Souvenir" w:hAnsi="Souvenir"/>
          <w:sz w:val="20"/>
          <w:szCs w:val="22"/>
        </w:rPr>
        <w:tab/>
      </w:r>
      <w:r w:rsidRPr="00183DC4">
        <w:rPr>
          <w:rFonts w:ascii="Souvenir" w:hAnsi="Souvenir"/>
          <w:sz w:val="20"/>
          <w:szCs w:val="22"/>
        </w:rPr>
        <w:tab/>
        <w:t>6.0</w:t>
      </w:r>
      <w:r w:rsidRPr="00183DC4">
        <w:rPr>
          <w:rFonts w:ascii="Souvenir" w:hAnsi="Souvenir"/>
          <w:sz w:val="20"/>
          <w:szCs w:val="22"/>
        </w:rPr>
        <w:tab/>
      </w:r>
      <w:r w:rsidRPr="00183DC4">
        <w:rPr>
          <w:rFonts w:ascii="Souvenir" w:hAnsi="Souvenir"/>
          <w:sz w:val="20"/>
          <w:szCs w:val="22"/>
        </w:rPr>
        <w:tab/>
      </w:r>
      <w:r w:rsidRPr="00183DC4">
        <w:rPr>
          <w:rFonts w:ascii="Souvenir" w:hAnsi="Souvenir"/>
          <w:sz w:val="20"/>
          <w:szCs w:val="22"/>
        </w:rPr>
        <w:tab/>
      </w:r>
    </w:p>
    <w:p w:rsidR="00824304" w:rsidRPr="00183DC4" w:rsidRDefault="00824304" w:rsidP="00824304">
      <w:pPr>
        <w:rPr>
          <w:rFonts w:ascii="Souvenir" w:hAnsi="Souvenir"/>
          <w:sz w:val="22"/>
          <w:szCs w:val="22"/>
        </w:rPr>
        <w:sectPr w:rsidR="00824304" w:rsidRPr="00183DC4" w:rsidSect="00324CA7">
          <w:type w:val="continuous"/>
          <w:pgSz w:w="12240" w:h="15840"/>
          <w:pgMar w:top="1440" w:right="1260" w:bottom="1440" w:left="1620" w:header="720" w:footer="720" w:gutter="0"/>
          <w:cols w:space="360"/>
          <w:titlePg/>
          <w:docGrid w:linePitch="360"/>
        </w:sectPr>
      </w:pPr>
    </w:p>
    <w:p w:rsidR="0034651F" w:rsidRPr="00183DC4" w:rsidRDefault="0034651F" w:rsidP="0034651F">
      <w:pPr>
        <w:jc w:val="both"/>
        <w:rPr>
          <w:rFonts w:ascii="Souvenir" w:hAnsi="Souvenir"/>
          <w:sz w:val="22"/>
          <w:szCs w:val="22"/>
        </w:rPr>
      </w:pPr>
      <w:bookmarkStart w:id="4" w:name="OLE_LINK1"/>
      <w:bookmarkStart w:id="5" w:name="OLE_LINK2"/>
      <w:r w:rsidRPr="00183DC4">
        <w:rPr>
          <w:rFonts w:ascii="Souvenir" w:hAnsi="Souvenir"/>
          <w:sz w:val="22"/>
          <w:szCs w:val="22"/>
        </w:rPr>
        <w:lastRenderedPageBreak/>
        <w:t>Table 4: Predicted and observed responses of maize to P application in soils from the derived savannah zone of South-west Nigeria</w:t>
      </w:r>
    </w:p>
    <w:tbl>
      <w:tblPr>
        <w:tblStyle w:val="ListTable6Colorful"/>
        <w:tblW w:w="0" w:type="auto"/>
        <w:tblLook w:val="06A0" w:firstRow="1" w:lastRow="0" w:firstColumn="1" w:lastColumn="0" w:noHBand="1" w:noVBand="1"/>
      </w:tblPr>
      <w:tblGrid>
        <w:gridCol w:w="1166"/>
        <w:gridCol w:w="808"/>
        <w:gridCol w:w="808"/>
        <w:gridCol w:w="769"/>
        <w:gridCol w:w="769"/>
        <w:gridCol w:w="1166"/>
        <w:gridCol w:w="808"/>
        <w:gridCol w:w="808"/>
        <w:gridCol w:w="769"/>
        <w:gridCol w:w="769"/>
        <w:gridCol w:w="1166"/>
        <w:gridCol w:w="808"/>
        <w:gridCol w:w="808"/>
        <w:gridCol w:w="769"/>
        <w:gridCol w:w="769"/>
      </w:tblGrid>
      <w:tr w:rsidR="00183DC4" w:rsidRPr="00183DC4" w:rsidTr="00F922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4" w:type="dxa"/>
          </w:tcPr>
          <w:p w:rsidR="0034651F" w:rsidRPr="00183DC4" w:rsidRDefault="0034651F" w:rsidP="00F922D2">
            <w:pPr>
              <w:jc w:val="both"/>
              <w:rPr>
                <w:rFonts w:ascii="Souvenir" w:hAnsi="Souvenir"/>
                <w:b w:val="0"/>
                <w:color w:val="auto"/>
                <w:sz w:val="22"/>
                <w:szCs w:val="22"/>
              </w:rPr>
            </w:pPr>
            <w:r w:rsidRPr="00183DC4">
              <w:rPr>
                <w:rFonts w:ascii="Souvenir" w:hAnsi="Souvenir"/>
                <w:b w:val="0"/>
                <w:color w:val="auto"/>
                <w:sz w:val="22"/>
                <w:szCs w:val="22"/>
              </w:rPr>
              <w:t xml:space="preserve">Location </w:t>
            </w:r>
          </w:p>
        </w:tc>
        <w:tc>
          <w:tcPr>
            <w:tcW w:w="945" w:type="dxa"/>
          </w:tcPr>
          <w:p w:rsidR="0034651F" w:rsidRPr="00183DC4" w:rsidRDefault="0034651F" w:rsidP="00F922D2">
            <w:pPr>
              <w:jc w:val="both"/>
              <w:cnfStyle w:val="100000000000" w:firstRow="1" w:lastRow="0" w:firstColumn="0" w:lastColumn="0" w:oddVBand="0" w:evenVBand="0" w:oddHBand="0" w:evenHBand="0" w:firstRowFirstColumn="0" w:firstRowLastColumn="0" w:lastRowFirstColumn="0" w:lastRowLastColumn="0"/>
              <w:rPr>
                <w:rFonts w:ascii="Souvenir" w:hAnsi="Souvenir"/>
                <w:b w:val="0"/>
                <w:color w:val="auto"/>
                <w:sz w:val="22"/>
                <w:szCs w:val="22"/>
              </w:rPr>
            </w:pPr>
            <w:r w:rsidRPr="00183DC4">
              <w:rPr>
                <w:rFonts w:ascii="Souvenir" w:hAnsi="Souvenir"/>
                <w:b w:val="0"/>
                <w:color w:val="auto"/>
                <w:sz w:val="22"/>
                <w:szCs w:val="22"/>
              </w:rPr>
              <w:t>B</w:t>
            </w:r>
          </w:p>
        </w:tc>
        <w:tc>
          <w:tcPr>
            <w:tcW w:w="945" w:type="dxa"/>
          </w:tcPr>
          <w:p w:rsidR="0034651F" w:rsidRPr="00183DC4" w:rsidRDefault="0034651F" w:rsidP="00F922D2">
            <w:pPr>
              <w:jc w:val="both"/>
              <w:cnfStyle w:val="100000000000" w:firstRow="1" w:lastRow="0" w:firstColumn="0" w:lastColumn="0" w:oddVBand="0" w:evenVBand="0" w:oddHBand="0" w:evenHBand="0" w:firstRowFirstColumn="0" w:firstRowLastColumn="0" w:lastRowFirstColumn="0" w:lastRowLastColumn="0"/>
              <w:rPr>
                <w:rFonts w:ascii="Souvenir" w:hAnsi="Souvenir"/>
                <w:b w:val="0"/>
                <w:color w:val="auto"/>
                <w:sz w:val="22"/>
                <w:szCs w:val="22"/>
              </w:rPr>
            </w:pPr>
            <w:r w:rsidRPr="00183DC4">
              <w:rPr>
                <w:rFonts w:ascii="Souvenir" w:hAnsi="Souvenir"/>
                <w:b w:val="0"/>
                <w:color w:val="auto"/>
                <w:sz w:val="22"/>
                <w:szCs w:val="22"/>
              </w:rPr>
              <w:t>RY</w:t>
            </w:r>
          </w:p>
        </w:tc>
        <w:tc>
          <w:tcPr>
            <w:tcW w:w="945" w:type="dxa"/>
          </w:tcPr>
          <w:p w:rsidR="0034651F" w:rsidRPr="00183DC4" w:rsidRDefault="0034651F" w:rsidP="00F922D2">
            <w:pPr>
              <w:jc w:val="both"/>
              <w:cnfStyle w:val="100000000000" w:firstRow="1" w:lastRow="0" w:firstColumn="0" w:lastColumn="0" w:oddVBand="0" w:evenVBand="0" w:oddHBand="0" w:evenHBand="0" w:firstRowFirstColumn="0" w:firstRowLastColumn="0" w:lastRowFirstColumn="0" w:lastRowLastColumn="0"/>
              <w:rPr>
                <w:rFonts w:ascii="Souvenir" w:hAnsi="Souvenir"/>
                <w:b w:val="0"/>
                <w:color w:val="auto"/>
                <w:sz w:val="22"/>
                <w:szCs w:val="22"/>
              </w:rPr>
            </w:pPr>
            <w:r w:rsidRPr="00183DC4">
              <w:rPr>
                <w:rFonts w:ascii="Souvenir" w:hAnsi="Souvenir"/>
                <w:b w:val="0"/>
                <w:color w:val="auto"/>
                <w:sz w:val="22"/>
                <w:szCs w:val="22"/>
              </w:rPr>
              <w:t>ER</w:t>
            </w:r>
          </w:p>
        </w:tc>
        <w:tc>
          <w:tcPr>
            <w:tcW w:w="945" w:type="dxa"/>
          </w:tcPr>
          <w:p w:rsidR="0034651F" w:rsidRPr="00183DC4" w:rsidRDefault="0034651F" w:rsidP="00F922D2">
            <w:pPr>
              <w:jc w:val="both"/>
              <w:cnfStyle w:val="100000000000" w:firstRow="1" w:lastRow="0" w:firstColumn="0" w:lastColumn="0" w:oddVBand="0" w:evenVBand="0" w:oddHBand="0" w:evenHBand="0" w:firstRowFirstColumn="0" w:firstRowLastColumn="0" w:lastRowFirstColumn="0" w:lastRowLastColumn="0"/>
              <w:rPr>
                <w:rFonts w:ascii="Souvenir" w:hAnsi="Souvenir"/>
                <w:b w:val="0"/>
                <w:color w:val="auto"/>
                <w:sz w:val="22"/>
                <w:szCs w:val="22"/>
              </w:rPr>
            </w:pPr>
            <w:r w:rsidRPr="00183DC4">
              <w:rPr>
                <w:rFonts w:ascii="Souvenir" w:hAnsi="Souvenir"/>
                <w:b w:val="0"/>
                <w:color w:val="auto"/>
                <w:sz w:val="22"/>
                <w:szCs w:val="22"/>
              </w:rPr>
              <w:t>OR</w:t>
            </w:r>
          </w:p>
        </w:tc>
        <w:tc>
          <w:tcPr>
            <w:tcW w:w="945" w:type="dxa"/>
          </w:tcPr>
          <w:p w:rsidR="0034651F" w:rsidRPr="00183DC4" w:rsidRDefault="0034651F" w:rsidP="00F922D2">
            <w:pPr>
              <w:jc w:val="both"/>
              <w:cnfStyle w:val="100000000000" w:firstRow="1" w:lastRow="0" w:firstColumn="0" w:lastColumn="0" w:oddVBand="0" w:evenVBand="0" w:oddHBand="0" w:evenHBand="0" w:firstRowFirstColumn="0" w:firstRowLastColumn="0" w:lastRowFirstColumn="0" w:lastRowLastColumn="0"/>
              <w:rPr>
                <w:rFonts w:ascii="Souvenir" w:hAnsi="Souvenir"/>
                <w:b w:val="0"/>
                <w:color w:val="auto"/>
                <w:sz w:val="22"/>
                <w:szCs w:val="22"/>
              </w:rPr>
            </w:pPr>
            <w:r w:rsidRPr="00183DC4">
              <w:rPr>
                <w:rFonts w:ascii="Souvenir" w:hAnsi="Souvenir"/>
                <w:b w:val="0"/>
                <w:color w:val="auto"/>
                <w:sz w:val="22"/>
                <w:szCs w:val="22"/>
              </w:rPr>
              <w:t>Location</w:t>
            </w:r>
          </w:p>
        </w:tc>
        <w:tc>
          <w:tcPr>
            <w:tcW w:w="945" w:type="dxa"/>
          </w:tcPr>
          <w:p w:rsidR="0034651F" w:rsidRPr="00183DC4" w:rsidRDefault="0034651F" w:rsidP="00F922D2">
            <w:pPr>
              <w:jc w:val="both"/>
              <w:cnfStyle w:val="100000000000" w:firstRow="1" w:lastRow="0" w:firstColumn="0" w:lastColumn="0" w:oddVBand="0" w:evenVBand="0" w:oddHBand="0" w:evenHBand="0" w:firstRowFirstColumn="0" w:firstRowLastColumn="0" w:lastRowFirstColumn="0" w:lastRowLastColumn="0"/>
              <w:rPr>
                <w:rFonts w:ascii="Souvenir" w:hAnsi="Souvenir"/>
                <w:b w:val="0"/>
                <w:color w:val="auto"/>
                <w:sz w:val="22"/>
                <w:szCs w:val="22"/>
              </w:rPr>
            </w:pPr>
            <w:r w:rsidRPr="00183DC4">
              <w:rPr>
                <w:rFonts w:ascii="Souvenir" w:hAnsi="Souvenir"/>
                <w:b w:val="0"/>
                <w:color w:val="auto"/>
                <w:sz w:val="22"/>
                <w:szCs w:val="22"/>
              </w:rPr>
              <w:t>M</w:t>
            </w:r>
          </w:p>
        </w:tc>
        <w:tc>
          <w:tcPr>
            <w:tcW w:w="945" w:type="dxa"/>
          </w:tcPr>
          <w:p w:rsidR="0034651F" w:rsidRPr="00183DC4" w:rsidRDefault="0034651F" w:rsidP="00F922D2">
            <w:pPr>
              <w:jc w:val="both"/>
              <w:cnfStyle w:val="100000000000" w:firstRow="1" w:lastRow="0" w:firstColumn="0" w:lastColumn="0" w:oddVBand="0" w:evenVBand="0" w:oddHBand="0" w:evenHBand="0" w:firstRowFirstColumn="0" w:firstRowLastColumn="0" w:lastRowFirstColumn="0" w:lastRowLastColumn="0"/>
              <w:rPr>
                <w:rFonts w:ascii="Souvenir" w:hAnsi="Souvenir"/>
                <w:b w:val="0"/>
                <w:color w:val="auto"/>
                <w:sz w:val="22"/>
                <w:szCs w:val="22"/>
              </w:rPr>
            </w:pPr>
            <w:r w:rsidRPr="00183DC4">
              <w:rPr>
                <w:rFonts w:ascii="Souvenir" w:hAnsi="Souvenir"/>
                <w:b w:val="0"/>
                <w:color w:val="auto"/>
                <w:sz w:val="22"/>
                <w:szCs w:val="22"/>
              </w:rPr>
              <w:t>RY</w:t>
            </w:r>
          </w:p>
        </w:tc>
        <w:tc>
          <w:tcPr>
            <w:tcW w:w="945" w:type="dxa"/>
          </w:tcPr>
          <w:p w:rsidR="0034651F" w:rsidRPr="00183DC4" w:rsidRDefault="0034651F" w:rsidP="00F922D2">
            <w:pPr>
              <w:jc w:val="both"/>
              <w:cnfStyle w:val="100000000000" w:firstRow="1" w:lastRow="0" w:firstColumn="0" w:lastColumn="0" w:oddVBand="0" w:evenVBand="0" w:oddHBand="0" w:evenHBand="0" w:firstRowFirstColumn="0" w:firstRowLastColumn="0" w:lastRowFirstColumn="0" w:lastRowLastColumn="0"/>
              <w:rPr>
                <w:rFonts w:ascii="Souvenir" w:hAnsi="Souvenir"/>
                <w:b w:val="0"/>
                <w:color w:val="auto"/>
                <w:sz w:val="22"/>
                <w:szCs w:val="22"/>
              </w:rPr>
            </w:pPr>
            <w:r w:rsidRPr="00183DC4">
              <w:rPr>
                <w:rFonts w:ascii="Souvenir" w:hAnsi="Souvenir"/>
                <w:b w:val="0"/>
                <w:color w:val="auto"/>
                <w:sz w:val="22"/>
                <w:szCs w:val="22"/>
              </w:rPr>
              <w:t>ER</w:t>
            </w:r>
          </w:p>
        </w:tc>
        <w:tc>
          <w:tcPr>
            <w:tcW w:w="945" w:type="dxa"/>
          </w:tcPr>
          <w:p w:rsidR="0034651F" w:rsidRPr="00183DC4" w:rsidRDefault="0034651F" w:rsidP="00F922D2">
            <w:pPr>
              <w:jc w:val="both"/>
              <w:cnfStyle w:val="100000000000" w:firstRow="1" w:lastRow="0" w:firstColumn="0" w:lastColumn="0" w:oddVBand="0" w:evenVBand="0" w:oddHBand="0" w:evenHBand="0" w:firstRowFirstColumn="0" w:firstRowLastColumn="0" w:lastRowFirstColumn="0" w:lastRowLastColumn="0"/>
              <w:rPr>
                <w:rFonts w:ascii="Souvenir" w:hAnsi="Souvenir"/>
                <w:b w:val="0"/>
                <w:color w:val="auto"/>
                <w:sz w:val="22"/>
                <w:szCs w:val="22"/>
              </w:rPr>
            </w:pPr>
            <w:r w:rsidRPr="00183DC4">
              <w:rPr>
                <w:rFonts w:ascii="Souvenir" w:hAnsi="Souvenir"/>
                <w:b w:val="0"/>
                <w:color w:val="auto"/>
                <w:sz w:val="22"/>
                <w:szCs w:val="22"/>
              </w:rPr>
              <w:t>OR</w:t>
            </w:r>
          </w:p>
        </w:tc>
        <w:tc>
          <w:tcPr>
            <w:tcW w:w="945" w:type="dxa"/>
          </w:tcPr>
          <w:p w:rsidR="0034651F" w:rsidRPr="00183DC4" w:rsidRDefault="0034651F" w:rsidP="00F922D2">
            <w:pPr>
              <w:jc w:val="both"/>
              <w:cnfStyle w:val="100000000000" w:firstRow="1" w:lastRow="0" w:firstColumn="0" w:lastColumn="0" w:oddVBand="0" w:evenVBand="0" w:oddHBand="0" w:evenHBand="0" w:firstRowFirstColumn="0" w:firstRowLastColumn="0" w:lastRowFirstColumn="0" w:lastRowLastColumn="0"/>
              <w:rPr>
                <w:rFonts w:ascii="Souvenir" w:hAnsi="Souvenir"/>
                <w:b w:val="0"/>
                <w:color w:val="auto"/>
                <w:sz w:val="22"/>
                <w:szCs w:val="22"/>
              </w:rPr>
            </w:pPr>
            <w:r w:rsidRPr="00183DC4">
              <w:rPr>
                <w:rFonts w:ascii="Souvenir" w:hAnsi="Souvenir"/>
                <w:b w:val="0"/>
                <w:color w:val="auto"/>
                <w:sz w:val="22"/>
                <w:szCs w:val="22"/>
              </w:rPr>
              <w:t>Location</w:t>
            </w:r>
          </w:p>
        </w:tc>
        <w:tc>
          <w:tcPr>
            <w:tcW w:w="945" w:type="dxa"/>
          </w:tcPr>
          <w:p w:rsidR="0034651F" w:rsidRPr="00183DC4" w:rsidRDefault="0034651F" w:rsidP="00F922D2">
            <w:pPr>
              <w:jc w:val="both"/>
              <w:cnfStyle w:val="100000000000" w:firstRow="1" w:lastRow="0" w:firstColumn="0" w:lastColumn="0" w:oddVBand="0" w:evenVBand="0" w:oddHBand="0" w:evenHBand="0" w:firstRowFirstColumn="0" w:firstRowLastColumn="0" w:lastRowFirstColumn="0" w:lastRowLastColumn="0"/>
              <w:rPr>
                <w:rFonts w:ascii="Souvenir" w:hAnsi="Souvenir"/>
                <w:b w:val="0"/>
                <w:color w:val="auto"/>
                <w:sz w:val="22"/>
                <w:szCs w:val="22"/>
              </w:rPr>
            </w:pPr>
            <w:r w:rsidRPr="00183DC4">
              <w:rPr>
                <w:rFonts w:ascii="Souvenir" w:hAnsi="Souvenir"/>
                <w:b w:val="0"/>
                <w:color w:val="auto"/>
                <w:sz w:val="22"/>
                <w:szCs w:val="22"/>
              </w:rPr>
              <w:t>N</w:t>
            </w:r>
          </w:p>
        </w:tc>
        <w:tc>
          <w:tcPr>
            <w:tcW w:w="945" w:type="dxa"/>
          </w:tcPr>
          <w:p w:rsidR="0034651F" w:rsidRPr="00183DC4" w:rsidRDefault="0034651F" w:rsidP="00F922D2">
            <w:pPr>
              <w:jc w:val="both"/>
              <w:cnfStyle w:val="100000000000" w:firstRow="1" w:lastRow="0" w:firstColumn="0" w:lastColumn="0" w:oddVBand="0" w:evenVBand="0" w:oddHBand="0" w:evenHBand="0" w:firstRowFirstColumn="0" w:firstRowLastColumn="0" w:lastRowFirstColumn="0" w:lastRowLastColumn="0"/>
              <w:rPr>
                <w:rFonts w:ascii="Souvenir" w:hAnsi="Souvenir"/>
                <w:b w:val="0"/>
                <w:color w:val="auto"/>
                <w:sz w:val="22"/>
                <w:szCs w:val="22"/>
              </w:rPr>
            </w:pPr>
            <w:r w:rsidRPr="00183DC4">
              <w:rPr>
                <w:rFonts w:ascii="Souvenir" w:hAnsi="Souvenir"/>
                <w:b w:val="0"/>
                <w:color w:val="auto"/>
                <w:sz w:val="22"/>
                <w:szCs w:val="22"/>
              </w:rPr>
              <w:t>RY</w:t>
            </w:r>
          </w:p>
        </w:tc>
        <w:tc>
          <w:tcPr>
            <w:tcW w:w="945" w:type="dxa"/>
          </w:tcPr>
          <w:p w:rsidR="0034651F" w:rsidRPr="00183DC4" w:rsidRDefault="0034651F" w:rsidP="00F922D2">
            <w:pPr>
              <w:jc w:val="both"/>
              <w:cnfStyle w:val="100000000000" w:firstRow="1" w:lastRow="0" w:firstColumn="0" w:lastColumn="0" w:oddVBand="0" w:evenVBand="0" w:oddHBand="0" w:evenHBand="0" w:firstRowFirstColumn="0" w:firstRowLastColumn="0" w:lastRowFirstColumn="0" w:lastRowLastColumn="0"/>
              <w:rPr>
                <w:rFonts w:ascii="Souvenir" w:hAnsi="Souvenir"/>
                <w:b w:val="0"/>
                <w:color w:val="auto"/>
                <w:sz w:val="22"/>
                <w:szCs w:val="22"/>
              </w:rPr>
            </w:pPr>
            <w:r w:rsidRPr="00183DC4">
              <w:rPr>
                <w:rFonts w:ascii="Souvenir" w:hAnsi="Souvenir"/>
                <w:b w:val="0"/>
                <w:color w:val="auto"/>
                <w:sz w:val="22"/>
                <w:szCs w:val="22"/>
              </w:rPr>
              <w:t>ER</w:t>
            </w:r>
          </w:p>
        </w:tc>
        <w:tc>
          <w:tcPr>
            <w:tcW w:w="945" w:type="dxa"/>
          </w:tcPr>
          <w:p w:rsidR="0034651F" w:rsidRPr="00183DC4" w:rsidRDefault="0034651F" w:rsidP="00F922D2">
            <w:pPr>
              <w:jc w:val="both"/>
              <w:cnfStyle w:val="100000000000" w:firstRow="1" w:lastRow="0" w:firstColumn="0" w:lastColumn="0" w:oddVBand="0" w:evenVBand="0" w:oddHBand="0" w:evenHBand="0" w:firstRowFirstColumn="0" w:firstRowLastColumn="0" w:lastRowFirstColumn="0" w:lastRowLastColumn="0"/>
              <w:rPr>
                <w:rFonts w:ascii="Souvenir" w:hAnsi="Souvenir"/>
                <w:b w:val="0"/>
                <w:color w:val="auto"/>
                <w:sz w:val="22"/>
                <w:szCs w:val="22"/>
              </w:rPr>
            </w:pPr>
            <w:r w:rsidRPr="00183DC4">
              <w:rPr>
                <w:rFonts w:ascii="Souvenir" w:hAnsi="Souvenir"/>
                <w:b w:val="0"/>
                <w:color w:val="auto"/>
                <w:sz w:val="22"/>
                <w:szCs w:val="22"/>
              </w:rPr>
              <w:t>OR</w:t>
            </w:r>
          </w:p>
        </w:tc>
      </w:tr>
      <w:tr w:rsidR="00183DC4" w:rsidRPr="00183DC4" w:rsidTr="00F922D2">
        <w:trPr>
          <w:trHeight w:val="5138"/>
        </w:trPr>
        <w:tc>
          <w:tcPr>
            <w:cnfStyle w:val="001000000000" w:firstRow="0" w:lastRow="0" w:firstColumn="1" w:lastColumn="0" w:oddVBand="0" w:evenVBand="0" w:oddHBand="0" w:evenHBand="0" w:firstRowFirstColumn="0" w:firstRowLastColumn="0" w:lastRowFirstColumn="0" w:lastRowLastColumn="0"/>
            <w:tcW w:w="944" w:type="dxa"/>
          </w:tcPr>
          <w:p w:rsidR="0034651F" w:rsidRPr="00183DC4" w:rsidRDefault="0034651F" w:rsidP="00F922D2">
            <w:pPr>
              <w:jc w:val="both"/>
              <w:rPr>
                <w:rFonts w:ascii="Souvenir" w:hAnsi="Souvenir"/>
                <w:b w:val="0"/>
                <w:color w:val="auto"/>
                <w:sz w:val="22"/>
                <w:szCs w:val="22"/>
              </w:rPr>
            </w:pPr>
            <w:proofErr w:type="spellStart"/>
            <w:r w:rsidRPr="00183DC4">
              <w:rPr>
                <w:rFonts w:ascii="Souvenir" w:hAnsi="Souvenir"/>
                <w:b w:val="0"/>
                <w:color w:val="auto"/>
                <w:sz w:val="22"/>
                <w:szCs w:val="22"/>
              </w:rPr>
              <w:t>Igboora</w:t>
            </w:r>
            <w:proofErr w:type="spellEnd"/>
            <w:r w:rsidRPr="00183DC4">
              <w:rPr>
                <w:rFonts w:ascii="Souvenir" w:hAnsi="Souvenir"/>
                <w:b w:val="0"/>
                <w:color w:val="auto"/>
                <w:sz w:val="22"/>
                <w:szCs w:val="22"/>
              </w:rPr>
              <w:t xml:space="preserve"> </w:t>
            </w:r>
          </w:p>
          <w:p w:rsidR="0034651F" w:rsidRPr="00183DC4" w:rsidRDefault="0034651F" w:rsidP="00F922D2">
            <w:pPr>
              <w:jc w:val="both"/>
              <w:rPr>
                <w:rFonts w:ascii="Souvenir" w:hAnsi="Souvenir"/>
                <w:b w:val="0"/>
                <w:color w:val="auto"/>
                <w:sz w:val="22"/>
                <w:szCs w:val="22"/>
              </w:rPr>
            </w:pPr>
            <w:proofErr w:type="spellStart"/>
            <w:r w:rsidRPr="00183DC4">
              <w:rPr>
                <w:rFonts w:ascii="Souvenir" w:hAnsi="Souvenir"/>
                <w:b w:val="0"/>
                <w:color w:val="auto"/>
                <w:sz w:val="22"/>
                <w:szCs w:val="22"/>
              </w:rPr>
              <w:t>Ashileke</w:t>
            </w:r>
            <w:proofErr w:type="spellEnd"/>
          </w:p>
          <w:p w:rsidR="0034651F" w:rsidRPr="00183DC4" w:rsidRDefault="0034651F" w:rsidP="00F922D2">
            <w:pPr>
              <w:jc w:val="both"/>
              <w:rPr>
                <w:rFonts w:ascii="Souvenir" w:hAnsi="Souvenir"/>
                <w:b w:val="0"/>
                <w:color w:val="auto"/>
                <w:sz w:val="22"/>
                <w:szCs w:val="22"/>
              </w:rPr>
            </w:pPr>
            <w:proofErr w:type="spellStart"/>
            <w:r w:rsidRPr="00183DC4">
              <w:rPr>
                <w:rFonts w:ascii="Souvenir" w:hAnsi="Souvenir"/>
                <w:b w:val="0"/>
                <w:color w:val="auto"/>
                <w:sz w:val="22"/>
                <w:szCs w:val="22"/>
              </w:rPr>
              <w:t>Ipapo</w:t>
            </w:r>
            <w:proofErr w:type="spellEnd"/>
          </w:p>
          <w:p w:rsidR="0034651F" w:rsidRPr="00183DC4" w:rsidRDefault="0034651F" w:rsidP="00F922D2">
            <w:pPr>
              <w:jc w:val="both"/>
              <w:rPr>
                <w:rFonts w:ascii="Souvenir" w:hAnsi="Souvenir"/>
                <w:b w:val="0"/>
                <w:color w:val="auto"/>
                <w:sz w:val="22"/>
                <w:szCs w:val="22"/>
              </w:rPr>
            </w:pPr>
            <w:proofErr w:type="spellStart"/>
            <w:r w:rsidRPr="00183DC4">
              <w:rPr>
                <w:rFonts w:ascii="Souvenir" w:hAnsi="Souvenir"/>
                <w:b w:val="0"/>
                <w:color w:val="auto"/>
                <w:sz w:val="22"/>
                <w:szCs w:val="22"/>
              </w:rPr>
              <w:t>Iganna</w:t>
            </w:r>
            <w:proofErr w:type="spellEnd"/>
          </w:p>
          <w:p w:rsidR="0034651F" w:rsidRPr="00183DC4" w:rsidRDefault="0034651F" w:rsidP="00F922D2">
            <w:pPr>
              <w:jc w:val="both"/>
              <w:rPr>
                <w:rFonts w:ascii="Souvenir" w:hAnsi="Souvenir"/>
                <w:b w:val="0"/>
                <w:color w:val="auto"/>
                <w:sz w:val="22"/>
                <w:szCs w:val="22"/>
              </w:rPr>
            </w:pPr>
            <w:proofErr w:type="spellStart"/>
            <w:r w:rsidRPr="00183DC4">
              <w:rPr>
                <w:rFonts w:ascii="Souvenir" w:hAnsi="Souvenir"/>
                <w:b w:val="0"/>
                <w:color w:val="auto"/>
                <w:sz w:val="22"/>
                <w:szCs w:val="22"/>
              </w:rPr>
              <w:t>Ogbomoso</w:t>
            </w:r>
            <w:proofErr w:type="spellEnd"/>
          </w:p>
          <w:p w:rsidR="0034651F" w:rsidRPr="00183DC4" w:rsidRDefault="0034651F" w:rsidP="00F922D2">
            <w:pPr>
              <w:jc w:val="both"/>
              <w:rPr>
                <w:rFonts w:ascii="Souvenir" w:hAnsi="Souvenir"/>
                <w:b w:val="0"/>
                <w:color w:val="auto"/>
                <w:sz w:val="22"/>
                <w:szCs w:val="22"/>
              </w:rPr>
            </w:pPr>
            <w:r w:rsidRPr="00183DC4">
              <w:rPr>
                <w:rFonts w:ascii="Souvenir" w:hAnsi="Souvenir"/>
                <w:b w:val="0"/>
                <w:color w:val="auto"/>
                <w:sz w:val="22"/>
                <w:szCs w:val="22"/>
              </w:rPr>
              <w:t>Sepeteri</w:t>
            </w:r>
          </w:p>
          <w:p w:rsidR="0034651F" w:rsidRPr="00183DC4" w:rsidRDefault="0034651F" w:rsidP="00F922D2">
            <w:pPr>
              <w:jc w:val="both"/>
              <w:rPr>
                <w:rFonts w:ascii="Souvenir" w:hAnsi="Souvenir"/>
                <w:b w:val="0"/>
                <w:color w:val="auto"/>
                <w:sz w:val="22"/>
                <w:szCs w:val="22"/>
              </w:rPr>
            </w:pPr>
            <w:proofErr w:type="spellStart"/>
            <w:r w:rsidRPr="00183DC4">
              <w:rPr>
                <w:rFonts w:ascii="Souvenir" w:hAnsi="Souvenir"/>
                <w:b w:val="0"/>
                <w:color w:val="auto"/>
                <w:sz w:val="22"/>
                <w:szCs w:val="22"/>
              </w:rPr>
              <w:t>Eruwa</w:t>
            </w:r>
            <w:proofErr w:type="spellEnd"/>
            <w:r w:rsidRPr="00183DC4">
              <w:rPr>
                <w:rFonts w:ascii="Souvenir" w:hAnsi="Souvenir"/>
                <w:b w:val="0"/>
                <w:color w:val="auto"/>
                <w:sz w:val="22"/>
                <w:szCs w:val="22"/>
              </w:rPr>
              <w:t xml:space="preserve"> I</w:t>
            </w:r>
          </w:p>
          <w:p w:rsidR="0034651F" w:rsidRPr="00183DC4" w:rsidRDefault="0034651F" w:rsidP="00F922D2">
            <w:pPr>
              <w:jc w:val="both"/>
              <w:rPr>
                <w:rFonts w:ascii="Souvenir" w:hAnsi="Souvenir"/>
                <w:b w:val="0"/>
                <w:color w:val="auto"/>
                <w:sz w:val="22"/>
                <w:szCs w:val="22"/>
              </w:rPr>
            </w:pPr>
            <w:proofErr w:type="spellStart"/>
            <w:r w:rsidRPr="00183DC4">
              <w:rPr>
                <w:rFonts w:ascii="Souvenir" w:hAnsi="Souvenir"/>
                <w:b w:val="0"/>
                <w:color w:val="auto"/>
                <w:sz w:val="22"/>
                <w:szCs w:val="22"/>
              </w:rPr>
              <w:t>Ilero</w:t>
            </w:r>
            <w:proofErr w:type="spellEnd"/>
            <w:r w:rsidRPr="00183DC4">
              <w:rPr>
                <w:rFonts w:ascii="Souvenir" w:hAnsi="Souvenir"/>
                <w:b w:val="0"/>
                <w:color w:val="auto"/>
                <w:sz w:val="22"/>
                <w:szCs w:val="22"/>
              </w:rPr>
              <w:t xml:space="preserve"> I</w:t>
            </w:r>
          </w:p>
          <w:p w:rsidR="0034651F" w:rsidRPr="00183DC4" w:rsidRDefault="0034651F" w:rsidP="00F922D2">
            <w:pPr>
              <w:jc w:val="both"/>
              <w:rPr>
                <w:rFonts w:ascii="Souvenir" w:hAnsi="Souvenir"/>
                <w:b w:val="0"/>
                <w:color w:val="auto"/>
                <w:sz w:val="22"/>
                <w:szCs w:val="22"/>
              </w:rPr>
            </w:pPr>
            <w:r w:rsidRPr="00183DC4">
              <w:rPr>
                <w:rFonts w:ascii="Souvenir" w:hAnsi="Souvenir"/>
                <w:b w:val="0"/>
                <w:color w:val="auto"/>
                <w:sz w:val="22"/>
                <w:szCs w:val="22"/>
              </w:rPr>
              <w:t>Oko</w:t>
            </w:r>
          </w:p>
          <w:p w:rsidR="0034651F" w:rsidRPr="00183DC4" w:rsidRDefault="0034651F" w:rsidP="00F922D2">
            <w:pPr>
              <w:jc w:val="both"/>
              <w:rPr>
                <w:rFonts w:ascii="Souvenir" w:hAnsi="Souvenir"/>
                <w:b w:val="0"/>
                <w:color w:val="auto"/>
                <w:sz w:val="22"/>
                <w:szCs w:val="22"/>
              </w:rPr>
            </w:pPr>
            <w:proofErr w:type="spellStart"/>
            <w:r w:rsidRPr="00183DC4">
              <w:rPr>
                <w:rFonts w:ascii="Souvenir" w:hAnsi="Souvenir"/>
                <w:b w:val="0"/>
                <w:color w:val="auto"/>
                <w:sz w:val="22"/>
                <w:szCs w:val="22"/>
              </w:rPr>
              <w:t>Ilora</w:t>
            </w:r>
            <w:proofErr w:type="spellEnd"/>
            <w:r w:rsidRPr="00183DC4">
              <w:rPr>
                <w:rFonts w:ascii="Souvenir" w:hAnsi="Souvenir"/>
                <w:b w:val="0"/>
                <w:color w:val="auto"/>
                <w:sz w:val="22"/>
                <w:szCs w:val="22"/>
              </w:rPr>
              <w:t xml:space="preserve"> I</w:t>
            </w:r>
          </w:p>
          <w:p w:rsidR="0034651F" w:rsidRPr="00183DC4" w:rsidRDefault="0034651F" w:rsidP="00F922D2">
            <w:pPr>
              <w:jc w:val="both"/>
              <w:rPr>
                <w:rFonts w:ascii="Souvenir" w:hAnsi="Souvenir"/>
                <w:b w:val="0"/>
                <w:color w:val="auto"/>
                <w:sz w:val="22"/>
                <w:szCs w:val="22"/>
              </w:rPr>
            </w:pPr>
            <w:r w:rsidRPr="00183DC4">
              <w:rPr>
                <w:rFonts w:ascii="Souvenir" w:hAnsi="Souvenir"/>
                <w:b w:val="0"/>
                <w:color w:val="auto"/>
                <w:sz w:val="22"/>
                <w:szCs w:val="22"/>
              </w:rPr>
              <w:t>Ikare</w:t>
            </w:r>
          </w:p>
          <w:p w:rsidR="0034651F" w:rsidRPr="00183DC4" w:rsidRDefault="0034651F" w:rsidP="00F922D2">
            <w:pPr>
              <w:jc w:val="both"/>
              <w:rPr>
                <w:rFonts w:ascii="Souvenir" w:hAnsi="Souvenir"/>
                <w:b w:val="0"/>
                <w:color w:val="auto"/>
                <w:sz w:val="22"/>
                <w:szCs w:val="22"/>
              </w:rPr>
            </w:pPr>
            <w:proofErr w:type="spellStart"/>
            <w:r w:rsidRPr="00183DC4">
              <w:rPr>
                <w:rFonts w:ascii="Souvenir" w:hAnsi="Souvenir"/>
                <w:b w:val="0"/>
                <w:color w:val="auto"/>
                <w:sz w:val="22"/>
                <w:szCs w:val="22"/>
              </w:rPr>
              <w:t>Ipele</w:t>
            </w:r>
            <w:proofErr w:type="spellEnd"/>
          </w:p>
          <w:p w:rsidR="0034651F" w:rsidRPr="00183DC4" w:rsidRDefault="0034651F" w:rsidP="00F922D2">
            <w:pPr>
              <w:jc w:val="both"/>
              <w:rPr>
                <w:rFonts w:ascii="Souvenir" w:hAnsi="Souvenir"/>
                <w:b w:val="0"/>
                <w:color w:val="auto"/>
                <w:sz w:val="22"/>
                <w:szCs w:val="22"/>
              </w:rPr>
            </w:pPr>
            <w:proofErr w:type="spellStart"/>
            <w:r w:rsidRPr="00183DC4">
              <w:rPr>
                <w:rFonts w:ascii="Souvenir" w:hAnsi="Souvenir"/>
                <w:b w:val="0"/>
                <w:color w:val="auto"/>
                <w:sz w:val="22"/>
                <w:szCs w:val="22"/>
              </w:rPr>
              <w:t>Ilero</w:t>
            </w:r>
            <w:proofErr w:type="spellEnd"/>
            <w:r w:rsidRPr="00183DC4">
              <w:rPr>
                <w:rFonts w:ascii="Souvenir" w:hAnsi="Souvenir"/>
                <w:b w:val="0"/>
                <w:color w:val="auto"/>
                <w:sz w:val="22"/>
                <w:szCs w:val="22"/>
              </w:rPr>
              <w:t xml:space="preserve"> II</w:t>
            </w:r>
          </w:p>
          <w:p w:rsidR="0034651F" w:rsidRPr="00183DC4" w:rsidRDefault="0034651F" w:rsidP="00F922D2">
            <w:pPr>
              <w:jc w:val="both"/>
              <w:rPr>
                <w:rFonts w:ascii="Souvenir" w:hAnsi="Souvenir"/>
                <w:b w:val="0"/>
                <w:color w:val="auto"/>
                <w:sz w:val="22"/>
                <w:szCs w:val="22"/>
              </w:rPr>
            </w:pPr>
            <w:r w:rsidRPr="00183DC4">
              <w:rPr>
                <w:rFonts w:ascii="Souvenir" w:hAnsi="Souvenir"/>
                <w:b w:val="0"/>
                <w:color w:val="auto"/>
                <w:sz w:val="22"/>
                <w:szCs w:val="22"/>
              </w:rPr>
              <w:t>Ejigbo</w:t>
            </w:r>
          </w:p>
          <w:p w:rsidR="0034651F" w:rsidRPr="00183DC4" w:rsidRDefault="0034651F" w:rsidP="00F922D2">
            <w:pPr>
              <w:jc w:val="both"/>
              <w:rPr>
                <w:rFonts w:ascii="Souvenir" w:hAnsi="Souvenir"/>
                <w:b w:val="0"/>
                <w:color w:val="auto"/>
                <w:sz w:val="22"/>
                <w:szCs w:val="22"/>
              </w:rPr>
            </w:pPr>
            <w:proofErr w:type="spellStart"/>
            <w:r w:rsidRPr="00183DC4">
              <w:rPr>
                <w:rFonts w:ascii="Souvenir" w:hAnsi="Souvenir"/>
                <w:b w:val="0"/>
                <w:color w:val="auto"/>
                <w:sz w:val="22"/>
                <w:szCs w:val="22"/>
              </w:rPr>
              <w:t>Kishi</w:t>
            </w:r>
            <w:proofErr w:type="spellEnd"/>
          </w:p>
          <w:p w:rsidR="0034651F" w:rsidRPr="00183DC4" w:rsidRDefault="0034651F" w:rsidP="00F922D2">
            <w:pPr>
              <w:jc w:val="both"/>
              <w:rPr>
                <w:rFonts w:ascii="Souvenir" w:hAnsi="Souvenir"/>
                <w:b w:val="0"/>
                <w:color w:val="auto"/>
                <w:sz w:val="22"/>
                <w:szCs w:val="22"/>
              </w:rPr>
            </w:pPr>
            <w:proofErr w:type="spellStart"/>
            <w:r w:rsidRPr="00183DC4">
              <w:rPr>
                <w:rFonts w:ascii="Souvenir" w:hAnsi="Souvenir"/>
                <w:b w:val="0"/>
                <w:color w:val="auto"/>
                <w:sz w:val="22"/>
                <w:szCs w:val="22"/>
              </w:rPr>
              <w:t>Ilora</w:t>
            </w:r>
            <w:proofErr w:type="spellEnd"/>
            <w:r w:rsidRPr="00183DC4">
              <w:rPr>
                <w:rFonts w:ascii="Souvenir" w:hAnsi="Souvenir"/>
                <w:b w:val="0"/>
                <w:color w:val="auto"/>
                <w:sz w:val="22"/>
                <w:szCs w:val="22"/>
              </w:rPr>
              <w:t xml:space="preserve"> II</w:t>
            </w:r>
          </w:p>
          <w:p w:rsidR="0034651F" w:rsidRPr="00183DC4" w:rsidRDefault="0034651F" w:rsidP="00F922D2">
            <w:pPr>
              <w:jc w:val="both"/>
              <w:rPr>
                <w:rFonts w:ascii="Souvenir" w:hAnsi="Souvenir"/>
                <w:b w:val="0"/>
                <w:color w:val="auto"/>
                <w:sz w:val="22"/>
                <w:szCs w:val="22"/>
              </w:rPr>
            </w:pPr>
            <w:proofErr w:type="spellStart"/>
            <w:r w:rsidRPr="00183DC4">
              <w:rPr>
                <w:rFonts w:ascii="Souvenir" w:hAnsi="Souvenir"/>
                <w:b w:val="0"/>
                <w:color w:val="auto"/>
                <w:sz w:val="22"/>
                <w:szCs w:val="22"/>
              </w:rPr>
              <w:t>Idoani</w:t>
            </w:r>
            <w:proofErr w:type="spellEnd"/>
          </w:p>
          <w:p w:rsidR="0034651F" w:rsidRPr="00183DC4" w:rsidRDefault="0034651F" w:rsidP="00F922D2">
            <w:pPr>
              <w:jc w:val="both"/>
              <w:rPr>
                <w:rFonts w:ascii="Souvenir" w:hAnsi="Souvenir"/>
                <w:b w:val="0"/>
                <w:color w:val="auto"/>
                <w:sz w:val="22"/>
                <w:szCs w:val="22"/>
              </w:rPr>
            </w:pPr>
            <w:proofErr w:type="spellStart"/>
            <w:r w:rsidRPr="00183DC4">
              <w:rPr>
                <w:rFonts w:ascii="Souvenir" w:hAnsi="Souvenir"/>
                <w:b w:val="0"/>
                <w:color w:val="auto"/>
                <w:sz w:val="22"/>
                <w:szCs w:val="22"/>
              </w:rPr>
              <w:t>Fashola</w:t>
            </w:r>
            <w:proofErr w:type="spellEnd"/>
          </w:p>
          <w:p w:rsidR="0034651F" w:rsidRPr="00183DC4" w:rsidRDefault="0034651F" w:rsidP="00F922D2">
            <w:pPr>
              <w:jc w:val="both"/>
              <w:rPr>
                <w:rFonts w:ascii="Souvenir" w:hAnsi="Souvenir"/>
                <w:b w:val="0"/>
                <w:color w:val="auto"/>
                <w:sz w:val="22"/>
                <w:szCs w:val="22"/>
              </w:rPr>
            </w:pPr>
            <w:proofErr w:type="spellStart"/>
            <w:r w:rsidRPr="00183DC4">
              <w:rPr>
                <w:rFonts w:ascii="Souvenir" w:hAnsi="Souvenir"/>
                <w:b w:val="0"/>
                <w:color w:val="auto"/>
                <w:sz w:val="22"/>
                <w:szCs w:val="22"/>
              </w:rPr>
              <w:t>Eruwa</w:t>
            </w:r>
            <w:proofErr w:type="spellEnd"/>
            <w:r w:rsidRPr="00183DC4">
              <w:rPr>
                <w:rFonts w:ascii="Souvenir" w:hAnsi="Souvenir"/>
                <w:b w:val="0"/>
                <w:color w:val="auto"/>
                <w:sz w:val="22"/>
                <w:szCs w:val="22"/>
              </w:rPr>
              <w:t xml:space="preserve"> II</w:t>
            </w:r>
          </w:p>
          <w:p w:rsidR="0034651F" w:rsidRPr="00183DC4" w:rsidRDefault="0034651F" w:rsidP="00F922D2">
            <w:pPr>
              <w:jc w:val="both"/>
              <w:rPr>
                <w:rFonts w:ascii="Souvenir" w:hAnsi="Souvenir"/>
                <w:b w:val="0"/>
                <w:color w:val="auto"/>
                <w:sz w:val="22"/>
                <w:szCs w:val="22"/>
              </w:rPr>
            </w:pPr>
            <w:proofErr w:type="spellStart"/>
            <w:r w:rsidRPr="00183DC4">
              <w:rPr>
                <w:rFonts w:ascii="Souvenir" w:hAnsi="Souvenir"/>
                <w:b w:val="0"/>
                <w:color w:val="auto"/>
                <w:sz w:val="22"/>
                <w:szCs w:val="22"/>
              </w:rPr>
              <w:t>Omuo</w:t>
            </w:r>
            <w:proofErr w:type="spellEnd"/>
            <w:r w:rsidRPr="00183DC4">
              <w:rPr>
                <w:rFonts w:ascii="Souvenir" w:hAnsi="Souvenir"/>
                <w:b w:val="0"/>
                <w:color w:val="auto"/>
                <w:sz w:val="22"/>
                <w:szCs w:val="22"/>
              </w:rPr>
              <w:t xml:space="preserve"> </w:t>
            </w:r>
          </w:p>
        </w:tc>
        <w:tc>
          <w:tcPr>
            <w:tcW w:w="945" w:type="dxa"/>
          </w:tcPr>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3.8</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4.3</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4.4</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5.3</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5.5</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7.1</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7.4</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7.4</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7.6</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8.4</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9.5</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9.6</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12.6</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13.3</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15.3</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15.8</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16.4</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16.4</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16.7</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17.2</w:t>
            </w:r>
          </w:p>
        </w:tc>
        <w:tc>
          <w:tcPr>
            <w:tcW w:w="945" w:type="dxa"/>
          </w:tcPr>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55.2</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68.2</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69.8</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77.2</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87.8</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91.1</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94.5</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87.2</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98.2</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95.2</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93.0</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77.4</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86.7</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62.8</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98.8</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89.2</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89.5</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89.4</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99.5</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91.7</w:t>
            </w:r>
          </w:p>
        </w:tc>
        <w:tc>
          <w:tcPr>
            <w:tcW w:w="945" w:type="dxa"/>
          </w:tcPr>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Yes</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Yes</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Yes</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Yes</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Yes</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Yes</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Yes</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Yes</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Yes</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Yes</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No</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No</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No</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No</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No</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No</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No</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No</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No</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No</w:t>
            </w:r>
          </w:p>
        </w:tc>
        <w:tc>
          <w:tcPr>
            <w:tcW w:w="945" w:type="dxa"/>
          </w:tcPr>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Yes</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Yes</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Yes</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Yes</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 xml:space="preserve">Yes </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No</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No</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Yes</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No</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No</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No</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Yes</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Yes</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Yes</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No</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No</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No</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No</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No</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No</w:t>
            </w:r>
          </w:p>
        </w:tc>
        <w:tc>
          <w:tcPr>
            <w:tcW w:w="945" w:type="dxa"/>
          </w:tcPr>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proofErr w:type="spellStart"/>
            <w:r w:rsidRPr="00183DC4">
              <w:rPr>
                <w:rFonts w:ascii="Souvenir" w:hAnsi="Souvenir"/>
                <w:color w:val="auto"/>
                <w:sz w:val="22"/>
                <w:szCs w:val="22"/>
              </w:rPr>
              <w:t>Ogbomoso</w:t>
            </w:r>
            <w:proofErr w:type="spellEnd"/>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proofErr w:type="spellStart"/>
            <w:r w:rsidRPr="00183DC4">
              <w:rPr>
                <w:rFonts w:ascii="Souvenir" w:hAnsi="Souvenir"/>
                <w:color w:val="auto"/>
                <w:sz w:val="22"/>
                <w:szCs w:val="22"/>
              </w:rPr>
              <w:t>Iganna</w:t>
            </w:r>
            <w:proofErr w:type="spellEnd"/>
            <w:r w:rsidRPr="00183DC4">
              <w:rPr>
                <w:rFonts w:ascii="Souvenir" w:hAnsi="Souvenir"/>
                <w:color w:val="auto"/>
                <w:sz w:val="22"/>
                <w:szCs w:val="22"/>
              </w:rPr>
              <w:t xml:space="preserve"> </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proofErr w:type="spellStart"/>
            <w:r w:rsidRPr="00183DC4">
              <w:rPr>
                <w:rFonts w:ascii="Souvenir" w:hAnsi="Souvenir"/>
                <w:color w:val="auto"/>
                <w:sz w:val="22"/>
                <w:szCs w:val="22"/>
              </w:rPr>
              <w:t>Ashileke</w:t>
            </w:r>
            <w:proofErr w:type="spellEnd"/>
            <w:r w:rsidRPr="00183DC4">
              <w:rPr>
                <w:rFonts w:ascii="Souvenir" w:hAnsi="Souvenir"/>
                <w:color w:val="auto"/>
                <w:sz w:val="22"/>
                <w:szCs w:val="22"/>
              </w:rPr>
              <w:t xml:space="preserve"> </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proofErr w:type="spellStart"/>
            <w:r w:rsidRPr="00183DC4">
              <w:rPr>
                <w:rFonts w:ascii="Souvenir" w:hAnsi="Souvenir"/>
                <w:color w:val="auto"/>
                <w:sz w:val="22"/>
                <w:szCs w:val="22"/>
              </w:rPr>
              <w:t>Ipapo</w:t>
            </w:r>
            <w:proofErr w:type="spellEnd"/>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proofErr w:type="spellStart"/>
            <w:r w:rsidRPr="00183DC4">
              <w:rPr>
                <w:rFonts w:ascii="Souvenir" w:hAnsi="Souvenir"/>
                <w:color w:val="auto"/>
                <w:sz w:val="22"/>
                <w:szCs w:val="22"/>
              </w:rPr>
              <w:t>Igboora</w:t>
            </w:r>
            <w:proofErr w:type="spellEnd"/>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proofErr w:type="spellStart"/>
            <w:r w:rsidRPr="00183DC4">
              <w:rPr>
                <w:rFonts w:ascii="Souvenir" w:hAnsi="Souvenir"/>
                <w:color w:val="auto"/>
                <w:sz w:val="22"/>
                <w:szCs w:val="22"/>
              </w:rPr>
              <w:t>Eruwa</w:t>
            </w:r>
            <w:proofErr w:type="spellEnd"/>
            <w:r w:rsidRPr="00183DC4">
              <w:rPr>
                <w:rFonts w:ascii="Souvenir" w:hAnsi="Souvenir"/>
                <w:color w:val="auto"/>
                <w:sz w:val="22"/>
                <w:szCs w:val="22"/>
              </w:rPr>
              <w:t xml:space="preserve"> I</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proofErr w:type="spellStart"/>
            <w:r w:rsidRPr="00183DC4">
              <w:rPr>
                <w:rFonts w:ascii="Souvenir" w:hAnsi="Souvenir"/>
                <w:color w:val="auto"/>
                <w:sz w:val="22"/>
                <w:szCs w:val="22"/>
              </w:rPr>
              <w:t>Ilero</w:t>
            </w:r>
            <w:proofErr w:type="spellEnd"/>
            <w:r w:rsidRPr="00183DC4">
              <w:rPr>
                <w:rFonts w:ascii="Souvenir" w:hAnsi="Souvenir"/>
                <w:color w:val="auto"/>
                <w:sz w:val="22"/>
                <w:szCs w:val="22"/>
              </w:rPr>
              <w:t xml:space="preserve"> I</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proofErr w:type="spellStart"/>
            <w:r w:rsidRPr="00183DC4">
              <w:rPr>
                <w:rFonts w:ascii="Souvenir" w:hAnsi="Souvenir"/>
                <w:color w:val="auto"/>
                <w:sz w:val="22"/>
                <w:szCs w:val="22"/>
              </w:rPr>
              <w:t>Shepeteri</w:t>
            </w:r>
            <w:proofErr w:type="spellEnd"/>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proofErr w:type="spellStart"/>
            <w:r w:rsidRPr="00183DC4">
              <w:rPr>
                <w:rFonts w:ascii="Souvenir" w:hAnsi="Souvenir"/>
                <w:color w:val="auto"/>
                <w:sz w:val="22"/>
                <w:szCs w:val="22"/>
              </w:rPr>
              <w:t>Ilora</w:t>
            </w:r>
            <w:proofErr w:type="spellEnd"/>
            <w:r w:rsidRPr="00183DC4">
              <w:rPr>
                <w:rFonts w:ascii="Souvenir" w:hAnsi="Souvenir"/>
                <w:color w:val="auto"/>
                <w:sz w:val="22"/>
                <w:szCs w:val="22"/>
              </w:rPr>
              <w:t xml:space="preserve"> I</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 xml:space="preserve">Oko </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proofErr w:type="spellStart"/>
            <w:r w:rsidRPr="00183DC4">
              <w:rPr>
                <w:rFonts w:ascii="Souvenir" w:hAnsi="Souvenir"/>
                <w:color w:val="auto"/>
                <w:sz w:val="22"/>
                <w:szCs w:val="22"/>
              </w:rPr>
              <w:t>Ipele</w:t>
            </w:r>
            <w:proofErr w:type="spellEnd"/>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Ikare</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proofErr w:type="spellStart"/>
            <w:r w:rsidRPr="00183DC4">
              <w:rPr>
                <w:rFonts w:ascii="Souvenir" w:hAnsi="Souvenir"/>
                <w:color w:val="auto"/>
                <w:sz w:val="22"/>
                <w:szCs w:val="22"/>
              </w:rPr>
              <w:t>Kishi</w:t>
            </w:r>
            <w:proofErr w:type="spellEnd"/>
            <w:r w:rsidRPr="00183DC4">
              <w:rPr>
                <w:rFonts w:ascii="Souvenir" w:hAnsi="Souvenir"/>
                <w:color w:val="auto"/>
                <w:sz w:val="22"/>
                <w:szCs w:val="22"/>
              </w:rPr>
              <w:t xml:space="preserve"> </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 xml:space="preserve">Ejigbo </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proofErr w:type="spellStart"/>
            <w:r w:rsidRPr="00183DC4">
              <w:rPr>
                <w:rFonts w:ascii="Souvenir" w:hAnsi="Souvenir"/>
                <w:color w:val="auto"/>
                <w:sz w:val="22"/>
                <w:szCs w:val="22"/>
              </w:rPr>
              <w:t>Ilero</w:t>
            </w:r>
            <w:proofErr w:type="spellEnd"/>
            <w:r w:rsidRPr="00183DC4">
              <w:rPr>
                <w:rFonts w:ascii="Souvenir" w:hAnsi="Souvenir"/>
                <w:color w:val="auto"/>
                <w:sz w:val="22"/>
                <w:szCs w:val="22"/>
              </w:rPr>
              <w:t xml:space="preserve"> II</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proofErr w:type="spellStart"/>
            <w:r w:rsidRPr="00183DC4">
              <w:rPr>
                <w:rFonts w:ascii="Souvenir" w:hAnsi="Souvenir"/>
                <w:color w:val="auto"/>
                <w:sz w:val="22"/>
                <w:szCs w:val="22"/>
              </w:rPr>
              <w:t>Idoani</w:t>
            </w:r>
            <w:proofErr w:type="spellEnd"/>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proofErr w:type="spellStart"/>
            <w:r w:rsidRPr="00183DC4">
              <w:rPr>
                <w:rFonts w:ascii="Souvenir" w:hAnsi="Souvenir"/>
                <w:color w:val="auto"/>
                <w:sz w:val="22"/>
                <w:szCs w:val="22"/>
              </w:rPr>
              <w:t>Ilora</w:t>
            </w:r>
            <w:proofErr w:type="spellEnd"/>
            <w:r w:rsidRPr="00183DC4">
              <w:rPr>
                <w:rFonts w:ascii="Souvenir" w:hAnsi="Souvenir"/>
                <w:color w:val="auto"/>
                <w:sz w:val="22"/>
                <w:szCs w:val="22"/>
              </w:rPr>
              <w:t xml:space="preserve"> II</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proofErr w:type="spellStart"/>
            <w:r w:rsidRPr="00183DC4">
              <w:rPr>
                <w:rFonts w:ascii="Souvenir" w:hAnsi="Souvenir"/>
                <w:color w:val="auto"/>
                <w:sz w:val="22"/>
                <w:szCs w:val="22"/>
              </w:rPr>
              <w:t>Omuo</w:t>
            </w:r>
            <w:proofErr w:type="spellEnd"/>
            <w:r w:rsidRPr="00183DC4">
              <w:rPr>
                <w:rFonts w:ascii="Souvenir" w:hAnsi="Souvenir"/>
                <w:color w:val="auto"/>
                <w:sz w:val="22"/>
                <w:szCs w:val="22"/>
              </w:rPr>
              <w:t xml:space="preserve"> </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proofErr w:type="spellStart"/>
            <w:r w:rsidRPr="00183DC4">
              <w:rPr>
                <w:rFonts w:ascii="Souvenir" w:hAnsi="Souvenir"/>
                <w:color w:val="auto"/>
                <w:sz w:val="22"/>
                <w:szCs w:val="22"/>
              </w:rPr>
              <w:t>Fashola</w:t>
            </w:r>
            <w:proofErr w:type="spellEnd"/>
            <w:r w:rsidRPr="00183DC4">
              <w:rPr>
                <w:rFonts w:ascii="Souvenir" w:hAnsi="Souvenir"/>
                <w:color w:val="auto"/>
                <w:sz w:val="22"/>
                <w:szCs w:val="22"/>
              </w:rPr>
              <w:t xml:space="preserve"> </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proofErr w:type="spellStart"/>
            <w:r w:rsidRPr="00183DC4">
              <w:rPr>
                <w:rFonts w:ascii="Souvenir" w:hAnsi="Souvenir"/>
                <w:color w:val="auto"/>
                <w:sz w:val="22"/>
                <w:szCs w:val="22"/>
              </w:rPr>
              <w:t>Eruwa</w:t>
            </w:r>
            <w:proofErr w:type="spellEnd"/>
            <w:r w:rsidRPr="00183DC4">
              <w:rPr>
                <w:rFonts w:ascii="Souvenir" w:hAnsi="Souvenir"/>
                <w:color w:val="auto"/>
                <w:sz w:val="22"/>
                <w:szCs w:val="22"/>
              </w:rPr>
              <w:t xml:space="preserve"> II </w:t>
            </w:r>
          </w:p>
        </w:tc>
        <w:tc>
          <w:tcPr>
            <w:tcW w:w="945" w:type="dxa"/>
          </w:tcPr>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6.9</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8.6</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8.9</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9.3</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9.7</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11.2</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12.1</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12.4</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13.1</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13.4</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13.6</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14.0</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15.4</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16.4</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17.6</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19.2</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19.7</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21.4</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24.3</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26.5</w:t>
            </w:r>
          </w:p>
        </w:tc>
        <w:tc>
          <w:tcPr>
            <w:tcW w:w="945" w:type="dxa"/>
          </w:tcPr>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87.8</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77.2</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68.2</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69.8</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55.3</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94.5</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87.2</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91.1</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95.2</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98.2</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77.4</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93.0</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98.8</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62.8</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86.7</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89.5</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89.2</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91.7</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89.4</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99.5</w:t>
            </w:r>
          </w:p>
        </w:tc>
        <w:tc>
          <w:tcPr>
            <w:tcW w:w="945" w:type="dxa"/>
          </w:tcPr>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Yes</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Yes</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Yes</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Yes</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Yes</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Yes</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Yes</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Yes</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Yes</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Yes</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Yes</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Yes</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No</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No</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No</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No</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No</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No</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No</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No</w:t>
            </w:r>
          </w:p>
        </w:tc>
        <w:tc>
          <w:tcPr>
            <w:tcW w:w="945" w:type="dxa"/>
          </w:tcPr>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Yes</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Yes</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Yes</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Yes</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Yes</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No</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Yes</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No</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No</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No</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Yes</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No</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No</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Yes</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Yes</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No</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No</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No</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No</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No</w:t>
            </w:r>
          </w:p>
        </w:tc>
        <w:tc>
          <w:tcPr>
            <w:tcW w:w="945" w:type="dxa"/>
          </w:tcPr>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proofErr w:type="spellStart"/>
            <w:r w:rsidRPr="00183DC4">
              <w:rPr>
                <w:rFonts w:ascii="Souvenir" w:hAnsi="Souvenir"/>
                <w:color w:val="auto"/>
                <w:sz w:val="22"/>
                <w:szCs w:val="22"/>
              </w:rPr>
              <w:t>Ogbomoso</w:t>
            </w:r>
            <w:proofErr w:type="spellEnd"/>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proofErr w:type="spellStart"/>
            <w:r w:rsidRPr="00183DC4">
              <w:rPr>
                <w:rFonts w:ascii="Souvenir" w:hAnsi="Souvenir"/>
                <w:color w:val="auto"/>
                <w:sz w:val="22"/>
                <w:szCs w:val="22"/>
              </w:rPr>
              <w:t>Ashileke</w:t>
            </w:r>
            <w:proofErr w:type="spellEnd"/>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proofErr w:type="spellStart"/>
            <w:r w:rsidRPr="00183DC4">
              <w:rPr>
                <w:rFonts w:ascii="Souvenir" w:hAnsi="Souvenir"/>
                <w:color w:val="auto"/>
                <w:sz w:val="22"/>
                <w:szCs w:val="22"/>
              </w:rPr>
              <w:t>Iganna</w:t>
            </w:r>
            <w:proofErr w:type="spellEnd"/>
            <w:r w:rsidRPr="00183DC4">
              <w:rPr>
                <w:rFonts w:ascii="Souvenir" w:hAnsi="Souvenir"/>
                <w:color w:val="auto"/>
                <w:sz w:val="22"/>
                <w:szCs w:val="22"/>
              </w:rPr>
              <w:t xml:space="preserve"> </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proofErr w:type="spellStart"/>
            <w:r w:rsidRPr="00183DC4">
              <w:rPr>
                <w:rFonts w:ascii="Souvenir" w:hAnsi="Souvenir"/>
                <w:color w:val="auto"/>
                <w:sz w:val="22"/>
                <w:szCs w:val="22"/>
              </w:rPr>
              <w:t>Ilero</w:t>
            </w:r>
            <w:proofErr w:type="spellEnd"/>
            <w:r w:rsidRPr="00183DC4">
              <w:rPr>
                <w:rFonts w:ascii="Souvenir" w:hAnsi="Souvenir"/>
                <w:color w:val="auto"/>
                <w:sz w:val="22"/>
                <w:szCs w:val="22"/>
              </w:rPr>
              <w:t xml:space="preserve"> I</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proofErr w:type="spellStart"/>
            <w:r w:rsidRPr="00183DC4">
              <w:rPr>
                <w:rFonts w:ascii="Souvenir" w:hAnsi="Souvenir"/>
                <w:color w:val="auto"/>
                <w:sz w:val="22"/>
                <w:szCs w:val="22"/>
              </w:rPr>
              <w:t>Ipapo</w:t>
            </w:r>
            <w:proofErr w:type="spellEnd"/>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proofErr w:type="spellStart"/>
            <w:r w:rsidRPr="00183DC4">
              <w:rPr>
                <w:rFonts w:ascii="Souvenir" w:hAnsi="Souvenir"/>
                <w:color w:val="auto"/>
                <w:sz w:val="22"/>
                <w:szCs w:val="22"/>
              </w:rPr>
              <w:t>Igboora</w:t>
            </w:r>
            <w:proofErr w:type="spellEnd"/>
            <w:r w:rsidRPr="00183DC4">
              <w:rPr>
                <w:rFonts w:ascii="Souvenir" w:hAnsi="Souvenir"/>
                <w:color w:val="auto"/>
                <w:sz w:val="22"/>
                <w:szCs w:val="22"/>
              </w:rPr>
              <w:t xml:space="preserve"> </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 xml:space="preserve">Oko </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proofErr w:type="spellStart"/>
            <w:r w:rsidRPr="00183DC4">
              <w:rPr>
                <w:rFonts w:ascii="Souvenir" w:hAnsi="Souvenir"/>
                <w:color w:val="auto"/>
                <w:sz w:val="22"/>
                <w:szCs w:val="22"/>
              </w:rPr>
              <w:t>Shepeteri</w:t>
            </w:r>
            <w:proofErr w:type="spellEnd"/>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proofErr w:type="spellStart"/>
            <w:r w:rsidRPr="00183DC4">
              <w:rPr>
                <w:rFonts w:ascii="Souvenir" w:hAnsi="Souvenir"/>
                <w:color w:val="auto"/>
                <w:sz w:val="22"/>
                <w:szCs w:val="22"/>
              </w:rPr>
              <w:t>Eruwa</w:t>
            </w:r>
            <w:proofErr w:type="spellEnd"/>
            <w:r w:rsidRPr="00183DC4">
              <w:rPr>
                <w:rFonts w:ascii="Souvenir" w:hAnsi="Souvenir"/>
                <w:color w:val="auto"/>
                <w:sz w:val="22"/>
                <w:szCs w:val="22"/>
              </w:rPr>
              <w:t xml:space="preserve"> I</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proofErr w:type="spellStart"/>
            <w:r w:rsidRPr="00183DC4">
              <w:rPr>
                <w:rFonts w:ascii="Souvenir" w:hAnsi="Souvenir"/>
                <w:color w:val="auto"/>
                <w:sz w:val="22"/>
                <w:szCs w:val="22"/>
              </w:rPr>
              <w:t>Ipele</w:t>
            </w:r>
            <w:proofErr w:type="spellEnd"/>
            <w:r w:rsidRPr="00183DC4">
              <w:rPr>
                <w:rFonts w:ascii="Souvenir" w:hAnsi="Souvenir"/>
                <w:color w:val="auto"/>
                <w:sz w:val="22"/>
                <w:szCs w:val="22"/>
              </w:rPr>
              <w:t xml:space="preserve"> </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Ikare</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proofErr w:type="spellStart"/>
            <w:r w:rsidRPr="00183DC4">
              <w:rPr>
                <w:rFonts w:ascii="Souvenir" w:hAnsi="Souvenir"/>
                <w:color w:val="auto"/>
                <w:sz w:val="22"/>
                <w:szCs w:val="22"/>
              </w:rPr>
              <w:t>Ilora</w:t>
            </w:r>
            <w:proofErr w:type="spellEnd"/>
            <w:r w:rsidRPr="00183DC4">
              <w:rPr>
                <w:rFonts w:ascii="Souvenir" w:hAnsi="Souvenir"/>
                <w:color w:val="auto"/>
                <w:sz w:val="22"/>
                <w:szCs w:val="22"/>
              </w:rPr>
              <w:t xml:space="preserve"> I</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proofErr w:type="spellStart"/>
            <w:r w:rsidRPr="00183DC4">
              <w:rPr>
                <w:rFonts w:ascii="Souvenir" w:hAnsi="Souvenir"/>
                <w:color w:val="auto"/>
                <w:sz w:val="22"/>
                <w:szCs w:val="22"/>
              </w:rPr>
              <w:t>Kishi</w:t>
            </w:r>
            <w:proofErr w:type="spellEnd"/>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proofErr w:type="spellStart"/>
            <w:r w:rsidRPr="00183DC4">
              <w:rPr>
                <w:rFonts w:ascii="Souvenir" w:hAnsi="Souvenir"/>
                <w:color w:val="auto"/>
                <w:sz w:val="22"/>
                <w:szCs w:val="22"/>
              </w:rPr>
              <w:t>Idoani</w:t>
            </w:r>
            <w:proofErr w:type="spellEnd"/>
            <w:r w:rsidRPr="00183DC4">
              <w:rPr>
                <w:rFonts w:ascii="Souvenir" w:hAnsi="Souvenir"/>
                <w:color w:val="auto"/>
                <w:sz w:val="22"/>
                <w:szCs w:val="22"/>
              </w:rPr>
              <w:t xml:space="preserve"> </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proofErr w:type="spellStart"/>
            <w:r w:rsidRPr="00183DC4">
              <w:rPr>
                <w:rFonts w:ascii="Souvenir" w:hAnsi="Souvenir"/>
                <w:color w:val="auto"/>
                <w:sz w:val="22"/>
                <w:szCs w:val="22"/>
              </w:rPr>
              <w:t>Ilero</w:t>
            </w:r>
            <w:proofErr w:type="spellEnd"/>
            <w:r w:rsidRPr="00183DC4">
              <w:rPr>
                <w:rFonts w:ascii="Souvenir" w:hAnsi="Souvenir"/>
                <w:color w:val="auto"/>
                <w:sz w:val="22"/>
                <w:szCs w:val="22"/>
              </w:rPr>
              <w:t xml:space="preserve"> II</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proofErr w:type="spellStart"/>
            <w:r w:rsidRPr="00183DC4">
              <w:rPr>
                <w:rFonts w:ascii="Souvenir" w:hAnsi="Souvenir"/>
                <w:color w:val="auto"/>
                <w:sz w:val="22"/>
                <w:szCs w:val="22"/>
              </w:rPr>
              <w:t>Fashola</w:t>
            </w:r>
            <w:proofErr w:type="spellEnd"/>
            <w:r w:rsidRPr="00183DC4">
              <w:rPr>
                <w:rFonts w:ascii="Souvenir" w:hAnsi="Souvenir"/>
                <w:color w:val="auto"/>
                <w:sz w:val="22"/>
                <w:szCs w:val="22"/>
              </w:rPr>
              <w:t xml:space="preserve"> </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proofErr w:type="spellStart"/>
            <w:r w:rsidRPr="00183DC4">
              <w:rPr>
                <w:rFonts w:ascii="Souvenir" w:hAnsi="Souvenir"/>
                <w:color w:val="auto"/>
                <w:sz w:val="22"/>
                <w:szCs w:val="22"/>
              </w:rPr>
              <w:t>Eruwa</w:t>
            </w:r>
            <w:proofErr w:type="spellEnd"/>
            <w:r w:rsidRPr="00183DC4">
              <w:rPr>
                <w:rFonts w:ascii="Souvenir" w:hAnsi="Souvenir"/>
                <w:color w:val="auto"/>
                <w:sz w:val="22"/>
                <w:szCs w:val="22"/>
              </w:rPr>
              <w:t xml:space="preserve"> II</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 xml:space="preserve">Ejigbo </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proofErr w:type="spellStart"/>
            <w:r w:rsidRPr="00183DC4">
              <w:rPr>
                <w:rFonts w:ascii="Souvenir" w:hAnsi="Souvenir"/>
                <w:color w:val="auto"/>
                <w:sz w:val="22"/>
                <w:szCs w:val="22"/>
              </w:rPr>
              <w:t>Ilora</w:t>
            </w:r>
            <w:proofErr w:type="spellEnd"/>
            <w:r w:rsidRPr="00183DC4">
              <w:rPr>
                <w:rFonts w:ascii="Souvenir" w:hAnsi="Souvenir"/>
                <w:color w:val="auto"/>
                <w:sz w:val="22"/>
                <w:szCs w:val="22"/>
              </w:rPr>
              <w:t xml:space="preserve"> II</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proofErr w:type="spellStart"/>
            <w:r w:rsidRPr="00183DC4">
              <w:rPr>
                <w:rFonts w:ascii="Souvenir" w:hAnsi="Souvenir"/>
                <w:color w:val="auto"/>
                <w:sz w:val="22"/>
                <w:szCs w:val="22"/>
              </w:rPr>
              <w:t>Omuo</w:t>
            </w:r>
            <w:proofErr w:type="spellEnd"/>
            <w:r w:rsidRPr="00183DC4">
              <w:rPr>
                <w:rFonts w:ascii="Souvenir" w:hAnsi="Souvenir"/>
                <w:color w:val="auto"/>
                <w:sz w:val="22"/>
                <w:szCs w:val="22"/>
              </w:rPr>
              <w:t xml:space="preserve"> </w:t>
            </w:r>
          </w:p>
        </w:tc>
        <w:tc>
          <w:tcPr>
            <w:tcW w:w="945" w:type="dxa"/>
          </w:tcPr>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2.5</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2.8</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3.3</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3.4</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3.9</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4.2</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5.4</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5.7</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5.8</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5.8</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5.9</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6.0</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9.0</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9.3</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9.5</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10.1</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10.8</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12.5</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12.5</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12.9</w:t>
            </w:r>
          </w:p>
        </w:tc>
        <w:tc>
          <w:tcPr>
            <w:tcW w:w="945" w:type="dxa"/>
          </w:tcPr>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87.8</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68.2</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77.2</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87.2</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69.8</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55.3</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98.2</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91.1</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94.5</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77.4</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93.0</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95.2</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98.8</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89.5</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86.7</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89.4</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99.5</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62.8</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89.2</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91.7</w:t>
            </w:r>
          </w:p>
        </w:tc>
        <w:tc>
          <w:tcPr>
            <w:tcW w:w="945" w:type="dxa"/>
          </w:tcPr>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Yes</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Yes</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Yes</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Yes</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Yes</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Yes</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Yes</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No</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No</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No</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No</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No</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No</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No</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No</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No</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No</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No</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No</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No</w:t>
            </w:r>
          </w:p>
        </w:tc>
        <w:tc>
          <w:tcPr>
            <w:tcW w:w="945" w:type="dxa"/>
          </w:tcPr>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Yes</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Yes</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Yes</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Yes</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Yes</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Yes</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No</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No</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No</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Yes</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No</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No</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No</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No</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Yes</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No</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No</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Yes</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No</w:t>
            </w:r>
          </w:p>
          <w:p w:rsidR="0034651F" w:rsidRPr="00183DC4" w:rsidRDefault="0034651F" w:rsidP="00F922D2">
            <w:pPr>
              <w:jc w:val="both"/>
              <w:cnfStyle w:val="000000000000" w:firstRow="0" w:lastRow="0" w:firstColumn="0" w:lastColumn="0" w:oddVBand="0" w:evenVBand="0" w:oddHBand="0" w:evenHBand="0" w:firstRowFirstColumn="0" w:firstRowLastColumn="0" w:lastRowFirstColumn="0" w:lastRowLastColumn="0"/>
              <w:rPr>
                <w:rFonts w:ascii="Souvenir" w:hAnsi="Souvenir"/>
                <w:color w:val="auto"/>
                <w:sz w:val="22"/>
                <w:szCs w:val="22"/>
              </w:rPr>
            </w:pPr>
            <w:r w:rsidRPr="00183DC4">
              <w:rPr>
                <w:rFonts w:ascii="Souvenir" w:hAnsi="Souvenir"/>
                <w:color w:val="auto"/>
                <w:sz w:val="22"/>
                <w:szCs w:val="22"/>
              </w:rPr>
              <w:t>No</w:t>
            </w:r>
          </w:p>
        </w:tc>
      </w:tr>
    </w:tbl>
    <w:p w:rsidR="0034651F" w:rsidRPr="00183DC4" w:rsidRDefault="0034651F" w:rsidP="0034651F">
      <w:pPr>
        <w:jc w:val="both"/>
        <w:rPr>
          <w:rFonts w:ascii="Souvenir" w:hAnsi="Souvenir"/>
          <w:sz w:val="22"/>
          <w:szCs w:val="22"/>
        </w:rPr>
      </w:pPr>
      <w:r w:rsidRPr="00183DC4">
        <w:rPr>
          <w:rFonts w:ascii="Souvenir" w:hAnsi="Souvenir"/>
          <w:sz w:val="18"/>
          <w:szCs w:val="22"/>
        </w:rPr>
        <w:t xml:space="preserve">B= Bray’s P-1 </w:t>
      </w:r>
      <w:proofErr w:type="spellStart"/>
      <w:r w:rsidRPr="00183DC4">
        <w:rPr>
          <w:rFonts w:ascii="Souvenir" w:hAnsi="Souvenir"/>
          <w:sz w:val="18"/>
          <w:szCs w:val="22"/>
        </w:rPr>
        <w:t>extractant</w:t>
      </w:r>
      <w:proofErr w:type="spellEnd"/>
      <w:r w:rsidRPr="00183DC4">
        <w:rPr>
          <w:rFonts w:ascii="Souvenir" w:hAnsi="Souvenir"/>
          <w:sz w:val="18"/>
          <w:szCs w:val="22"/>
        </w:rPr>
        <w:t xml:space="preserve">; M= </w:t>
      </w:r>
      <w:proofErr w:type="spellStart"/>
      <w:r w:rsidRPr="00183DC4">
        <w:rPr>
          <w:rFonts w:ascii="Souvenir" w:hAnsi="Souvenir"/>
          <w:sz w:val="18"/>
          <w:szCs w:val="22"/>
        </w:rPr>
        <w:t>Mehlich</w:t>
      </w:r>
      <w:proofErr w:type="spellEnd"/>
      <w:r w:rsidRPr="00183DC4">
        <w:rPr>
          <w:rFonts w:ascii="Souvenir" w:hAnsi="Souvenir"/>
          <w:sz w:val="18"/>
          <w:szCs w:val="22"/>
        </w:rPr>
        <w:t xml:space="preserve"> III; N= Modified </w:t>
      </w:r>
      <w:proofErr w:type="spellStart"/>
      <w:r w:rsidRPr="00183DC4">
        <w:rPr>
          <w:rFonts w:ascii="Souvenir" w:hAnsi="Souvenir"/>
          <w:sz w:val="18"/>
          <w:szCs w:val="22"/>
        </w:rPr>
        <w:t>0.5</w:t>
      </w:r>
      <w:r w:rsidRPr="00183DC4">
        <w:rPr>
          <w:rFonts w:ascii="Souvenir" w:hAnsi="Souvenir"/>
          <w:sz w:val="18"/>
          <w:szCs w:val="22"/>
          <w:u w:val="single"/>
        </w:rPr>
        <w:t>M</w:t>
      </w:r>
      <w:proofErr w:type="spellEnd"/>
      <w:r w:rsidRPr="00183DC4">
        <w:rPr>
          <w:rFonts w:ascii="Souvenir" w:hAnsi="Souvenir"/>
          <w:sz w:val="18"/>
          <w:szCs w:val="22"/>
        </w:rPr>
        <w:t xml:space="preserve"> </w:t>
      </w:r>
      <w:proofErr w:type="spellStart"/>
      <w:r w:rsidRPr="00183DC4">
        <w:rPr>
          <w:rFonts w:ascii="Souvenir" w:hAnsi="Souvenir"/>
          <w:sz w:val="18"/>
          <w:szCs w:val="22"/>
        </w:rPr>
        <w:t>NaHCO</w:t>
      </w:r>
      <w:r w:rsidRPr="00183DC4">
        <w:rPr>
          <w:rFonts w:ascii="Souvenir" w:hAnsi="Souvenir"/>
          <w:sz w:val="18"/>
          <w:szCs w:val="22"/>
          <w:vertAlign w:val="subscript"/>
        </w:rPr>
        <w:t>3</w:t>
      </w:r>
      <w:proofErr w:type="spellEnd"/>
      <w:r w:rsidRPr="00183DC4">
        <w:rPr>
          <w:rFonts w:ascii="Souvenir" w:hAnsi="Souvenir"/>
          <w:sz w:val="18"/>
          <w:szCs w:val="22"/>
        </w:rPr>
        <w:t xml:space="preserve"> (pH=8.5), </w:t>
      </w:r>
      <w:r w:rsidRPr="00183DC4">
        <w:rPr>
          <w:rFonts w:ascii="Souvenir" w:hAnsi="Souvenir"/>
          <w:sz w:val="18"/>
          <w:szCs w:val="22"/>
        </w:rPr>
        <w:tab/>
        <w:t>RY= Relative Yield (%), ER= Expected Response; OR= Observed Response</w:t>
      </w:r>
      <w:bookmarkEnd w:id="4"/>
      <w:bookmarkEnd w:id="5"/>
    </w:p>
    <w:p w:rsidR="0034651F" w:rsidRPr="00183DC4" w:rsidRDefault="0034651F">
      <w:pPr>
        <w:rPr>
          <w:rFonts w:ascii="Souvenir" w:hAnsi="Souvenir"/>
          <w:sz w:val="22"/>
          <w:szCs w:val="22"/>
        </w:rPr>
      </w:pPr>
    </w:p>
    <w:p w:rsidR="0034651F" w:rsidRPr="00183DC4" w:rsidRDefault="0034651F" w:rsidP="00DD160F">
      <w:pPr>
        <w:jc w:val="both"/>
        <w:rPr>
          <w:rFonts w:ascii="Souvenir" w:hAnsi="Souvenir"/>
          <w:sz w:val="22"/>
          <w:szCs w:val="22"/>
        </w:rPr>
      </w:pPr>
    </w:p>
    <w:p w:rsidR="0034651F" w:rsidRPr="00183DC4" w:rsidRDefault="0034651F" w:rsidP="00DD160F">
      <w:pPr>
        <w:jc w:val="both"/>
        <w:rPr>
          <w:rFonts w:ascii="Souvenir" w:hAnsi="Souvenir"/>
          <w:sz w:val="22"/>
          <w:szCs w:val="22"/>
        </w:rPr>
      </w:pPr>
    </w:p>
    <w:p w:rsidR="0034651F" w:rsidRPr="00183DC4" w:rsidRDefault="0034651F" w:rsidP="00DD160F">
      <w:pPr>
        <w:jc w:val="both"/>
        <w:rPr>
          <w:rFonts w:ascii="Souvenir" w:hAnsi="Souvenir"/>
          <w:sz w:val="22"/>
          <w:szCs w:val="22"/>
        </w:rPr>
      </w:pPr>
    </w:p>
    <w:p w:rsidR="0034651F" w:rsidRPr="00183DC4" w:rsidRDefault="0034651F" w:rsidP="00DD160F">
      <w:pPr>
        <w:jc w:val="both"/>
        <w:rPr>
          <w:rFonts w:ascii="Souvenir" w:hAnsi="Souvenir"/>
          <w:sz w:val="22"/>
          <w:szCs w:val="22"/>
        </w:rPr>
      </w:pPr>
    </w:p>
    <w:p w:rsidR="0034651F" w:rsidRPr="00183DC4" w:rsidRDefault="0034651F" w:rsidP="00DD160F">
      <w:pPr>
        <w:jc w:val="both"/>
        <w:rPr>
          <w:rFonts w:ascii="Souvenir" w:hAnsi="Souvenir"/>
          <w:sz w:val="22"/>
          <w:szCs w:val="22"/>
        </w:rPr>
      </w:pPr>
    </w:p>
    <w:p w:rsidR="0034651F" w:rsidRPr="00183DC4" w:rsidRDefault="0034651F" w:rsidP="00DD160F">
      <w:pPr>
        <w:jc w:val="both"/>
        <w:rPr>
          <w:rFonts w:ascii="Souvenir" w:hAnsi="Souvenir"/>
          <w:sz w:val="22"/>
          <w:szCs w:val="22"/>
        </w:rPr>
      </w:pPr>
    </w:p>
    <w:p w:rsidR="0034651F" w:rsidRPr="00183DC4" w:rsidRDefault="0034651F" w:rsidP="00DD160F">
      <w:pPr>
        <w:jc w:val="both"/>
        <w:rPr>
          <w:rFonts w:ascii="Souvenir" w:hAnsi="Souvenir"/>
          <w:sz w:val="22"/>
          <w:szCs w:val="22"/>
        </w:rPr>
      </w:pPr>
    </w:p>
    <w:p w:rsidR="0034651F" w:rsidRPr="00183DC4" w:rsidRDefault="0034651F" w:rsidP="00DD160F">
      <w:pPr>
        <w:jc w:val="both"/>
        <w:rPr>
          <w:rFonts w:ascii="Souvenir" w:hAnsi="Souvenir"/>
          <w:sz w:val="22"/>
          <w:szCs w:val="22"/>
        </w:rPr>
      </w:pPr>
    </w:p>
    <w:p w:rsidR="0034651F" w:rsidRPr="00183DC4" w:rsidRDefault="0034651F" w:rsidP="00DD160F">
      <w:pPr>
        <w:jc w:val="both"/>
        <w:rPr>
          <w:rFonts w:ascii="Souvenir" w:hAnsi="Souvenir"/>
          <w:sz w:val="22"/>
          <w:szCs w:val="22"/>
        </w:rPr>
      </w:pPr>
    </w:p>
    <w:p w:rsidR="0034651F" w:rsidRPr="00183DC4" w:rsidRDefault="0034651F" w:rsidP="00DD160F">
      <w:pPr>
        <w:jc w:val="both"/>
        <w:rPr>
          <w:rFonts w:ascii="Souvenir" w:hAnsi="Souvenir"/>
          <w:sz w:val="22"/>
          <w:szCs w:val="22"/>
        </w:rPr>
      </w:pPr>
    </w:p>
    <w:p w:rsidR="0034651F" w:rsidRPr="00183DC4" w:rsidRDefault="0034651F" w:rsidP="00DD160F">
      <w:pPr>
        <w:jc w:val="both"/>
        <w:rPr>
          <w:rFonts w:ascii="Souvenir" w:hAnsi="Souvenir"/>
          <w:sz w:val="22"/>
          <w:szCs w:val="22"/>
        </w:rPr>
        <w:sectPr w:rsidR="0034651F" w:rsidRPr="00183DC4" w:rsidSect="0034651F">
          <w:pgSz w:w="15840" w:h="12240" w:orient="landscape"/>
          <w:pgMar w:top="1627" w:right="1440" w:bottom="1267" w:left="1440" w:header="720" w:footer="720" w:gutter="0"/>
          <w:cols w:space="360"/>
          <w:titlePg/>
          <w:docGrid w:linePitch="360"/>
        </w:sectPr>
      </w:pPr>
    </w:p>
    <w:p w:rsidR="00B61C11" w:rsidRPr="00183DC4" w:rsidRDefault="00022276" w:rsidP="00DD160F">
      <w:pPr>
        <w:jc w:val="both"/>
        <w:rPr>
          <w:rFonts w:ascii="Souvenir" w:hAnsi="Souvenir"/>
          <w:sz w:val="22"/>
          <w:szCs w:val="22"/>
        </w:rPr>
      </w:pPr>
      <w:r w:rsidRPr="00183DC4">
        <w:rPr>
          <w:rFonts w:ascii="Souvenir" w:hAnsi="Souvenir"/>
          <w:sz w:val="22"/>
          <w:szCs w:val="22"/>
        </w:rPr>
        <w:lastRenderedPageBreak/>
        <w:t xml:space="preserve">The values </w:t>
      </w:r>
      <w:r w:rsidR="00A33CC1" w:rsidRPr="00183DC4">
        <w:rPr>
          <w:rFonts w:ascii="Souvenir" w:hAnsi="Souvenir"/>
          <w:sz w:val="22"/>
          <w:szCs w:val="22"/>
        </w:rPr>
        <w:t>are 6 (30%), 7 (35%) and 4 (20%)</w:t>
      </w:r>
      <w:r w:rsidR="00B829D5" w:rsidRPr="00183DC4">
        <w:rPr>
          <w:rFonts w:ascii="Souvenir" w:hAnsi="Souvenir"/>
          <w:sz w:val="22"/>
          <w:szCs w:val="22"/>
        </w:rPr>
        <w:t xml:space="preserve"> for </w:t>
      </w:r>
      <w:proofErr w:type="spellStart"/>
      <w:r w:rsidR="00B829D5" w:rsidRPr="00183DC4">
        <w:rPr>
          <w:rFonts w:ascii="Souvenir" w:hAnsi="Souvenir"/>
          <w:sz w:val="22"/>
          <w:szCs w:val="22"/>
        </w:rPr>
        <w:t>Mehlich</w:t>
      </w:r>
      <w:proofErr w:type="spellEnd"/>
      <w:r w:rsidR="00B829D5" w:rsidRPr="00183DC4">
        <w:rPr>
          <w:rFonts w:ascii="Souvenir" w:hAnsi="Souvenir"/>
          <w:sz w:val="22"/>
          <w:szCs w:val="22"/>
        </w:rPr>
        <w:t xml:space="preserve"> 3, Bray’s P-1 and </w:t>
      </w:r>
      <w:proofErr w:type="spellStart"/>
      <w:r w:rsidR="00B829D5" w:rsidRPr="00183DC4">
        <w:rPr>
          <w:rFonts w:ascii="Souvenir" w:hAnsi="Souvenir"/>
          <w:sz w:val="22"/>
          <w:szCs w:val="22"/>
        </w:rPr>
        <w:t>0.5M</w:t>
      </w:r>
      <w:proofErr w:type="spellEnd"/>
      <w:r w:rsidR="00B829D5" w:rsidRPr="00183DC4">
        <w:rPr>
          <w:rFonts w:ascii="Souvenir" w:hAnsi="Souvenir"/>
          <w:sz w:val="22"/>
          <w:szCs w:val="22"/>
        </w:rPr>
        <w:t xml:space="preserve"> </w:t>
      </w:r>
      <w:proofErr w:type="spellStart"/>
      <w:r w:rsidR="00B829D5" w:rsidRPr="00183DC4">
        <w:rPr>
          <w:rFonts w:ascii="Souvenir" w:hAnsi="Souvenir"/>
          <w:sz w:val="22"/>
          <w:szCs w:val="22"/>
        </w:rPr>
        <w:t>NaHCO</w:t>
      </w:r>
      <w:r w:rsidR="00B829D5" w:rsidRPr="00183DC4">
        <w:rPr>
          <w:rFonts w:ascii="Souvenir" w:hAnsi="Souvenir"/>
          <w:sz w:val="22"/>
          <w:szCs w:val="22"/>
          <w:vertAlign w:val="subscript"/>
        </w:rPr>
        <w:t>3</w:t>
      </w:r>
      <w:proofErr w:type="spellEnd"/>
      <w:r w:rsidR="00B829D5" w:rsidRPr="00183DC4">
        <w:rPr>
          <w:rFonts w:ascii="Souvenir" w:hAnsi="Souvenir"/>
          <w:sz w:val="22"/>
          <w:szCs w:val="22"/>
        </w:rPr>
        <w:t xml:space="preserve"> respectively</w:t>
      </w:r>
      <w:r w:rsidR="00A33CC1" w:rsidRPr="00183DC4">
        <w:rPr>
          <w:rFonts w:ascii="Souvenir" w:hAnsi="Souvenir"/>
          <w:sz w:val="22"/>
          <w:szCs w:val="22"/>
        </w:rPr>
        <w:t>, suggesting that the methods extract</w:t>
      </w:r>
      <w:r w:rsidR="0054570C" w:rsidRPr="00183DC4">
        <w:rPr>
          <w:rFonts w:ascii="Souvenir" w:hAnsi="Souvenir"/>
          <w:sz w:val="22"/>
          <w:szCs w:val="22"/>
        </w:rPr>
        <w:t>ed</w:t>
      </w:r>
      <w:r w:rsidR="00A33CC1" w:rsidRPr="00183DC4">
        <w:rPr>
          <w:rFonts w:ascii="Souvenir" w:hAnsi="Souvenir"/>
          <w:sz w:val="22"/>
          <w:szCs w:val="22"/>
        </w:rPr>
        <w:t xml:space="preserve"> amounts that </w:t>
      </w:r>
      <w:r w:rsidR="0054570C" w:rsidRPr="00183DC4">
        <w:rPr>
          <w:rFonts w:ascii="Souvenir" w:hAnsi="Souvenir"/>
          <w:sz w:val="22"/>
          <w:szCs w:val="22"/>
        </w:rPr>
        <w:t xml:space="preserve">did not </w:t>
      </w:r>
      <w:r w:rsidR="00945E40" w:rsidRPr="00183DC4">
        <w:rPr>
          <w:rFonts w:ascii="Souvenir" w:hAnsi="Souvenir"/>
          <w:sz w:val="22"/>
          <w:szCs w:val="22"/>
        </w:rPr>
        <w:t xml:space="preserve">represent the </w:t>
      </w:r>
      <w:r w:rsidR="00A33CC1" w:rsidRPr="00183DC4">
        <w:rPr>
          <w:rFonts w:ascii="Souvenir" w:hAnsi="Souvenir"/>
          <w:sz w:val="22"/>
          <w:szCs w:val="22"/>
        </w:rPr>
        <w:t>ind</w:t>
      </w:r>
      <w:r w:rsidR="00945E40" w:rsidRPr="00183DC4">
        <w:rPr>
          <w:rFonts w:ascii="Souvenir" w:hAnsi="Souvenir"/>
          <w:sz w:val="22"/>
          <w:szCs w:val="22"/>
        </w:rPr>
        <w:t>ex</w:t>
      </w:r>
      <w:r w:rsidR="00A33CC1" w:rsidRPr="00183DC4">
        <w:rPr>
          <w:rFonts w:ascii="Souvenir" w:hAnsi="Souvenir"/>
          <w:sz w:val="22"/>
          <w:szCs w:val="22"/>
        </w:rPr>
        <w:t xml:space="preserve"> of P availab</w:t>
      </w:r>
      <w:r w:rsidR="00945E40" w:rsidRPr="00183DC4">
        <w:rPr>
          <w:rFonts w:ascii="Souvenir" w:hAnsi="Souvenir"/>
          <w:sz w:val="22"/>
          <w:szCs w:val="22"/>
        </w:rPr>
        <w:t>i</w:t>
      </w:r>
      <w:r w:rsidR="00A33CC1" w:rsidRPr="00183DC4">
        <w:rPr>
          <w:rFonts w:ascii="Souvenir" w:hAnsi="Souvenir"/>
          <w:sz w:val="22"/>
          <w:szCs w:val="22"/>
        </w:rPr>
        <w:t>l</w:t>
      </w:r>
      <w:r w:rsidR="00945E40" w:rsidRPr="00183DC4">
        <w:rPr>
          <w:rFonts w:ascii="Souvenir" w:hAnsi="Souvenir"/>
          <w:sz w:val="22"/>
          <w:szCs w:val="22"/>
        </w:rPr>
        <w:t>ity</w:t>
      </w:r>
      <w:r w:rsidR="00A33CC1" w:rsidRPr="00183DC4">
        <w:rPr>
          <w:rFonts w:ascii="Souvenir" w:hAnsi="Souvenir"/>
          <w:sz w:val="22"/>
          <w:szCs w:val="22"/>
        </w:rPr>
        <w:t xml:space="preserve"> </w:t>
      </w:r>
      <w:r w:rsidRPr="00183DC4">
        <w:rPr>
          <w:rFonts w:ascii="Souvenir" w:hAnsi="Souvenir"/>
          <w:sz w:val="22"/>
          <w:szCs w:val="22"/>
        </w:rPr>
        <w:t xml:space="preserve">in some locations and </w:t>
      </w:r>
      <w:r w:rsidR="0054570C" w:rsidRPr="00183DC4">
        <w:rPr>
          <w:rFonts w:ascii="Souvenir" w:hAnsi="Souvenir"/>
          <w:sz w:val="22"/>
          <w:szCs w:val="22"/>
        </w:rPr>
        <w:t>th</w:t>
      </w:r>
      <w:r w:rsidRPr="00183DC4">
        <w:rPr>
          <w:rFonts w:ascii="Souvenir" w:hAnsi="Souvenir"/>
          <w:sz w:val="22"/>
          <w:szCs w:val="22"/>
        </w:rPr>
        <w:t>e</w:t>
      </w:r>
      <w:r w:rsidR="0054570C" w:rsidRPr="00183DC4">
        <w:rPr>
          <w:rFonts w:ascii="Souvenir" w:hAnsi="Souvenir"/>
          <w:sz w:val="22"/>
          <w:szCs w:val="22"/>
        </w:rPr>
        <w:t xml:space="preserve"> predictions of P fertilizer needs of maize would be inaccurate</w:t>
      </w:r>
      <w:r w:rsidR="004C1B91" w:rsidRPr="00183DC4">
        <w:rPr>
          <w:rFonts w:ascii="Souvenir" w:hAnsi="Souvenir"/>
          <w:sz w:val="22"/>
          <w:szCs w:val="22"/>
        </w:rPr>
        <w:t xml:space="preserve">.  </w:t>
      </w:r>
      <w:r w:rsidR="00A33CC1" w:rsidRPr="00183DC4">
        <w:rPr>
          <w:rFonts w:ascii="Souvenir" w:hAnsi="Souvenir"/>
          <w:sz w:val="22"/>
          <w:szCs w:val="22"/>
        </w:rPr>
        <w:t xml:space="preserve">In order to make the soil tests a valuable component of the technology that emphasizes fertilizer </w:t>
      </w:r>
      <w:r w:rsidR="00D77CF7" w:rsidRPr="00183DC4">
        <w:rPr>
          <w:rFonts w:ascii="Souvenir" w:hAnsi="Souvenir"/>
          <w:sz w:val="22"/>
          <w:szCs w:val="22"/>
        </w:rPr>
        <w:t xml:space="preserve">  </w:t>
      </w:r>
      <w:r w:rsidR="00A33CC1" w:rsidRPr="00183DC4">
        <w:rPr>
          <w:rFonts w:ascii="Souvenir" w:hAnsi="Souvenir"/>
          <w:sz w:val="22"/>
          <w:szCs w:val="22"/>
        </w:rPr>
        <w:t xml:space="preserve">best management practices, some things </w:t>
      </w:r>
      <w:r w:rsidR="006B2285" w:rsidRPr="00183DC4">
        <w:rPr>
          <w:rFonts w:ascii="Souvenir" w:hAnsi="Souvenir"/>
          <w:sz w:val="22"/>
          <w:szCs w:val="22"/>
        </w:rPr>
        <w:t xml:space="preserve">need to </w:t>
      </w:r>
      <w:r w:rsidR="00A33CC1" w:rsidRPr="00183DC4">
        <w:rPr>
          <w:rFonts w:ascii="Souvenir" w:hAnsi="Souvenir"/>
          <w:sz w:val="22"/>
          <w:szCs w:val="22"/>
        </w:rPr>
        <w:t xml:space="preserve">be done. </w:t>
      </w:r>
      <w:r w:rsidR="006B2285" w:rsidRPr="00183DC4">
        <w:rPr>
          <w:rFonts w:ascii="Souvenir" w:hAnsi="Souvenir"/>
          <w:sz w:val="22"/>
          <w:szCs w:val="22"/>
        </w:rPr>
        <w:t xml:space="preserve">The </w:t>
      </w:r>
      <w:r w:rsidR="00A33CC1" w:rsidRPr="00183DC4">
        <w:rPr>
          <w:rFonts w:ascii="Souvenir" w:hAnsi="Souvenir"/>
          <w:sz w:val="22"/>
          <w:szCs w:val="22"/>
        </w:rPr>
        <w:t xml:space="preserve">separation of soils at the series level </w:t>
      </w:r>
      <w:r w:rsidR="00797477" w:rsidRPr="00183DC4">
        <w:rPr>
          <w:rFonts w:ascii="Souvenir" w:hAnsi="Souvenir"/>
          <w:sz w:val="22"/>
          <w:szCs w:val="22"/>
        </w:rPr>
        <w:t xml:space="preserve">would have </w:t>
      </w:r>
      <w:r w:rsidR="00A33CC1" w:rsidRPr="00183DC4">
        <w:rPr>
          <w:rFonts w:ascii="Souvenir" w:hAnsi="Souvenir"/>
          <w:sz w:val="22"/>
          <w:szCs w:val="22"/>
        </w:rPr>
        <w:t xml:space="preserve">ensured a clearer </w:t>
      </w:r>
      <w:r w:rsidRPr="00183DC4">
        <w:rPr>
          <w:rFonts w:ascii="Souvenir" w:hAnsi="Souvenir"/>
          <w:sz w:val="22"/>
          <w:szCs w:val="22"/>
        </w:rPr>
        <w:t xml:space="preserve">identification </w:t>
      </w:r>
      <w:r w:rsidR="00A33CC1" w:rsidRPr="00183DC4">
        <w:rPr>
          <w:rFonts w:ascii="Souvenir" w:hAnsi="Souvenir"/>
          <w:sz w:val="22"/>
          <w:szCs w:val="22"/>
        </w:rPr>
        <w:t xml:space="preserve">of responsive and non-responsive sites </w:t>
      </w:r>
      <w:r w:rsidR="00936342" w:rsidRPr="00183DC4">
        <w:rPr>
          <w:rFonts w:ascii="Souvenir" w:hAnsi="Souvenir"/>
          <w:sz w:val="22"/>
          <w:szCs w:val="22"/>
        </w:rPr>
        <w:t xml:space="preserve">needed to </w:t>
      </w:r>
      <w:r w:rsidR="00A33CC1" w:rsidRPr="00183DC4">
        <w:rPr>
          <w:rFonts w:ascii="Souvenir" w:hAnsi="Souvenir"/>
          <w:sz w:val="22"/>
          <w:szCs w:val="22"/>
        </w:rPr>
        <w:t xml:space="preserve">establish </w:t>
      </w:r>
      <w:r w:rsidR="00936342" w:rsidRPr="00183DC4">
        <w:rPr>
          <w:rFonts w:ascii="Souvenir" w:hAnsi="Souvenir"/>
          <w:sz w:val="22"/>
          <w:szCs w:val="22"/>
        </w:rPr>
        <w:t xml:space="preserve">the </w:t>
      </w:r>
      <w:r w:rsidR="00A33CC1" w:rsidRPr="00183DC4">
        <w:rPr>
          <w:rFonts w:ascii="Souvenir" w:hAnsi="Souvenir"/>
          <w:sz w:val="22"/>
          <w:szCs w:val="22"/>
        </w:rPr>
        <w:t xml:space="preserve">critical levels </w:t>
      </w:r>
      <w:r w:rsidR="00936342" w:rsidRPr="00183DC4">
        <w:rPr>
          <w:rFonts w:ascii="Souvenir" w:hAnsi="Souvenir"/>
          <w:sz w:val="22"/>
          <w:szCs w:val="22"/>
        </w:rPr>
        <w:t xml:space="preserve">and </w:t>
      </w:r>
      <w:r w:rsidR="00A409EA" w:rsidRPr="00183DC4">
        <w:rPr>
          <w:rFonts w:ascii="Souvenir" w:hAnsi="Souvenir"/>
          <w:sz w:val="22"/>
          <w:szCs w:val="22"/>
        </w:rPr>
        <w:t>wit</w:t>
      </w:r>
      <w:r w:rsidR="00A33CC1" w:rsidRPr="00183DC4">
        <w:rPr>
          <w:rFonts w:ascii="Souvenir" w:hAnsi="Souvenir"/>
          <w:sz w:val="22"/>
          <w:szCs w:val="22"/>
        </w:rPr>
        <w:t>h</w:t>
      </w:r>
      <w:r w:rsidR="00A409EA" w:rsidRPr="00183DC4">
        <w:rPr>
          <w:rFonts w:ascii="Souvenir" w:hAnsi="Souvenir"/>
          <w:sz w:val="22"/>
          <w:szCs w:val="22"/>
        </w:rPr>
        <w:t>out</w:t>
      </w:r>
      <w:r w:rsidR="00A33CC1" w:rsidRPr="00183DC4">
        <w:rPr>
          <w:rFonts w:ascii="Souvenir" w:hAnsi="Souvenir"/>
          <w:sz w:val="22"/>
          <w:szCs w:val="22"/>
        </w:rPr>
        <w:t xml:space="preserve"> misses between predicted and observed responses of sugar beet to P application </w:t>
      </w:r>
      <w:r w:rsidR="0053072D" w:rsidRPr="0053072D">
        <w:rPr>
          <w:rFonts w:ascii="Souvenir" w:hAnsi="Souvenir"/>
          <w:sz w:val="22"/>
          <w:szCs w:val="22"/>
        </w:rPr>
        <w:t>(Varvel et al., 1981).</w:t>
      </w:r>
      <w:r w:rsidR="00A33CC1" w:rsidRPr="0053072D">
        <w:rPr>
          <w:rFonts w:ascii="Souvenir" w:hAnsi="Souvenir"/>
          <w:sz w:val="22"/>
          <w:szCs w:val="22"/>
        </w:rPr>
        <w:t xml:space="preserve"> </w:t>
      </w:r>
      <w:r w:rsidR="00A409EA" w:rsidRPr="00183DC4">
        <w:rPr>
          <w:rFonts w:ascii="Souvenir" w:hAnsi="Souvenir"/>
          <w:sz w:val="22"/>
          <w:szCs w:val="22"/>
        </w:rPr>
        <w:t>S</w:t>
      </w:r>
      <w:r w:rsidR="00A33CC1" w:rsidRPr="00183DC4">
        <w:rPr>
          <w:rFonts w:ascii="Souvenir" w:hAnsi="Souvenir"/>
          <w:sz w:val="22"/>
          <w:szCs w:val="22"/>
        </w:rPr>
        <w:t>oil</w:t>
      </w:r>
      <w:r w:rsidR="00A409EA" w:rsidRPr="00183DC4">
        <w:rPr>
          <w:rFonts w:ascii="Souvenir" w:hAnsi="Souvenir"/>
          <w:sz w:val="22"/>
          <w:szCs w:val="22"/>
        </w:rPr>
        <w:t xml:space="preserve"> </w:t>
      </w:r>
      <w:r w:rsidR="00A33CC1" w:rsidRPr="00183DC4">
        <w:rPr>
          <w:rFonts w:ascii="Souvenir" w:hAnsi="Souvenir"/>
          <w:sz w:val="22"/>
          <w:szCs w:val="22"/>
        </w:rPr>
        <w:t xml:space="preserve">survey and classification activities in Nigeria </w:t>
      </w:r>
      <w:r w:rsidR="00A409EA" w:rsidRPr="00183DC4">
        <w:rPr>
          <w:rFonts w:ascii="Souvenir" w:hAnsi="Souvenir"/>
          <w:sz w:val="22"/>
          <w:szCs w:val="22"/>
        </w:rPr>
        <w:t xml:space="preserve">are </w:t>
      </w:r>
      <w:r w:rsidR="00A33CC1" w:rsidRPr="00183DC4">
        <w:rPr>
          <w:rFonts w:ascii="Souvenir" w:hAnsi="Souvenir"/>
          <w:sz w:val="22"/>
          <w:szCs w:val="22"/>
        </w:rPr>
        <w:t xml:space="preserve">at reconnaissance level of 1:250,000 field scale </w:t>
      </w:r>
      <w:r w:rsidR="00A409EA" w:rsidRPr="00183DC4">
        <w:rPr>
          <w:rFonts w:ascii="Souvenir" w:hAnsi="Souvenir"/>
          <w:sz w:val="22"/>
          <w:szCs w:val="22"/>
        </w:rPr>
        <w:t xml:space="preserve">while </w:t>
      </w:r>
      <w:r w:rsidR="006B2285" w:rsidRPr="00183DC4">
        <w:rPr>
          <w:rFonts w:ascii="Souvenir" w:hAnsi="Souvenir"/>
          <w:sz w:val="22"/>
          <w:szCs w:val="22"/>
        </w:rPr>
        <w:t xml:space="preserve">the </w:t>
      </w:r>
      <w:r w:rsidR="00A33CC1" w:rsidRPr="00183DC4">
        <w:rPr>
          <w:rFonts w:ascii="Souvenir" w:hAnsi="Souvenir"/>
          <w:sz w:val="22"/>
          <w:szCs w:val="22"/>
        </w:rPr>
        <w:t xml:space="preserve">ensuing reports and maps produced at 1: 650,000 </w:t>
      </w:r>
      <w:r w:rsidR="0053072D" w:rsidRPr="0053072D">
        <w:rPr>
          <w:rFonts w:ascii="Souvenir" w:hAnsi="Souvenir"/>
          <w:sz w:val="22"/>
          <w:szCs w:val="22"/>
        </w:rPr>
        <w:t>(</w:t>
      </w:r>
      <w:proofErr w:type="spellStart"/>
      <w:r w:rsidR="0053072D" w:rsidRPr="0053072D">
        <w:rPr>
          <w:rFonts w:ascii="Souvenir" w:hAnsi="Souvenir"/>
          <w:sz w:val="22"/>
          <w:szCs w:val="22"/>
        </w:rPr>
        <w:t>FDALR</w:t>
      </w:r>
      <w:proofErr w:type="spellEnd"/>
      <w:r w:rsidR="0053072D" w:rsidRPr="0053072D">
        <w:rPr>
          <w:rFonts w:ascii="Souvenir" w:hAnsi="Souvenir"/>
          <w:sz w:val="22"/>
          <w:szCs w:val="22"/>
        </w:rPr>
        <w:t>, 1990)</w:t>
      </w:r>
      <w:r w:rsidRPr="0053072D">
        <w:rPr>
          <w:rFonts w:ascii="Souvenir" w:hAnsi="Souvenir"/>
          <w:sz w:val="22"/>
          <w:szCs w:val="22"/>
        </w:rPr>
        <w:t xml:space="preserve"> </w:t>
      </w:r>
      <w:r w:rsidR="00A56A3C" w:rsidRPr="00183DC4">
        <w:rPr>
          <w:rFonts w:ascii="Souvenir" w:hAnsi="Souvenir"/>
          <w:sz w:val="22"/>
          <w:szCs w:val="22"/>
        </w:rPr>
        <w:t xml:space="preserve">are only suitable for regional planning and location of development areas </w:t>
      </w:r>
      <w:r w:rsidR="0053072D">
        <w:rPr>
          <w:rFonts w:ascii="Souvenir" w:hAnsi="Souvenir"/>
          <w:sz w:val="22"/>
          <w:szCs w:val="22"/>
        </w:rPr>
        <w:t>(</w:t>
      </w:r>
      <w:proofErr w:type="spellStart"/>
      <w:r w:rsidR="0053072D">
        <w:rPr>
          <w:rFonts w:ascii="Souvenir" w:hAnsi="Souvenir"/>
          <w:sz w:val="22"/>
          <w:szCs w:val="22"/>
        </w:rPr>
        <w:t>Ojanuga</w:t>
      </w:r>
      <w:proofErr w:type="spellEnd"/>
      <w:r w:rsidR="0053072D">
        <w:rPr>
          <w:rFonts w:ascii="Souvenir" w:hAnsi="Souvenir"/>
          <w:sz w:val="22"/>
          <w:szCs w:val="22"/>
        </w:rPr>
        <w:t>, 2012).</w:t>
      </w:r>
      <w:r w:rsidR="00A56A3C" w:rsidRPr="00183DC4">
        <w:rPr>
          <w:rFonts w:ascii="Souvenir" w:hAnsi="Souvenir"/>
          <w:sz w:val="22"/>
          <w:szCs w:val="22"/>
        </w:rPr>
        <w:t xml:space="preserve">Thus, </w:t>
      </w:r>
      <w:r w:rsidR="00A33CC1" w:rsidRPr="00183DC4">
        <w:rPr>
          <w:rFonts w:ascii="Souvenir" w:hAnsi="Souvenir"/>
          <w:sz w:val="22"/>
          <w:szCs w:val="22"/>
        </w:rPr>
        <w:t xml:space="preserve">similar </w:t>
      </w:r>
      <w:r w:rsidR="00A33CC1" w:rsidRPr="00183DC4">
        <w:rPr>
          <w:rFonts w:ascii="Souvenir" w:hAnsi="Souvenir"/>
          <w:sz w:val="22"/>
          <w:szCs w:val="22"/>
        </w:rPr>
        <w:t xml:space="preserve">separation of soils </w:t>
      </w:r>
      <w:r w:rsidR="006B2285" w:rsidRPr="00183DC4">
        <w:rPr>
          <w:rFonts w:ascii="Souvenir" w:hAnsi="Souvenir"/>
          <w:sz w:val="22"/>
          <w:szCs w:val="22"/>
        </w:rPr>
        <w:t xml:space="preserve">used for this study </w:t>
      </w:r>
      <w:r w:rsidR="00A33CC1" w:rsidRPr="00183DC4">
        <w:rPr>
          <w:rFonts w:ascii="Souvenir" w:hAnsi="Souvenir"/>
          <w:sz w:val="22"/>
          <w:szCs w:val="22"/>
        </w:rPr>
        <w:t>at the series level is impossible now</w:t>
      </w:r>
      <w:r w:rsidR="00A56A3C" w:rsidRPr="00183DC4">
        <w:rPr>
          <w:rFonts w:ascii="Souvenir" w:hAnsi="Souvenir"/>
          <w:sz w:val="22"/>
          <w:szCs w:val="22"/>
        </w:rPr>
        <w:t xml:space="preserve"> and so consideration was given to </w:t>
      </w:r>
      <w:r w:rsidR="00A33CC1" w:rsidRPr="00183DC4">
        <w:rPr>
          <w:rFonts w:ascii="Souvenir" w:hAnsi="Souvenir"/>
          <w:sz w:val="22"/>
          <w:szCs w:val="22"/>
        </w:rPr>
        <w:t xml:space="preserve">intrinsic properties which influence P availability in </w:t>
      </w:r>
      <w:r w:rsidR="00C0560D" w:rsidRPr="00183DC4">
        <w:rPr>
          <w:rFonts w:ascii="Souvenir" w:hAnsi="Souvenir"/>
          <w:sz w:val="22"/>
          <w:szCs w:val="22"/>
        </w:rPr>
        <w:t xml:space="preserve">the </w:t>
      </w:r>
      <w:r w:rsidR="00A33CC1" w:rsidRPr="00183DC4">
        <w:rPr>
          <w:rFonts w:ascii="Souvenir" w:hAnsi="Souvenir"/>
          <w:sz w:val="22"/>
          <w:szCs w:val="22"/>
        </w:rPr>
        <w:t xml:space="preserve">soils. </w:t>
      </w:r>
      <w:r w:rsidR="006225BB" w:rsidRPr="00183DC4">
        <w:rPr>
          <w:rFonts w:ascii="Souvenir" w:hAnsi="Souvenir"/>
          <w:sz w:val="22"/>
          <w:szCs w:val="22"/>
        </w:rPr>
        <w:t xml:space="preserve">The correlations between available P </w:t>
      </w:r>
      <w:proofErr w:type="spellStart"/>
      <w:r w:rsidR="006225BB" w:rsidRPr="00183DC4">
        <w:rPr>
          <w:rFonts w:ascii="Souvenir" w:hAnsi="Souvenir"/>
          <w:sz w:val="22"/>
          <w:szCs w:val="22"/>
        </w:rPr>
        <w:t>extractants</w:t>
      </w:r>
      <w:proofErr w:type="spellEnd"/>
      <w:r w:rsidR="006225BB" w:rsidRPr="00183DC4">
        <w:rPr>
          <w:rFonts w:ascii="Souvenir" w:hAnsi="Souvenir"/>
          <w:sz w:val="22"/>
          <w:szCs w:val="22"/>
        </w:rPr>
        <w:t xml:space="preserve"> had improved by excluding the high-end P values or by using the pH values to segregate the</w:t>
      </w:r>
      <w:r w:rsidR="00F21BB8" w:rsidRPr="00183DC4">
        <w:rPr>
          <w:rFonts w:ascii="Souvenir" w:hAnsi="Souvenir"/>
          <w:sz w:val="22"/>
          <w:szCs w:val="22"/>
        </w:rPr>
        <w:t xml:space="preserve"> soils into groups</w:t>
      </w:r>
      <w:r w:rsidR="00B924FD">
        <w:rPr>
          <w:rFonts w:ascii="Souvenir" w:hAnsi="Souvenir"/>
          <w:sz w:val="22"/>
          <w:szCs w:val="22"/>
        </w:rPr>
        <w:t xml:space="preserve"> (</w:t>
      </w:r>
      <w:proofErr w:type="spellStart"/>
      <w:r w:rsidR="00B924FD">
        <w:rPr>
          <w:rFonts w:ascii="Souvenir" w:hAnsi="Souvenir"/>
          <w:sz w:val="22"/>
          <w:szCs w:val="22"/>
        </w:rPr>
        <w:t>Mylavarapu</w:t>
      </w:r>
      <w:proofErr w:type="spellEnd"/>
      <w:r w:rsidR="00B924FD">
        <w:rPr>
          <w:rFonts w:ascii="Souvenir" w:hAnsi="Souvenir"/>
          <w:sz w:val="22"/>
          <w:szCs w:val="22"/>
        </w:rPr>
        <w:t xml:space="preserve"> </w:t>
      </w:r>
      <w:r w:rsidR="00B924FD" w:rsidRPr="00B924FD">
        <w:rPr>
          <w:rFonts w:ascii="Souvenir" w:hAnsi="Souvenir"/>
          <w:i/>
          <w:sz w:val="22"/>
          <w:szCs w:val="22"/>
        </w:rPr>
        <w:t>et al</w:t>
      </w:r>
      <w:r w:rsidR="00B924FD">
        <w:rPr>
          <w:rFonts w:ascii="Souvenir" w:hAnsi="Souvenir"/>
          <w:sz w:val="22"/>
          <w:szCs w:val="22"/>
        </w:rPr>
        <w:t>., 2002).</w:t>
      </w:r>
      <w:r w:rsidR="006225BB" w:rsidRPr="00B924FD">
        <w:rPr>
          <w:rFonts w:ascii="Souvenir" w:hAnsi="Souvenir"/>
          <w:color w:val="FF0000"/>
          <w:sz w:val="22"/>
          <w:szCs w:val="22"/>
        </w:rPr>
        <w:t xml:space="preserve"> </w:t>
      </w:r>
      <w:r w:rsidR="00C0560D" w:rsidRPr="00183DC4">
        <w:rPr>
          <w:rFonts w:ascii="Souvenir" w:hAnsi="Souvenir"/>
          <w:sz w:val="22"/>
          <w:szCs w:val="22"/>
        </w:rPr>
        <w:t xml:space="preserve">The </w:t>
      </w:r>
      <w:r w:rsidR="006225BB" w:rsidRPr="00183DC4">
        <w:rPr>
          <w:rFonts w:ascii="Souvenir" w:hAnsi="Souvenir"/>
          <w:sz w:val="22"/>
          <w:szCs w:val="22"/>
        </w:rPr>
        <w:t xml:space="preserve">pH range is narrow in the soils used for this study while </w:t>
      </w:r>
      <w:r w:rsidR="00A33CC1" w:rsidRPr="00183DC4">
        <w:rPr>
          <w:rFonts w:ascii="Souvenir" w:hAnsi="Souvenir"/>
          <w:sz w:val="22"/>
          <w:szCs w:val="22"/>
        </w:rPr>
        <w:t xml:space="preserve">organic matter </w:t>
      </w:r>
      <w:r w:rsidRPr="00183DC4">
        <w:rPr>
          <w:rFonts w:ascii="Souvenir" w:hAnsi="Souvenir"/>
          <w:sz w:val="22"/>
          <w:szCs w:val="22"/>
        </w:rPr>
        <w:t xml:space="preserve">rather </w:t>
      </w:r>
      <w:r w:rsidR="00A33CC1" w:rsidRPr="00183DC4">
        <w:rPr>
          <w:rFonts w:ascii="Souvenir" w:hAnsi="Souvenir"/>
          <w:sz w:val="22"/>
          <w:szCs w:val="22"/>
        </w:rPr>
        <w:t xml:space="preserve">than clay content </w:t>
      </w:r>
      <w:r w:rsidRPr="00183DC4">
        <w:rPr>
          <w:rFonts w:ascii="Souvenir" w:hAnsi="Souvenir"/>
          <w:sz w:val="22"/>
          <w:szCs w:val="22"/>
        </w:rPr>
        <w:t xml:space="preserve">exerted </w:t>
      </w:r>
      <w:r w:rsidR="00A7519C" w:rsidRPr="00183DC4">
        <w:rPr>
          <w:rFonts w:ascii="Souvenir" w:hAnsi="Souvenir"/>
          <w:sz w:val="22"/>
          <w:szCs w:val="22"/>
        </w:rPr>
        <w:t xml:space="preserve">greater influence </w:t>
      </w:r>
      <w:r w:rsidR="00A33CC1" w:rsidRPr="00183DC4">
        <w:rPr>
          <w:rFonts w:ascii="Souvenir" w:hAnsi="Souvenir"/>
          <w:sz w:val="22"/>
          <w:szCs w:val="22"/>
        </w:rPr>
        <w:t xml:space="preserve">on P availability </w:t>
      </w:r>
      <w:r w:rsidR="00A7519C" w:rsidRPr="00183DC4">
        <w:rPr>
          <w:rFonts w:ascii="Souvenir" w:hAnsi="Souvenir"/>
          <w:sz w:val="22"/>
          <w:szCs w:val="22"/>
        </w:rPr>
        <w:t xml:space="preserve">in </w:t>
      </w:r>
      <w:r w:rsidR="00A33CC1" w:rsidRPr="00183DC4">
        <w:rPr>
          <w:rFonts w:ascii="Souvenir" w:hAnsi="Souvenir"/>
          <w:sz w:val="22"/>
          <w:szCs w:val="22"/>
        </w:rPr>
        <w:t xml:space="preserve">soils of the savannah zone in south-western Nigeria </w:t>
      </w:r>
      <w:r w:rsidR="00A063E5" w:rsidRPr="00183DC4">
        <w:rPr>
          <w:rFonts w:ascii="Souvenir" w:hAnsi="Souvenir"/>
          <w:sz w:val="22"/>
          <w:szCs w:val="22"/>
        </w:rPr>
        <w:t xml:space="preserve">and so the soils were separated based on </w:t>
      </w:r>
      <w:r w:rsidR="007A7974" w:rsidRPr="00183DC4">
        <w:rPr>
          <w:rFonts w:ascii="Souvenir" w:hAnsi="Souvenir"/>
          <w:sz w:val="22"/>
          <w:szCs w:val="22"/>
        </w:rPr>
        <w:t xml:space="preserve">the suggested critical level of </w:t>
      </w:r>
      <w:r w:rsidR="00A063E5" w:rsidRPr="00183DC4">
        <w:rPr>
          <w:rFonts w:ascii="Souvenir" w:hAnsi="Souvenir"/>
          <w:sz w:val="22"/>
          <w:szCs w:val="22"/>
        </w:rPr>
        <w:t xml:space="preserve">1.5% organic matter content </w:t>
      </w:r>
      <w:r w:rsidR="0053072D">
        <w:rPr>
          <w:rFonts w:ascii="Souvenir" w:hAnsi="Souvenir"/>
          <w:sz w:val="22"/>
          <w:szCs w:val="22"/>
        </w:rPr>
        <w:t>(</w:t>
      </w:r>
      <w:r w:rsidR="0053072D" w:rsidRPr="00DD160F">
        <w:rPr>
          <w:rFonts w:ascii="Souvenir" w:hAnsi="Souvenir"/>
          <w:sz w:val="22"/>
          <w:szCs w:val="22"/>
        </w:rPr>
        <w:t>Ayodele</w:t>
      </w:r>
      <w:r w:rsidR="0053072D" w:rsidRPr="00183DC4">
        <w:rPr>
          <w:rFonts w:ascii="Souvenir" w:hAnsi="Souvenir"/>
          <w:sz w:val="22"/>
          <w:szCs w:val="22"/>
        </w:rPr>
        <w:t xml:space="preserve"> </w:t>
      </w:r>
      <w:r w:rsidR="0053072D">
        <w:rPr>
          <w:rFonts w:ascii="Souvenir" w:hAnsi="Souvenir"/>
          <w:sz w:val="22"/>
          <w:szCs w:val="22"/>
        </w:rPr>
        <w:t>1986).</w:t>
      </w:r>
      <w:r w:rsidR="00A33CC1" w:rsidRPr="00183DC4">
        <w:rPr>
          <w:rFonts w:ascii="Souvenir" w:hAnsi="Souvenir"/>
          <w:sz w:val="22"/>
          <w:szCs w:val="22"/>
        </w:rPr>
        <w:t xml:space="preserve">The scatter diagrams of the relationships between available P and relative yield drawn for each class </w:t>
      </w:r>
      <w:r w:rsidR="001D0D67" w:rsidRPr="00183DC4">
        <w:rPr>
          <w:rFonts w:ascii="Souvenir" w:hAnsi="Souvenir"/>
          <w:sz w:val="22"/>
          <w:szCs w:val="22"/>
        </w:rPr>
        <w:t>(</w:t>
      </w:r>
      <w:r w:rsidR="0053072D">
        <w:rPr>
          <w:rFonts w:ascii="Souvenir" w:hAnsi="Souvenir"/>
          <w:sz w:val="22"/>
          <w:szCs w:val="22"/>
        </w:rPr>
        <w:t>Fig 2</w:t>
      </w:r>
      <w:r w:rsidR="001D0D67" w:rsidRPr="00183DC4">
        <w:rPr>
          <w:rFonts w:ascii="Souvenir" w:hAnsi="Souvenir"/>
          <w:sz w:val="22"/>
          <w:szCs w:val="22"/>
        </w:rPr>
        <w:t>)</w:t>
      </w:r>
      <w:r w:rsidR="00A33CC1" w:rsidRPr="00183DC4">
        <w:rPr>
          <w:rFonts w:ascii="Souvenir" w:hAnsi="Souvenir"/>
          <w:sz w:val="22"/>
          <w:szCs w:val="22"/>
        </w:rPr>
        <w:t xml:space="preserve"> </w:t>
      </w:r>
      <w:r w:rsidR="00A7519C" w:rsidRPr="00183DC4">
        <w:rPr>
          <w:rFonts w:ascii="Souvenir" w:hAnsi="Souvenir"/>
          <w:sz w:val="22"/>
          <w:szCs w:val="22"/>
        </w:rPr>
        <w:t xml:space="preserve">gave critical levels of </w:t>
      </w:r>
      <w:r w:rsidR="00A33CC1" w:rsidRPr="00183DC4">
        <w:rPr>
          <w:rFonts w:ascii="Souvenir" w:hAnsi="Souvenir"/>
          <w:sz w:val="22"/>
          <w:szCs w:val="22"/>
        </w:rPr>
        <w:t>14.0, 7.4 and 5.6 mg</w:t>
      </w:r>
      <w:r w:rsidR="00FF0240" w:rsidRPr="00183DC4">
        <w:rPr>
          <w:rFonts w:ascii="Souvenir" w:hAnsi="Souvenir"/>
          <w:sz w:val="22"/>
          <w:szCs w:val="22"/>
        </w:rPr>
        <w:t xml:space="preserve"> </w:t>
      </w:r>
      <w:r w:rsidR="00A33CC1" w:rsidRPr="00183DC4">
        <w:rPr>
          <w:rFonts w:ascii="Souvenir" w:hAnsi="Souvenir"/>
          <w:sz w:val="22"/>
          <w:szCs w:val="22"/>
        </w:rPr>
        <w:t>kg</w:t>
      </w:r>
      <w:r w:rsidR="00A33CC1" w:rsidRPr="00183DC4">
        <w:rPr>
          <w:rFonts w:ascii="Souvenir" w:hAnsi="Souvenir"/>
          <w:sz w:val="22"/>
          <w:szCs w:val="22"/>
          <w:vertAlign w:val="superscript"/>
        </w:rPr>
        <w:t>-1</w:t>
      </w:r>
      <w:r w:rsidR="00A33CC1" w:rsidRPr="00183DC4">
        <w:rPr>
          <w:rFonts w:ascii="Souvenir" w:hAnsi="Souvenir"/>
          <w:sz w:val="22"/>
          <w:szCs w:val="22"/>
        </w:rPr>
        <w:t xml:space="preserve"> for </w:t>
      </w:r>
      <w:proofErr w:type="spellStart"/>
      <w:r w:rsidR="00A33CC1" w:rsidRPr="00183DC4">
        <w:rPr>
          <w:rFonts w:ascii="Souvenir" w:hAnsi="Souvenir"/>
          <w:sz w:val="22"/>
          <w:szCs w:val="22"/>
        </w:rPr>
        <w:t>Mehlich</w:t>
      </w:r>
      <w:proofErr w:type="spellEnd"/>
      <w:r w:rsidR="00A33CC1" w:rsidRPr="00183DC4">
        <w:rPr>
          <w:rFonts w:ascii="Souvenir" w:hAnsi="Souvenir"/>
          <w:sz w:val="22"/>
          <w:szCs w:val="22"/>
        </w:rPr>
        <w:t xml:space="preserve"> 3, Bray’s P-1 and modified </w:t>
      </w:r>
      <w:proofErr w:type="spellStart"/>
      <w:r w:rsidR="00A33CC1" w:rsidRPr="00183DC4">
        <w:rPr>
          <w:rFonts w:ascii="Souvenir" w:hAnsi="Souvenir"/>
          <w:sz w:val="22"/>
          <w:szCs w:val="22"/>
        </w:rPr>
        <w:t>0.5M</w:t>
      </w:r>
      <w:proofErr w:type="spellEnd"/>
      <w:r w:rsidR="00A33CC1" w:rsidRPr="00183DC4">
        <w:rPr>
          <w:rFonts w:ascii="Souvenir" w:hAnsi="Souvenir"/>
          <w:sz w:val="22"/>
          <w:szCs w:val="22"/>
        </w:rPr>
        <w:t xml:space="preserve"> </w:t>
      </w:r>
      <w:proofErr w:type="spellStart"/>
      <w:r w:rsidR="00A33CC1" w:rsidRPr="00183DC4">
        <w:rPr>
          <w:rFonts w:ascii="Souvenir" w:hAnsi="Souvenir"/>
          <w:sz w:val="22"/>
          <w:szCs w:val="22"/>
        </w:rPr>
        <w:t>NaHCO</w:t>
      </w:r>
      <w:r w:rsidR="00A33CC1" w:rsidRPr="00183DC4">
        <w:rPr>
          <w:rFonts w:ascii="Souvenir" w:hAnsi="Souvenir"/>
          <w:sz w:val="22"/>
          <w:szCs w:val="22"/>
          <w:vertAlign w:val="subscript"/>
        </w:rPr>
        <w:t>3</w:t>
      </w:r>
      <w:proofErr w:type="spellEnd"/>
      <w:r w:rsidR="00A33CC1" w:rsidRPr="00183DC4">
        <w:rPr>
          <w:rFonts w:ascii="Souvenir" w:hAnsi="Souvenir"/>
          <w:sz w:val="22"/>
          <w:szCs w:val="22"/>
        </w:rPr>
        <w:t xml:space="preserve"> re</w:t>
      </w:r>
      <w:r w:rsidR="00C215BA">
        <w:rPr>
          <w:rFonts w:ascii="Souvenir" w:hAnsi="Souvenir"/>
          <w:sz w:val="22"/>
          <w:szCs w:val="22"/>
        </w:rPr>
        <w:t>spectively in the soils with &lt;1</w:t>
      </w:r>
      <w:r w:rsidR="00A33CC1" w:rsidRPr="00183DC4">
        <w:rPr>
          <w:rFonts w:ascii="Souvenir" w:hAnsi="Souvenir"/>
          <w:sz w:val="22"/>
          <w:szCs w:val="22"/>
        </w:rPr>
        <w:t>5</w:t>
      </w:r>
      <w:r w:rsidR="00C215BA">
        <w:rPr>
          <w:rFonts w:ascii="Souvenir" w:hAnsi="Souvenir"/>
          <w:sz w:val="22"/>
          <w:szCs w:val="22"/>
        </w:rPr>
        <w:t xml:space="preserve"> g kg</w:t>
      </w:r>
      <w:r w:rsidR="00C215BA" w:rsidRPr="00C215BA">
        <w:rPr>
          <w:rFonts w:ascii="Souvenir" w:hAnsi="Souvenir"/>
          <w:sz w:val="22"/>
          <w:szCs w:val="22"/>
          <w:vertAlign w:val="superscript"/>
        </w:rPr>
        <w:t>-1</w:t>
      </w:r>
      <w:r w:rsidR="00A33CC1" w:rsidRPr="00183DC4">
        <w:rPr>
          <w:rFonts w:ascii="Souvenir" w:hAnsi="Souvenir"/>
          <w:sz w:val="22"/>
          <w:szCs w:val="22"/>
        </w:rPr>
        <w:t xml:space="preserve"> organic matter content</w:t>
      </w:r>
      <w:r w:rsidR="007A7974" w:rsidRPr="00183DC4">
        <w:rPr>
          <w:rFonts w:ascii="Souvenir" w:hAnsi="Souvenir"/>
          <w:sz w:val="22"/>
          <w:szCs w:val="22"/>
        </w:rPr>
        <w:t xml:space="preserve"> based on the graphical method</w:t>
      </w:r>
      <w:r w:rsidR="00A33CC1" w:rsidRPr="00183DC4">
        <w:rPr>
          <w:rFonts w:ascii="Souvenir" w:hAnsi="Souvenir"/>
          <w:sz w:val="22"/>
          <w:szCs w:val="22"/>
        </w:rPr>
        <w:t xml:space="preserve">. </w:t>
      </w:r>
    </w:p>
    <w:p w:rsidR="0036091B" w:rsidRPr="00183DC4" w:rsidRDefault="0036091B" w:rsidP="00ED1F16">
      <w:pPr>
        <w:rPr>
          <w:rFonts w:ascii="Souvenir" w:hAnsi="Souvenir"/>
          <w:sz w:val="22"/>
          <w:szCs w:val="22"/>
        </w:rPr>
        <w:sectPr w:rsidR="0036091B" w:rsidRPr="00183DC4" w:rsidSect="00EE660E">
          <w:type w:val="continuous"/>
          <w:pgSz w:w="12240" w:h="15840"/>
          <w:pgMar w:top="1440" w:right="1267" w:bottom="1440" w:left="1627" w:header="720" w:footer="720" w:gutter="0"/>
          <w:cols w:num="2" w:space="360"/>
          <w:titlePg/>
          <w:docGrid w:linePitch="360"/>
        </w:sectPr>
      </w:pPr>
    </w:p>
    <w:p w:rsidR="0036091B" w:rsidRPr="00CF24A0" w:rsidRDefault="00524196" w:rsidP="00ED1F16">
      <w:pPr>
        <w:rPr>
          <w:rFonts w:ascii="Souvenir" w:hAnsi="Souvenir"/>
          <w:sz w:val="4"/>
          <w:szCs w:val="22"/>
        </w:rPr>
      </w:pPr>
      <w:r w:rsidRPr="00CF24A0">
        <w:rPr>
          <w:noProof/>
          <w:sz w:val="6"/>
        </w:rPr>
        <mc:AlternateContent>
          <mc:Choice Requires="wps">
            <w:drawing>
              <wp:anchor distT="0" distB="0" distL="114300" distR="114300" simplePos="0" relativeHeight="251662848" behindDoc="0" locked="0" layoutInCell="1" allowOverlap="1" wp14:anchorId="1595DD0C" wp14:editId="314DC6AA">
                <wp:simplePos x="0" y="0"/>
                <wp:positionH relativeFrom="column">
                  <wp:posOffset>4309745</wp:posOffset>
                </wp:positionH>
                <wp:positionV relativeFrom="paragraph">
                  <wp:posOffset>683895</wp:posOffset>
                </wp:positionV>
                <wp:extent cx="149542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70486A" id="Straight Connector 10"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339.35pt,53.85pt" to="457.1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" strokecolor="#4579b8 [3044]"/>
            </w:pict>
          </mc:Fallback>
        </mc:AlternateContent>
      </w:r>
      <w:r w:rsidRPr="00CF24A0">
        <w:rPr>
          <w:noProof/>
          <w:sz w:val="6"/>
        </w:rPr>
        <mc:AlternateContent>
          <mc:Choice Requires="wps">
            <w:drawing>
              <wp:anchor distT="0" distB="0" distL="114300" distR="114300" simplePos="0" relativeHeight="251660800" behindDoc="0" locked="0" layoutInCell="1" allowOverlap="1">
                <wp:simplePos x="0" y="0"/>
                <wp:positionH relativeFrom="column">
                  <wp:posOffset>2214879</wp:posOffset>
                </wp:positionH>
                <wp:positionV relativeFrom="paragraph">
                  <wp:posOffset>731520</wp:posOffset>
                </wp:positionV>
                <wp:extent cx="14954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38F16D" id="Straight Connector 7"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74.4pt,57.6pt" to="292.15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" strokecolor="#4579b8 [3044]"/>
            </w:pict>
          </mc:Fallback>
        </mc:AlternateContent>
      </w:r>
    </w:p>
    <w:p w:rsidR="0036091B" w:rsidRPr="00183DC4" w:rsidRDefault="0036091B" w:rsidP="00ED1F16">
      <w:pPr>
        <w:rPr>
          <w:rFonts w:ascii="Souvenir" w:hAnsi="Souvenir"/>
          <w:sz w:val="6"/>
          <w:szCs w:val="22"/>
        </w:rPr>
      </w:pPr>
    </w:p>
    <w:p w:rsidR="004C1B91" w:rsidRPr="00183DC4" w:rsidRDefault="00CF24A0" w:rsidP="00324CA7">
      <w:pPr>
        <w:rPr>
          <w:rFonts w:ascii="Souvenir" w:hAnsi="Souvenir"/>
          <w:sz w:val="22"/>
          <w:szCs w:val="22"/>
        </w:rPr>
      </w:pPr>
      <w:r>
        <w:rPr>
          <w:noProof/>
        </w:rPr>
        <mc:AlternateContent>
          <mc:Choice Requires="wpg">
            <w:drawing>
              <wp:anchor distT="0" distB="0" distL="114300" distR="114300" simplePos="0" relativeHeight="251653631" behindDoc="0" locked="0" layoutInCell="1" allowOverlap="1" wp14:anchorId="1C2B3F1F" wp14:editId="42214D6C">
                <wp:simplePos x="0" y="0"/>
                <wp:positionH relativeFrom="column">
                  <wp:posOffset>0</wp:posOffset>
                </wp:positionH>
                <wp:positionV relativeFrom="paragraph">
                  <wp:posOffset>101600</wp:posOffset>
                </wp:positionV>
                <wp:extent cx="5991225" cy="1685925"/>
                <wp:effectExtent l="0" t="0" r="9525" b="9525"/>
                <wp:wrapNone/>
                <wp:docPr id="24" name="Group 24"/>
                <wp:cNvGraphicFramePr/>
                <a:graphic xmlns:a="http://schemas.openxmlformats.org/drawingml/2006/main">
                  <a:graphicData uri="http://schemas.microsoft.com/office/word/2010/wordprocessingGroup">
                    <wpg:wgp>
                      <wpg:cNvGrpSpPr/>
                      <wpg:grpSpPr>
                        <a:xfrm>
                          <a:off x="0" y="0"/>
                          <a:ext cx="5991225" cy="1685925"/>
                          <a:chOff x="0" y="0"/>
                          <a:chExt cx="5991225" cy="1685925"/>
                        </a:xfrm>
                      </wpg:grpSpPr>
                      <pic:pic xmlns:pic="http://schemas.openxmlformats.org/drawingml/2006/picture">
                        <pic:nvPicPr>
                          <pic:cNvPr id="25" name="Picture 25"/>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2009775" y="0"/>
                            <a:ext cx="2074545" cy="1685925"/>
                          </a:xfrm>
                          <a:prstGeom prst="rect">
                            <a:avLst/>
                          </a:prstGeom>
                          <a:noFill/>
                        </pic:spPr>
                      </pic:pic>
                      <pic:pic xmlns:pic="http://schemas.openxmlformats.org/drawingml/2006/picture">
                        <pic:nvPicPr>
                          <pic:cNvPr id="26" name="Picture 26"/>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16430" cy="1685925"/>
                          </a:xfrm>
                          <a:prstGeom prst="rect">
                            <a:avLst/>
                          </a:prstGeom>
                          <a:noFill/>
                        </pic:spPr>
                      </pic:pic>
                      <wpg:graphicFrame>
                        <wpg:cNvPr id="27" name="Chart 27">
                          <a:extLst>
                            <a:ext uri="{FF2B5EF4-FFF2-40B4-BE49-F238E27FC236}">
                              <a16:creationId xmlns="" xmlns:xdr="http://schemas.openxmlformats.org/drawingml/2006/spreadsheetDrawing" xmlns:a16="http://schemas.microsoft.com/office/drawing/2014/main" xmlns:lc="http://schemas.openxmlformats.org/drawingml/2006/lockedCanvas" id="{00000000-0008-0000-0000-00000F000000}"/>
                            </a:ext>
                          </a:extLst>
                        </wpg:cNvPr>
                        <wpg:cNvFrPr/>
                        <wpg:xfrm>
                          <a:off x="4086225" y="0"/>
                          <a:ext cx="1905000" cy="1685925"/>
                        </wpg:xfrm>
                        <a:graphic>
                          <a:graphicData uri="http://schemas.openxmlformats.org/drawingml/2006/chart">
                            <c:chart xmlns:c="http://schemas.openxmlformats.org/drawingml/2006/chart" xmlns:r="http://schemas.openxmlformats.org/officeDocument/2006/relationships" r:id="rId23"/>
                          </a:graphicData>
                        </a:graphic>
                      </wpg:graphicFrame>
                    </wpg:wgp>
                  </a:graphicData>
                </a:graphic>
              </wp:anchor>
            </w:drawing>
          </mc:Choice>
          <mc:Fallback>
            <w:pict>
              <v:group w14:anchorId="12AD5066" id="Group 24" o:spid="_x0000_s1026" style="position:absolute;margin-left:0;margin-top:8pt;width:471.75pt;height:132.75pt;z-index:251653631" coordsize="59912,16859" o:gfxdata="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">
                <v:shape id="Picture 25" o:spid="_x0000_s1027" type="#_x0000_t75" style="position:absolute;left:20097;width:20746;height:168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TfZ7BAAAA2wAAAA8AAABkcnMvZG93bnJldi54bWxEj1FrAjEQhN8L/oewQt9q4oFtOY2iQsEH&#10;W6j1ByyX9e70sjmSrV7/vSkU+jjMzDfMYjX4Tl0ppjawhenEgCKugmu5tnD8ent6BZUE2WEXmCz8&#10;UILVcvSwwNKFG3/S9SC1yhBOJVpoRPpS61Q15DFNQk+cvVOIHiXLWGsX8ZbhvtOFMc/aY8t5ocGe&#10;tg1Vl8O3txBbsym42Mvl/DFIQpPe6aWy9nE8rOeghAb5D/+1d85CMYPfL/kH6O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RTfZ7BAAAA2wAAAA8AAAAAAAAAAAAAAAAAnwIA&#10;AGRycy9kb3ducmV2LnhtbFBLBQYAAAAABAAEAPcAAACNAwAAAAA=&#10;">
                  <v:imagedata r:id="rId24" o:title=""/>
                  <v:path arrowok="t"/>
                </v:shape>
                <v:shape id="Picture 26" o:spid="_x0000_s1028" type="#_x0000_t75" style="position:absolute;width:19164;height:168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t8QvBAAAA2wAAAA8AAABkcnMvZG93bnJldi54bWxEj9GKwjAURN8X/IdwBd/WVAVZqlHEIgir&#10;D6t+wKW5tsXkpiZZW//eCAv7OMzMGWa57q0RD/KhcaxgMs5AEJdON1wpuJx3n18gQkTWaByTgicF&#10;WK8GH0vMtev4hx6nWIkE4ZCjgjrGNpcylDVZDGPXEifv6rzFmKSvpPbYJbg1cpplc2mx4bRQY0vb&#10;msrb6dcqiK3Z3xsu/NEcuqLYHPj7OJspNRr2mwWISH38D/+191rBdA7vL+kHyNU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tt8QvBAAAA2wAAAA8AAAAAAAAAAAAAAAAAnwIA&#10;AGRycy9kb3ducmV2LnhtbFBLBQYAAAAABAAEAPcAAACNAwAAAAA=&#10;">
                  <v:imagedata r:id="rId25" o:title=""/>
                  <v:path arrowok="t"/>
                </v:shape>
                <v:shape id="Chart 27" o:spid="_x0000_s1029" type="#_x0000_t75" style="position:absolute;left:40782;top:-60;width:19202;height:1700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">
                  <v:imagedata r:id="rId26" o:title=""/>
                  <o:lock v:ext="edit" aspectratio="f"/>
                </v:shape>
              </v:group>
            </w:pict>
          </mc:Fallback>
        </mc:AlternateContent>
      </w:r>
    </w:p>
    <w:p w:rsidR="00C611DA" w:rsidRPr="00183DC4" w:rsidRDefault="00C611DA" w:rsidP="004C1B91">
      <w:pPr>
        <w:jc w:val="both"/>
        <w:rPr>
          <w:rFonts w:ascii="Souvenir" w:hAnsi="Souvenir"/>
          <w:sz w:val="22"/>
          <w:szCs w:val="22"/>
        </w:rPr>
        <w:sectPr w:rsidR="00C611DA" w:rsidRPr="00183DC4" w:rsidSect="0034651F">
          <w:type w:val="continuous"/>
          <w:pgSz w:w="12240" w:h="15840"/>
          <w:pgMar w:top="1440" w:right="1267" w:bottom="1440" w:left="1627" w:header="720" w:footer="720" w:gutter="0"/>
          <w:cols w:space="360"/>
          <w:titlePg/>
          <w:docGrid w:linePitch="360"/>
        </w:sectPr>
      </w:pPr>
    </w:p>
    <w:p w:rsidR="00EE660E" w:rsidRPr="00183DC4" w:rsidRDefault="00A33CC1" w:rsidP="004C1B91">
      <w:pPr>
        <w:jc w:val="both"/>
        <w:rPr>
          <w:rFonts w:ascii="Souvenir" w:hAnsi="Souvenir"/>
          <w:sz w:val="22"/>
          <w:szCs w:val="22"/>
        </w:rPr>
      </w:pPr>
      <w:r w:rsidRPr="00183DC4">
        <w:rPr>
          <w:rFonts w:ascii="Souvenir" w:hAnsi="Souvenir"/>
          <w:sz w:val="22"/>
          <w:szCs w:val="22"/>
        </w:rPr>
        <w:t>The</w:t>
      </w:r>
      <w:r w:rsidR="00A7519C" w:rsidRPr="00183DC4">
        <w:rPr>
          <w:rFonts w:ascii="Souvenir" w:hAnsi="Souvenir"/>
          <w:sz w:val="22"/>
          <w:szCs w:val="22"/>
        </w:rPr>
        <w:t xml:space="preserve"> misses </w:t>
      </w:r>
      <w:r w:rsidRPr="00183DC4">
        <w:rPr>
          <w:rFonts w:ascii="Souvenir" w:hAnsi="Souvenir"/>
          <w:sz w:val="22"/>
          <w:szCs w:val="22"/>
        </w:rPr>
        <w:t xml:space="preserve">were two (2) for </w:t>
      </w:r>
      <w:proofErr w:type="spellStart"/>
      <w:r w:rsidRPr="00183DC4">
        <w:rPr>
          <w:rFonts w:ascii="Souvenir" w:hAnsi="Souvenir"/>
          <w:sz w:val="22"/>
          <w:szCs w:val="22"/>
        </w:rPr>
        <w:t>Mehlich</w:t>
      </w:r>
      <w:proofErr w:type="spellEnd"/>
      <w:r w:rsidRPr="00183DC4">
        <w:rPr>
          <w:rFonts w:ascii="Souvenir" w:hAnsi="Souvenir"/>
          <w:sz w:val="22"/>
          <w:szCs w:val="22"/>
        </w:rPr>
        <w:t xml:space="preserve"> 3 and Bray’s P-1 and one (1) for </w:t>
      </w:r>
      <w:proofErr w:type="spellStart"/>
      <w:r w:rsidRPr="00183DC4">
        <w:rPr>
          <w:rFonts w:ascii="Souvenir" w:hAnsi="Souvenir"/>
          <w:sz w:val="22"/>
          <w:szCs w:val="22"/>
        </w:rPr>
        <w:t>0.5</w:t>
      </w:r>
      <w:r w:rsidRPr="00183DC4">
        <w:rPr>
          <w:rFonts w:ascii="Souvenir" w:hAnsi="Souvenir"/>
          <w:sz w:val="22"/>
          <w:szCs w:val="22"/>
          <w:u w:val="single"/>
        </w:rPr>
        <w:t>M</w:t>
      </w:r>
      <w:proofErr w:type="spellEnd"/>
      <w:r w:rsidRPr="00183DC4">
        <w:rPr>
          <w:rFonts w:ascii="Souvenir" w:hAnsi="Souvenir"/>
          <w:sz w:val="22"/>
          <w:szCs w:val="22"/>
        </w:rPr>
        <w:t xml:space="preserve"> </w:t>
      </w:r>
      <w:proofErr w:type="spellStart"/>
      <w:r w:rsidRPr="00183DC4">
        <w:rPr>
          <w:rFonts w:ascii="Souvenir" w:hAnsi="Souvenir"/>
          <w:sz w:val="22"/>
          <w:szCs w:val="22"/>
        </w:rPr>
        <w:t>NaHCO</w:t>
      </w:r>
      <w:r w:rsidRPr="00183DC4">
        <w:rPr>
          <w:rFonts w:ascii="Souvenir" w:hAnsi="Souvenir"/>
          <w:sz w:val="22"/>
          <w:szCs w:val="22"/>
          <w:vertAlign w:val="subscript"/>
        </w:rPr>
        <w:t>3</w:t>
      </w:r>
      <w:proofErr w:type="spellEnd"/>
      <w:r w:rsidRPr="00183DC4">
        <w:rPr>
          <w:rFonts w:ascii="Souvenir" w:hAnsi="Souvenir"/>
          <w:sz w:val="22"/>
          <w:szCs w:val="22"/>
        </w:rPr>
        <w:t xml:space="preserve">. </w:t>
      </w:r>
      <w:proofErr w:type="spellStart"/>
      <w:r w:rsidRPr="00183DC4">
        <w:rPr>
          <w:rFonts w:ascii="Souvenir" w:hAnsi="Souvenir"/>
          <w:sz w:val="22"/>
          <w:szCs w:val="22"/>
        </w:rPr>
        <w:t>Mehlich</w:t>
      </w:r>
      <w:proofErr w:type="spellEnd"/>
      <w:r w:rsidRPr="00183DC4">
        <w:rPr>
          <w:rFonts w:ascii="Souvenir" w:hAnsi="Souvenir"/>
          <w:sz w:val="22"/>
          <w:szCs w:val="22"/>
        </w:rPr>
        <w:t xml:space="preserve"> 3, Bray’s P-1 and </w:t>
      </w:r>
      <w:proofErr w:type="spellStart"/>
      <w:r w:rsidRPr="00183DC4">
        <w:rPr>
          <w:rFonts w:ascii="Souvenir" w:hAnsi="Souvenir"/>
          <w:sz w:val="22"/>
          <w:szCs w:val="22"/>
        </w:rPr>
        <w:t>0.5</w:t>
      </w:r>
      <w:r w:rsidRPr="00183DC4">
        <w:rPr>
          <w:rFonts w:ascii="Souvenir" w:hAnsi="Souvenir"/>
          <w:sz w:val="22"/>
          <w:szCs w:val="22"/>
          <w:u w:val="single"/>
        </w:rPr>
        <w:t>M</w:t>
      </w:r>
      <w:proofErr w:type="spellEnd"/>
      <w:r w:rsidRPr="00183DC4">
        <w:rPr>
          <w:rFonts w:ascii="Souvenir" w:hAnsi="Souvenir"/>
          <w:sz w:val="22"/>
          <w:szCs w:val="22"/>
        </w:rPr>
        <w:t xml:space="preserve"> </w:t>
      </w:r>
      <w:proofErr w:type="spellStart"/>
      <w:r w:rsidRPr="00183DC4">
        <w:rPr>
          <w:rFonts w:ascii="Souvenir" w:hAnsi="Souvenir"/>
          <w:sz w:val="22"/>
          <w:szCs w:val="22"/>
        </w:rPr>
        <w:t>NaHCO</w:t>
      </w:r>
      <w:r w:rsidRPr="00183DC4">
        <w:rPr>
          <w:rFonts w:ascii="Souvenir" w:hAnsi="Souvenir"/>
          <w:sz w:val="22"/>
          <w:szCs w:val="22"/>
          <w:vertAlign w:val="subscript"/>
        </w:rPr>
        <w:t>3</w:t>
      </w:r>
      <w:proofErr w:type="spellEnd"/>
      <w:r w:rsidRPr="00183DC4">
        <w:rPr>
          <w:rFonts w:ascii="Souvenir" w:hAnsi="Souvenir"/>
          <w:sz w:val="22"/>
          <w:szCs w:val="22"/>
          <w:vertAlign w:val="subscript"/>
        </w:rPr>
        <w:t xml:space="preserve"> </w:t>
      </w:r>
      <w:r w:rsidRPr="00183DC4">
        <w:rPr>
          <w:rFonts w:ascii="Souvenir" w:hAnsi="Souvenir"/>
          <w:sz w:val="22"/>
          <w:szCs w:val="22"/>
        </w:rPr>
        <w:t>had critical levels of 13.0, 7.6 and 5.4 mg</w:t>
      </w:r>
      <w:r w:rsidR="00FF0240" w:rsidRPr="00183DC4">
        <w:rPr>
          <w:rFonts w:ascii="Souvenir" w:hAnsi="Souvenir"/>
          <w:sz w:val="22"/>
          <w:szCs w:val="22"/>
        </w:rPr>
        <w:t xml:space="preserve"> </w:t>
      </w:r>
      <w:r w:rsidRPr="00183DC4">
        <w:rPr>
          <w:rFonts w:ascii="Souvenir" w:hAnsi="Souvenir"/>
          <w:sz w:val="22"/>
          <w:szCs w:val="22"/>
        </w:rPr>
        <w:t>kg</w:t>
      </w:r>
      <w:r w:rsidRPr="00183DC4">
        <w:rPr>
          <w:rFonts w:ascii="Souvenir" w:hAnsi="Souvenir"/>
          <w:sz w:val="22"/>
          <w:szCs w:val="22"/>
          <w:vertAlign w:val="superscript"/>
        </w:rPr>
        <w:t>-1</w:t>
      </w:r>
      <w:r w:rsidRPr="00183DC4">
        <w:rPr>
          <w:rFonts w:ascii="Souvenir" w:hAnsi="Souvenir"/>
          <w:sz w:val="22"/>
          <w:szCs w:val="22"/>
        </w:rPr>
        <w:t xml:space="preserve"> respectively </w:t>
      </w:r>
      <w:r w:rsidR="00A7519C" w:rsidRPr="00183DC4">
        <w:rPr>
          <w:rFonts w:ascii="Souvenir" w:hAnsi="Souvenir"/>
          <w:sz w:val="22"/>
          <w:szCs w:val="22"/>
        </w:rPr>
        <w:t xml:space="preserve">in </w:t>
      </w:r>
      <w:r w:rsidRPr="00183DC4">
        <w:rPr>
          <w:rFonts w:ascii="Souvenir" w:hAnsi="Souvenir"/>
          <w:sz w:val="22"/>
          <w:szCs w:val="22"/>
        </w:rPr>
        <w:t xml:space="preserve">the soils </w:t>
      </w:r>
      <w:r w:rsidR="00EA4FC8" w:rsidRPr="00183DC4">
        <w:rPr>
          <w:rFonts w:ascii="Souvenir" w:hAnsi="Souvenir"/>
          <w:sz w:val="22"/>
          <w:szCs w:val="22"/>
        </w:rPr>
        <w:t xml:space="preserve">with </w:t>
      </w:r>
      <w:r w:rsidR="00C215BA">
        <w:rPr>
          <w:rFonts w:ascii="Souvenir" w:hAnsi="Souvenir"/>
          <w:sz w:val="22"/>
          <w:szCs w:val="22"/>
        </w:rPr>
        <w:t>&gt;1</w:t>
      </w:r>
      <w:r w:rsidRPr="00183DC4">
        <w:rPr>
          <w:rFonts w:ascii="Souvenir" w:hAnsi="Souvenir"/>
          <w:sz w:val="22"/>
          <w:szCs w:val="22"/>
        </w:rPr>
        <w:t>5</w:t>
      </w:r>
      <w:r w:rsidR="00C215BA">
        <w:rPr>
          <w:rFonts w:ascii="Souvenir" w:hAnsi="Souvenir"/>
          <w:sz w:val="22"/>
          <w:szCs w:val="22"/>
        </w:rPr>
        <w:t xml:space="preserve"> </w:t>
      </w:r>
      <w:r w:rsidR="00C215BA">
        <w:rPr>
          <w:rFonts w:ascii="Souvenir" w:hAnsi="Souvenir"/>
          <w:sz w:val="22"/>
          <w:szCs w:val="22"/>
        </w:rPr>
        <w:t>g kg</w:t>
      </w:r>
      <w:r w:rsidR="00C215BA" w:rsidRPr="00C215BA">
        <w:rPr>
          <w:rFonts w:ascii="Souvenir" w:hAnsi="Souvenir"/>
          <w:sz w:val="22"/>
          <w:szCs w:val="22"/>
          <w:vertAlign w:val="superscript"/>
        </w:rPr>
        <w:t>-1</w:t>
      </w:r>
      <w:r w:rsidRPr="00183DC4">
        <w:rPr>
          <w:rFonts w:ascii="Souvenir" w:hAnsi="Souvenir"/>
          <w:sz w:val="22"/>
          <w:szCs w:val="22"/>
        </w:rPr>
        <w:t xml:space="preserve"> organic matter</w:t>
      </w:r>
      <w:r w:rsidR="00A409EA" w:rsidRPr="00183DC4">
        <w:rPr>
          <w:rFonts w:ascii="Souvenir" w:hAnsi="Souvenir"/>
          <w:sz w:val="22"/>
          <w:szCs w:val="22"/>
        </w:rPr>
        <w:t xml:space="preserve"> and t</w:t>
      </w:r>
      <w:r w:rsidRPr="00183DC4">
        <w:rPr>
          <w:rFonts w:ascii="Souvenir" w:hAnsi="Souvenir"/>
          <w:sz w:val="22"/>
          <w:szCs w:val="22"/>
        </w:rPr>
        <w:t xml:space="preserve">he number of misses between expected and observed responses was one (1) for </w:t>
      </w:r>
      <w:r w:rsidR="00A7519C" w:rsidRPr="00183DC4">
        <w:rPr>
          <w:rFonts w:ascii="Souvenir" w:hAnsi="Souvenir"/>
          <w:sz w:val="22"/>
          <w:szCs w:val="22"/>
        </w:rPr>
        <w:t>each</w:t>
      </w:r>
      <w:r w:rsidR="00A409EA" w:rsidRPr="00183DC4">
        <w:rPr>
          <w:rFonts w:ascii="Souvenir" w:hAnsi="Souvenir"/>
          <w:sz w:val="22"/>
          <w:szCs w:val="22"/>
        </w:rPr>
        <w:t xml:space="preserve"> </w:t>
      </w:r>
      <w:proofErr w:type="spellStart"/>
      <w:r w:rsidR="00A409EA" w:rsidRPr="00183DC4">
        <w:rPr>
          <w:rFonts w:ascii="Souvenir" w:hAnsi="Souvenir"/>
          <w:sz w:val="22"/>
          <w:szCs w:val="22"/>
        </w:rPr>
        <w:t>extractant</w:t>
      </w:r>
      <w:proofErr w:type="spellEnd"/>
      <w:r w:rsidR="00877C14" w:rsidRPr="00183DC4">
        <w:rPr>
          <w:rFonts w:ascii="Souvenir" w:hAnsi="Souvenir"/>
          <w:sz w:val="22"/>
          <w:szCs w:val="22"/>
        </w:rPr>
        <w:t xml:space="preserve"> (</w:t>
      </w:r>
      <w:r w:rsidR="0036091B" w:rsidRPr="00183DC4">
        <w:rPr>
          <w:rFonts w:ascii="Souvenir" w:hAnsi="Souvenir"/>
          <w:sz w:val="22"/>
          <w:szCs w:val="22"/>
        </w:rPr>
        <w:t>Fig.</w:t>
      </w:r>
      <w:r w:rsidR="00EE660E" w:rsidRPr="00183DC4">
        <w:rPr>
          <w:rFonts w:ascii="Souvenir" w:hAnsi="Souvenir"/>
          <w:sz w:val="22"/>
          <w:szCs w:val="22"/>
        </w:rPr>
        <w:t xml:space="preserve"> 3</w:t>
      </w:r>
      <w:r w:rsidR="0036091B" w:rsidRPr="00183DC4">
        <w:rPr>
          <w:rFonts w:ascii="Souvenir" w:hAnsi="Souvenir"/>
          <w:sz w:val="22"/>
          <w:szCs w:val="22"/>
        </w:rPr>
        <w:t>)</w:t>
      </w:r>
      <w:r w:rsidR="00324CA7" w:rsidRPr="00183DC4">
        <w:rPr>
          <w:rFonts w:ascii="Souvenir" w:hAnsi="Souvenir"/>
          <w:sz w:val="22"/>
          <w:szCs w:val="22"/>
        </w:rPr>
        <w:t xml:space="preserve">. </w:t>
      </w:r>
    </w:p>
    <w:p w:rsidR="00EE660E" w:rsidRPr="00183DC4" w:rsidRDefault="00EE660E" w:rsidP="004C1B91">
      <w:pPr>
        <w:jc w:val="both"/>
        <w:rPr>
          <w:rFonts w:ascii="Souvenir" w:hAnsi="Souvenir"/>
          <w:sz w:val="22"/>
          <w:szCs w:val="22"/>
        </w:rPr>
      </w:pPr>
    </w:p>
    <w:p w:rsidR="00C611DA" w:rsidRPr="00183DC4" w:rsidRDefault="00C611DA" w:rsidP="004C1B91">
      <w:pPr>
        <w:jc w:val="both"/>
        <w:rPr>
          <w:rFonts w:ascii="Souvenir" w:hAnsi="Souvenir"/>
          <w:sz w:val="22"/>
          <w:szCs w:val="22"/>
        </w:rPr>
        <w:sectPr w:rsidR="00C611DA" w:rsidRPr="00183DC4" w:rsidSect="00C611DA">
          <w:type w:val="continuous"/>
          <w:pgSz w:w="12240" w:h="15840"/>
          <w:pgMar w:top="1440" w:right="1267" w:bottom="1440" w:left="1627" w:header="720" w:footer="720" w:gutter="0"/>
          <w:cols w:num="2" w:space="360"/>
          <w:titlePg/>
          <w:docGrid w:linePitch="360"/>
        </w:sectPr>
      </w:pPr>
    </w:p>
    <w:p w:rsidR="00EE660E" w:rsidRDefault="00EE660E" w:rsidP="004C1B91">
      <w:pPr>
        <w:jc w:val="both"/>
        <w:rPr>
          <w:rFonts w:ascii="Souvenir" w:hAnsi="Souvenir"/>
          <w:sz w:val="22"/>
          <w:szCs w:val="22"/>
        </w:rPr>
      </w:pPr>
    </w:p>
    <w:p w:rsidR="0053072D" w:rsidRDefault="0053072D" w:rsidP="004C1B91">
      <w:pPr>
        <w:jc w:val="both"/>
        <w:rPr>
          <w:rFonts w:ascii="Souvenir" w:hAnsi="Souvenir"/>
          <w:sz w:val="22"/>
          <w:szCs w:val="22"/>
        </w:rPr>
      </w:pPr>
    </w:p>
    <w:p w:rsidR="0053072D" w:rsidRDefault="0053072D" w:rsidP="004C1B91">
      <w:pPr>
        <w:jc w:val="both"/>
        <w:rPr>
          <w:rFonts w:ascii="Souvenir" w:hAnsi="Souvenir"/>
          <w:sz w:val="22"/>
          <w:szCs w:val="22"/>
        </w:rPr>
      </w:pPr>
    </w:p>
    <w:p w:rsidR="0053072D" w:rsidRDefault="0053072D" w:rsidP="004C1B91">
      <w:pPr>
        <w:jc w:val="both"/>
        <w:rPr>
          <w:rFonts w:ascii="Souvenir" w:hAnsi="Souvenir"/>
          <w:sz w:val="22"/>
          <w:szCs w:val="22"/>
        </w:rPr>
      </w:pPr>
    </w:p>
    <w:p w:rsidR="0053072D" w:rsidRDefault="0053072D" w:rsidP="004C1B91">
      <w:pPr>
        <w:jc w:val="both"/>
        <w:rPr>
          <w:rFonts w:ascii="Souvenir" w:hAnsi="Souvenir"/>
          <w:sz w:val="22"/>
          <w:szCs w:val="22"/>
        </w:rPr>
      </w:pPr>
    </w:p>
    <w:p w:rsidR="0053072D" w:rsidRDefault="0053072D" w:rsidP="004C1B91">
      <w:pPr>
        <w:jc w:val="both"/>
        <w:rPr>
          <w:rFonts w:ascii="Souvenir" w:hAnsi="Souvenir"/>
          <w:sz w:val="22"/>
          <w:szCs w:val="22"/>
        </w:rPr>
      </w:pPr>
    </w:p>
    <w:p w:rsidR="0053072D" w:rsidRDefault="0053072D" w:rsidP="004C1B91">
      <w:pPr>
        <w:jc w:val="both"/>
        <w:rPr>
          <w:rFonts w:ascii="Souvenir" w:hAnsi="Souvenir"/>
          <w:sz w:val="22"/>
          <w:szCs w:val="22"/>
        </w:rPr>
      </w:pPr>
    </w:p>
    <w:p w:rsidR="00935C66" w:rsidRPr="00935C66" w:rsidRDefault="00935C66" w:rsidP="00935C66">
      <w:pPr>
        <w:rPr>
          <w:rFonts w:ascii="Souvenir" w:hAnsi="Souvenir"/>
          <w:sz w:val="22"/>
          <w:szCs w:val="22"/>
        </w:rPr>
        <w:sectPr w:rsidR="00935C66" w:rsidRPr="00935C66" w:rsidSect="0034651F">
          <w:type w:val="continuous"/>
          <w:pgSz w:w="12240" w:h="15840"/>
          <w:pgMar w:top="1440" w:right="1267" w:bottom="1440" w:left="1627" w:header="720" w:footer="720" w:gutter="0"/>
          <w:cols w:space="360"/>
          <w:titlePg/>
          <w:docGrid w:linePitch="360"/>
        </w:sectPr>
      </w:pPr>
      <w:r w:rsidRPr="00935C66">
        <w:rPr>
          <w:rFonts w:ascii="Souvenir" w:hAnsi="Souvenir"/>
          <w:sz w:val="22"/>
          <w:szCs w:val="22"/>
        </w:rPr>
        <w:t>Fig. 2: The relationships between available P and relative yield in soils containing &lt;15 g kg</w:t>
      </w:r>
      <w:r w:rsidRPr="00935C66">
        <w:rPr>
          <w:rFonts w:ascii="Souvenir" w:hAnsi="Souvenir"/>
          <w:sz w:val="22"/>
          <w:szCs w:val="22"/>
          <w:vertAlign w:val="superscript"/>
        </w:rPr>
        <w:t>-1</w:t>
      </w:r>
      <w:r w:rsidRPr="00935C66">
        <w:rPr>
          <w:rFonts w:ascii="Souvenir" w:hAnsi="Souvenir"/>
          <w:sz w:val="22"/>
          <w:szCs w:val="22"/>
        </w:rPr>
        <w:t xml:space="preserve"> organic matter</w:t>
      </w:r>
    </w:p>
    <w:p w:rsidR="00CF24A0" w:rsidRDefault="00CF24A0" w:rsidP="004C1B91">
      <w:pPr>
        <w:jc w:val="both"/>
        <w:rPr>
          <w:noProof/>
        </w:rPr>
      </w:pPr>
      <w:r>
        <w:rPr>
          <w:noProof/>
        </w:rPr>
        <mc:AlternateContent>
          <mc:Choice Requires="wpg">
            <w:drawing>
              <wp:anchor distT="0" distB="0" distL="114300" distR="114300" simplePos="0" relativeHeight="251676160" behindDoc="0" locked="0" layoutInCell="1" allowOverlap="1" wp14:anchorId="5734E00A" wp14:editId="2283B461">
                <wp:simplePos x="0" y="0"/>
                <wp:positionH relativeFrom="column">
                  <wp:posOffset>-4445</wp:posOffset>
                </wp:positionH>
                <wp:positionV relativeFrom="paragraph">
                  <wp:posOffset>127000</wp:posOffset>
                </wp:positionV>
                <wp:extent cx="5810250" cy="2162175"/>
                <wp:effectExtent l="0" t="0" r="0" b="9525"/>
                <wp:wrapNone/>
                <wp:docPr id="28" name="Group 28"/>
                <wp:cNvGraphicFramePr/>
                <a:graphic xmlns:a="http://schemas.openxmlformats.org/drawingml/2006/main">
                  <a:graphicData uri="http://schemas.microsoft.com/office/word/2010/wordprocessingGroup">
                    <wpg:wgp>
                      <wpg:cNvGrpSpPr/>
                      <wpg:grpSpPr>
                        <a:xfrm>
                          <a:off x="0" y="0"/>
                          <a:ext cx="5810250" cy="2162175"/>
                          <a:chOff x="0" y="0"/>
                          <a:chExt cx="5686425" cy="1838325"/>
                        </a:xfrm>
                      </wpg:grpSpPr>
                      <pic:pic xmlns:pic="http://schemas.openxmlformats.org/drawingml/2006/picture">
                        <pic:nvPicPr>
                          <pic:cNvPr id="29" name="Picture 29"/>
                          <pic:cNvPicPr>
                            <a:picLocks noChangeAspect="1"/>
                          </pic:cNvPicPr>
                        </pic:nvPicPr>
                        <pic:blipFill>
                          <a:blip r:embed="rId27">
                            <a:extLst>
                              <a:ext uri="{28A0092B-C50C-407E-A947-70E740481C1C}">
                                <a14:useLocalDpi xmlns:a14="http://schemas.microsoft.com/office/drawing/2010/main" val="0"/>
                              </a:ext>
                            </a:extLst>
                          </a:blip>
                          <a:srcRect/>
                          <a:stretch>
                            <a:fillRect/>
                          </a:stretch>
                        </pic:blipFill>
                        <pic:spPr bwMode="auto">
                          <a:xfrm>
                            <a:off x="1819275" y="0"/>
                            <a:ext cx="1809750" cy="1838325"/>
                          </a:xfrm>
                          <a:prstGeom prst="rect">
                            <a:avLst/>
                          </a:prstGeom>
                          <a:noFill/>
                        </pic:spPr>
                      </pic:pic>
                      <wpg:graphicFrame>
                        <wpg:cNvPr id="30" name="Chart 30">
                          <a:extLst>
                            <a:ext uri="{FF2B5EF4-FFF2-40B4-BE49-F238E27FC236}">
                              <a16:creationId xmlns="" xmlns:xdr="http://schemas.openxmlformats.org/drawingml/2006/spreadsheetDrawing" xmlns:a16="http://schemas.microsoft.com/office/drawing/2014/main" xmlns:lc="http://schemas.openxmlformats.org/drawingml/2006/lockedCanvas" id="{00000000-0008-0000-0000-000029000000}"/>
                            </a:ext>
                          </a:extLst>
                        </wpg:cNvPr>
                        <wpg:cNvFrPr/>
                        <wpg:xfrm>
                          <a:off x="3705225" y="0"/>
                          <a:ext cx="1981200" cy="1838325"/>
                        </wpg:xfrm>
                        <a:graphic>
                          <a:graphicData uri="http://schemas.openxmlformats.org/drawingml/2006/chart">
                            <c:chart xmlns:c="http://schemas.openxmlformats.org/drawingml/2006/chart" xmlns:r="http://schemas.openxmlformats.org/officeDocument/2006/relationships" r:id="rId28"/>
                          </a:graphicData>
                        </a:graphic>
                      </wpg:graphicFrame>
                      <wpg:graphicFrame>
                        <wpg:cNvPr id="31" name="Chart 31">
                          <a:extLst>
                            <a:ext uri="{FF2B5EF4-FFF2-40B4-BE49-F238E27FC236}">
                              <a16:creationId xmlns="" xmlns:xdr="http://schemas.openxmlformats.org/drawingml/2006/spreadsheetDrawing" xmlns:a16="http://schemas.microsoft.com/office/drawing/2014/main" xmlns:lc="http://schemas.openxmlformats.org/drawingml/2006/lockedCanvas" id="{00000000-0008-0000-0000-000014000000}"/>
                            </a:ext>
                          </a:extLst>
                        </wpg:cNvPr>
                        <wpg:cNvFrPr/>
                        <wpg:xfrm>
                          <a:off x="0" y="0"/>
                          <a:ext cx="1714500" cy="1838325"/>
                        </wpg:xfrm>
                        <a:graphic>
                          <a:graphicData uri="http://schemas.openxmlformats.org/drawingml/2006/chart">
                            <c:chart xmlns:c="http://schemas.openxmlformats.org/drawingml/2006/chart" xmlns:r="http://schemas.openxmlformats.org/officeDocument/2006/relationships" r:id="rId29"/>
                          </a:graphicData>
                        </a:graphic>
                      </wpg:graphicFrame>
                    </wpg:wgp>
                  </a:graphicData>
                </a:graphic>
                <wp14:sizeRelH relativeFrom="margin">
                  <wp14:pctWidth>0</wp14:pctWidth>
                </wp14:sizeRelH>
                <wp14:sizeRelV relativeFrom="margin">
                  <wp14:pctHeight>0</wp14:pctHeight>
                </wp14:sizeRelV>
              </wp:anchor>
            </w:drawing>
          </mc:Choice>
          <mc:Fallback>
            <w:pict>
              <v:group w14:anchorId="46344570" id="Group 28" o:spid="_x0000_s1026" style="position:absolute;margin-left:-.35pt;margin-top:10pt;width:457.5pt;height:170.25pt;z-index:251676160;mso-width-relative:margin;mso-height-relative:margin" coordsize="56864,18383" o:gfxdata="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">
                <v:shape id="Picture 29" o:spid="_x0000_s1027" type="#_x0000_t75" style="position:absolute;left:18192;width:18098;height:183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zWaTBAAAA2wAAAA8AAABkcnMvZG93bnJldi54bWxEj92KwjAUhO8XfIdwBO/WVBHRahQVBMGr&#10;rX2AQ3Psj81JbaJWn34jCF4OM/MNs1x3phZ3al1pWcFoGIEgzqwuOVeQnva/MxDOI2usLZOCJzlY&#10;r3o/S4y1ffAf3ROfiwBhF6OCwvsmltJlBRl0Q9sQB+9sW4M+yDaXusVHgJtajqNoKg2WHBYKbGhX&#10;UHZJbkbBvto2kjk50mieXnVVVq/J7qXUoN9tFiA8df4b/rQPWsF4Du8v4QfI1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UzWaTBAAAA2wAAAA8AAAAAAAAAAAAAAAAAnwIA&#10;AGRycy9kb3ducmV2LnhtbFBLBQYAAAAABAAEAPcAAACNAwAAAAA=&#10;">
                  <v:imagedata r:id="rId30" o:title=""/>
                  <v:path arrowok="t"/>
                </v:shape>
                <v:shape id="Chart 30" o:spid="_x0000_s1028" type="#_x0000_t75" style="position:absolute;left:36989;top:-51;width:19927;height:1850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">
                  <v:imagedata r:id="rId31" o:title=""/>
                  <o:lock v:ext="edit" aspectratio="f"/>
                </v:shape>
                <v:shape id="Chart 31" o:spid="_x0000_s1029" type="#_x0000_t75" style="position:absolute;left:-59;top:-51;width:17241;height:1850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">
                  <v:imagedata r:id="rId32" o:title=""/>
                  <o:lock v:ext="edit" aspectratio="f"/>
                </v:shape>
              </v:group>
              <o:OLEObject Type="Embed" ProgID="Excel.Chart.8" ShapeID="Chart 30" DrawAspect="Content" ObjectID="_1621781776" r:id="rId33">
                <o:FieldCodes>\s</o:FieldCodes>
              </o:OLEObject>
            </w:pict>
          </mc:Fallback>
        </mc:AlternateContent>
      </w:r>
    </w:p>
    <w:p w:rsidR="00CF24A0" w:rsidRDefault="00CF24A0" w:rsidP="004C1B91">
      <w:pPr>
        <w:jc w:val="both"/>
        <w:rPr>
          <w:noProof/>
        </w:rPr>
      </w:pPr>
    </w:p>
    <w:p w:rsidR="00CF24A0" w:rsidRDefault="00CF24A0" w:rsidP="004C1B91">
      <w:pPr>
        <w:jc w:val="both"/>
        <w:rPr>
          <w:noProof/>
        </w:rPr>
      </w:pPr>
    </w:p>
    <w:p w:rsidR="00CF24A0" w:rsidRDefault="00CF24A0" w:rsidP="004C1B91">
      <w:pPr>
        <w:jc w:val="both"/>
        <w:rPr>
          <w:noProof/>
        </w:rPr>
      </w:pPr>
    </w:p>
    <w:p w:rsidR="00CF24A0" w:rsidRDefault="00CF24A0" w:rsidP="004C1B91">
      <w:pPr>
        <w:jc w:val="both"/>
        <w:rPr>
          <w:rFonts w:ascii="Souvenir" w:hAnsi="Souvenir"/>
          <w:sz w:val="22"/>
          <w:szCs w:val="22"/>
        </w:rPr>
      </w:pPr>
    </w:p>
    <w:p w:rsidR="00CF24A0" w:rsidRDefault="00CF24A0" w:rsidP="004C1B91">
      <w:pPr>
        <w:jc w:val="both"/>
        <w:rPr>
          <w:rFonts w:ascii="Souvenir" w:hAnsi="Souvenir"/>
          <w:sz w:val="22"/>
          <w:szCs w:val="22"/>
        </w:rPr>
      </w:pPr>
    </w:p>
    <w:p w:rsidR="00CF24A0" w:rsidRDefault="00CF24A0" w:rsidP="004C1B91">
      <w:pPr>
        <w:jc w:val="both"/>
        <w:rPr>
          <w:rFonts w:ascii="Souvenir" w:hAnsi="Souvenir"/>
          <w:sz w:val="22"/>
          <w:szCs w:val="22"/>
        </w:rPr>
      </w:pPr>
    </w:p>
    <w:p w:rsidR="00CF24A0" w:rsidRDefault="00CF24A0" w:rsidP="004C1B91">
      <w:pPr>
        <w:jc w:val="both"/>
        <w:rPr>
          <w:rFonts w:ascii="Souvenir" w:hAnsi="Souvenir"/>
          <w:sz w:val="22"/>
          <w:szCs w:val="22"/>
        </w:rPr>
      </w:pPr>
    </w:p>
    <w:p w:rsidR="0053072D" w:rsidRDefault="0053072D" w:rsidP="004C1B91">
      <w:pPr>
        <w:jc w:val="both"/>
        <w:rPr>
          <w:rFonts w:ascii="Souvenir" w:hAnsi="Souvenir"/>
          <w:sz w:val="22"/>
          <w:szCs w:val="22"/>
        </w:rPr>
      </w:pPr>
    </w:p>
    <w:p w:rsidR="0053072D" w:rsidRDefault="0053072D" w:rsidP="004C1B91">
      <w:pPr>
        <w:jc w:val="both"/>
        <w:rPr>
          <w:rFonts w:ascii="Souvenir" w:hAnsi="Souvenir"/>
          <w:sz w:val="22"/>
          <w:szCs w:val="22"/>
        </w:rPr>
      </w:pPr>
    </w:p>
    <w:p w:rsidR="0053072D" w:rsidRDefault="0053072D" w:rsidP="004C1B91">
      <w:pPr>
        <w:jc w:val="both"/>
        <w:rPr>
          <w:rFonts w:ascii="Souvenir" w:hAnsi="Souvenir"/>
          <w:sz w:val="22"/>
          <w:szCs w:val="22"/>
        </w:rPr>
      </w:pPr>
    </w:p>
    <w:p w:rsidR="0053072D" w:rsidRDefault="0053072D" w:rsidP="004C1B91">
      <w:pPr>
        <w:jc w:val="both"/>
        <w:rPr>
          <w:rFonts w:ascii="Souvenir" w:hAnsi="Souvenir"/>
          <w:sz w:val="22"/>
          <w:szCs w:val="22"/>
        </w:rPr>
      </w:pPr>
    </w:p>
    <w:p w:rsidR="0053072D" w:rsidRDefault="0053072D" w:rsidP="004C1B91">
      <w:pPr>
        <w:jc w:val="both"/>
        <w:rPr>
          <w:rFonts w:ascii="Souvenir" w:hAnsi="Souvenir"/>
          <w:sz w:val="22"/>
          <w:szCs w:val="22"/>
        </w:rPr>
      </w:pPr>
    </w:p>
    <w:p w:rsidR="00CF24A0" w:rsidRDefault="00CF24A0" w:rsidP="004C1B91">
      <w:pPr>
        <w:jc w:val="both"/>
        <w:rPr>
          <w:rFonts w:ascii="Souvenir" w:hAnsi="Souvenir"/>
          <w:sz w:val="22"/>
          <w:szCs w:val="22"/>
          <w:highlight w:val="yellow"/>
        </w:rPr>
      </w:pPr>
    </w:p>
    <w:p w:rsidR="00CF24A0" w:rsidRDefault="00CF24A0" w:rsidP="004C1B91">
      <w:pPr>
        <w:jc w:val="both"/>
        <w:rPr>
          <w:rFonts w:ascii="Souvenir" w:hAnsi="Souvenir"/>
          <w:sz w:val="22"/>
          <w:szCs w:val="22"/>
          <w:highlight w:val="yellow"/>
        </w:rPr>
      </w:pPr>
    </w:p>
    <w:p w:rsidR="00293C03" w:rsidRPr="00935C66" w:rsidRDefault="00A63F15" w:rsidP="004C1B91">
      <w:pPr>
        <w:jc w:val="both"/>
        <w:rPr>
          <w:rFonts w:ascii="Souvenir" w:hAnsi="Souvenir"/>
          <w:sz w:val="22"/>
          <w:szCs w:val="22"/>
        </w:rPr>
      </w:pPr>
      <w:r w:rsidRPr="00935C66">
        <w:rPr>
          <w:rFonts w:ascii="Souvenir" w:hAnsi="Souvenir"/>
          <w:sz w:val="22"/>
          <w:szCs w:val="22"/>
        </w:rPr>
        <w:t>Fig.</w:t>
      </w:r>
      <w:r w:rsidR="00293C03" w:rsidRPr="00935C66">
        <w:rPr>
          <w:rFonts w:ascii="Souvenir" w:hAnsi="Souvenir"/>
          <w:sz w:val="22"/>
          <w:szCs w:val="22"/>
        </w:rPr>
        <w:t xml:space="preserve"> 3:</w:t>
      </w:r>
      <w:r w:rsidRPr="00935C66">
        <w:rPr>
          <w:rFonts w:ascii="Souvenir" w:hAnsi="Souvenir"/>
          <w:sz w:val="22"/>
          <w:szCs w:val="22"/>
        </w:rPr>
        <w:t xml:space="preserve"> The</w:t>
      </w:r>
      <w:r w:rsidR="004D5659" w:rsidRPr="00935C66">
        <w:rPr>
          <w:rFonts w:ascii="Souvenir" w:hAnsi="Souvenir"/>
          <w:sz w:val="22"/>
          <w:szCs w:val="22"/>
        </w:rPr>
        <w:t xml:space="preserve"> relat</w:t>
      </w:r>
      <w:r w:rsidRPr="00935C66">
        <w:rPr>
          <w:rFonts w:ascii="Souvenir" w:hAnsi="Souvenir"/>
          <w:sz w:val="22"/>
          <w:szCs w:val="22"/>
        </w:rPr>
        <w:t>ionship between</w:t>
      </w:r>
      <w:r w:rsidR="004D5659" w:rsidRPr="00935C66">
        <w:rPr>
          <w:rFonts w:ascii="Souvenir" w:hAnsi="Souvenir"/>
          <w:sz w:val="22"/>
          <w:szCs w:val="22"/>
        </w:rPr>
        <w:t xml:space="preserve"> available P and relative yield of maize in soils with &gt;15 g kg</w:t>
      </w:r>
      <w:r w:rsidR="004D5659" w:rsidRPr="00935C66">
        <w:rPr>
          <w:rFonts w:ascii="Souvenir" w:hAnsi="Souvenir"/>
          <w:sz w:val="22"/>
          <w:szCs w:val="22"/>
          <w:vertAlign w:val="superscript"/>
        </w:rPr>
        <w:t>-1</w:t>
      </w:r>
      <w:r w:rsidR="004D5659" w:rsidRPr="00935C66">
        <w:rPr>
          <w:rFonts w:ascii="Souvenir" w:hAnsi="Souvenir"/>
          <w:sz w:val="22"/>
          <w:szCs w:val="22"/>
        </w:rPr>
        <w:t xml:space="preserve"> organic matter</w:t>
      </w:r>
      <w:r w:rsidRPr="00935C66">
        <w:rPr>
          <w:rFonts w:ascii="Souvenir" w:hAnsi="Souvenir"/>
          <w:sz w:val="22"/>
          <w:szCs w:val="22"/>
        </w:rPr>
        <w:t xml:space="preserve"> </w:t>
      </w:r>
    </w:p>
    <w:p w:rsidR="0053072D" w:rsidRPr="00183DC4" w:rsidRDefault="0053072D" w:rsidP="004C1B91">
      <w:pPr>
        <w:jc w:val="both"/>
        <w:rPr>
          <w:rFonts w:ascii="Souvenir" w:hAnsi="Souvenir"/>
          <w:sz w:val="22"/>
          <w:szCs w:val="22"/>
        </w:rPr>
      </w:pPr>
    </w:p>
    <w:p w:rsidR="00EE660E" w:rsidRPr="00183DC4" w:rsidRDefault="00EE660E" w:rsidP="004C1B91">
      <w:pPr>
        <w:jc w:val="both"/>
        <w:rPr>
          <w:rFonts w:ascii="Souvenir" w:hAnsi="Souvenir"/>
          <w:sz w:val="22"/>
          <w:szCs w:val="22"/>
        </w:rPr>
      </w:pPr>
      <w:r w:rsidRPr="00183DC4">
        <w:rPr>
          <w:noProof/>
        </w:rPr>
        <w:lastRenderedPageBreak/>
        <w:drawing>
          <wp:inline distT="0" distB="0" distL="0" distR="0" wp14:anchorId="201C9A78" wp14:editId="4277A61C">
            <wp:extent cx="5114925" cy="2352675"/>
            <wp:effectExtent l="0" t="0" r="9525" b="9525"/>
            <wp:docPr id="5" name="Chart 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EE660E" w:rsidRPr="00183DC4" w:rsidRDefault="00B924FD" w:rsidP="004C1B91">
      <w:pPr>
        <w:jc w:val="both"/>
        <w:rPr>
          <w:rFonts w:ascii="Souvenir" w:hAnsi="Souvenir"/>
          <w:sz w:val="22"/>
          <w:szCs w:val="22"/>
        </w:rPr>
      </w:pPr>
      <w:r>
        <w:rPr>
          <w:rFonts w:ascii="Souvenir" w:hAnsi="Souvenir"/>
          <w:sz w:val="22"/>
          <w:szCs w:val="22"/>
        </w:rPr>
        <w:t>Figure 4</w:t>
      </w:r>
      <w:r w:rsidR="00EE660E" w:rsidRPr="00183DC4">
        <w:rPr>
          <w:rFonts w:ascii="Souvenir" w:hAnsi="Souvenir"/>
          <w:sz w:val="22"/>
          <w:szCs w:val="22"/>
        </w:rPr>
        <w:t>:</w:t>
      </w:r>
    </w:p>
    <w:p w:rsidR="00EE660E" w:rsidRPr="00183DC4" w:rsidRDefault="00EE660E" w:rsidP="004C1B91">
      <w:pPr>
        <w:jc w:val="both"/>
        <w:rPr>
          <w:rFonts w:ascii="Souvenir" w:hAnsi="Souvenir"/>
          <w:sz w:val="22"/>
          <w:szCs w:val="22"/>
        </w:rPr>
      </w:pPr>
    </w:p>
    <w:p w:rsidR="00C611DA" w:rsidRPr="00183DC4" w:rsidRDefault="00C611DA" w:rsidP="004C1B91">
      <w:pPr>
        <w:jc w:val="both"/>
        <w:rPr>
          <w:rFonts w:ascii="Souvenir" w:hAnsi="Souvenir"/>
          <w:sz w:val="22"/>
          <w:szCs w:val="22"/>
        </w:rPr>
        <w:sectPr w:rsidR="00C611DA" w:rsidRPr="00183DC4" w:rsidSect="0034651F">
          <w:type w:val="continuous"/>
          <w:pgSz w:w="12240" w:h="15840"/>
          <w:pgMar w:top="1440" w:right="1267" w:bottom="1440" w:left="1627" w:header="720" w:footer="720" w:gutter="0"/>
          <w:cols w:space="360"/>
          <w:titlePg/>
          <w:docGrid w:linePitch="360"/>
        </w:sectPr>
      </w:pPr>
    </w:p>
    <w:p w:rsidR="00A33CC1" w:rsidRPr="00183DC4" w:rsidRDefault="00A33CC1" w:rsidP="004C1B91">
      <w:pPr>
        <w:jc w:val="both"/>
        <w:rPr>
          <w:rFonts w:ascii="Souvenir" w:hAnsi="Souvenir"/>
          <w:sz w:val="22"/>
          <w:szCs w:val="22"/>
        </w:rPr>
      </w:pPr>
      <w:r w:rsidRPr="00183DC4">
        <w:rPr>
          <w:rFonts w:ascii="Souvenir" w:hAnsi="Souvenir"/>
          <w:sz w:val="22"/>
          <w:szCs w:val="22"/>
        </w:rPr>
        <w:t xml:space="preserve">The response categories were more clearly </w:t>
      </w:r>
      <w:r w:rsidR="00A409EA" w:rsidRPr="00183DC4">
        <w:rPr>
          <w:rFonts w:ascii="Souvenir" w:hAnsi="Souvenir"/>
          <w:sz w:val="22"/>
          <w:szCs w:val="22"/>
        </w:rPr>
        <w:t>separated</w:t>
      </w:r>
      <w:r w:rsidR="00A7519C" w:rsidRPr="00183DC4">
        <w:rPr>
          <w:rFonts w:ascii="Souvenir" w:hAnsi="Souvenir"/>
          <w:sz w:val="22"/>
          <w:szCs w:val="22"/>
        </w:rPr>
        <w:t xml:space="preserve"> and the precision of response prediction increased by 57.1 percent for Bray’s P-1 and 50% for </w:t>
      </w:r>
      <w:proofErr w:type="spellStart"/>
      <w:r w:rsidR="00A7519C" w:rsidRPr="00183DC4">
        <w:rPr>
          <w:rFonts w:ascii="Souvenir" w:hAnsi="Souvenir"/>
          <w:sz w:val="22"/>
          <w:szCs w:val="22"/>
        </w:rPr>
        <w:t>Mehlich</w:t>
      </w:r>
      <w:proofErr w:type="spellEnd"/>
      <w:r w:rsidR="00A7519C" w:rsidRPr="00183DC4">
        <w:rPr>
          <w:rFonts w:ascii="Souvenir" w:hAnsi="Souvenir"/>
          <w:sz w:val="22"/>
          <w:szCs w:val="22"/>
        </w:rPr>
        <w:t xml:space="preserve"> 3 and </w:t>
      </w:r>
      <w:proofErr w:type="spellStart"/>
      <w:r w:rsidR="00A7519C" w:rsidRPr="00183DC4">
        <w:rPr>
          <w:rFonts w:ascii="Souvenir" w:hAnsi="Souvenir"/>
          <w:sz w:val="22"/>
          <w:szCs w:val="22"/>
        </w:rPr>
        <w:t>0.5</w:t>
      </w:r>
      <w:r w:rsidR="00A7519C" w:rsidRPr="00183DC4">
        <w:rPr>
          <w:rFonts w:ascii="Souvenir" w:hAnsi="Souvenir"/>
          <w:sz w:val="22"/>
          <w:szCs w:val="22"/>
          <w:u w:val="single"/>
        </w:rPr>
        <w:t>M</w:t>
      </w:r>
      <w:proofErr w:type="spellEnd"/>
      <w:r w:rsidR="00A7519C" w:rsidRPr="00183DC4">
        <w:rPr>
          <w:rFonts w:ascii="Souvenir" w:hAnsi="Souvenir"/>
          <w:sz w:val="22"/>
          <w:szCs w:val="22"/>
        </w:rPr>
        <w:t xml:space="preserve"> </w:t>
      </w:r>
      <w:proofErr w:type="spellStart"/>
      <w:r w:rsidR="00A7519C" w:rsidRPr="00183DC4">
        <w:rPr>
          <w:rFonts w:ascii="Souvenir" w:hAnsi="Souvenir"/>
          <w:sz w:val="22"/>
          <w:szCs w:val="22"/>
        </w:rPr>
        <w:t>NaHCO</w:t>
      </w:r>
      <w:r w:rsidR="00A7519C" w:rsidRPr="00183DC4">
        <w:rPr>
          <w:rFonts w:ascii="Souvenir" w:hAnsi="Souvenir"/>
          <w:sz w:val="22"/>
          <w:szCs w:val="22"/>
          <w:vertAlign w:val="subscript"/>
        </w:rPr>
        <w:t>3</w:t>
      </w:r>
      <w:proofErr w:type="spellEnd"/>
      <w:r w:rsidR="00A409EA" w:rsidRPr="00183DC4">
        <w:rPr>
          <w:rFonts w:ascii="Souvenir" w:hAnsi="Souvenir"/>
          <w:sz w:val="22"/>
          <w:szCs w:val="22"/>
        </w:rPr>
        <w:t xml:space="preserve"> </w:t>
      </w:r>
      <w:r w:rsidR="00C47CB6" w:rsidRPr="00183DC4">
        <w:rPr>
          <w:rFonts w:ascii="Souvenir" w:hAnsi="Souvenir"/>
          <w:sz w:val="22"/>
          <w:szCs w:val="22"/>
        </w:rPr>
        <w:t>while the</w:t>
      </w:r>
      <w:r w:rsidRPr="00183DC4">
        <w:rPr>
          <w:rFonts w:ascii="Souvenir" w:hAnsi="Souvenir"/>
          <w:sz w:val="22"/>
          <w:szCs w:val="22"/>
        </w:rPr>
        <w:t xml:space="preserve"> critical levels </w:t>
      </w:r>
      <w:r w:rsidR="00C47CB6" w:rsidRPr="00183DC4">
        <w:rPr>
          <w:rFonts w:ascii="Souvenir" w:hAnsi="Souvenir"/>
          <w:sz w:val="22"/>
          <w:szCs w:val="22"/>
        </w:rPr>
        <w:t xml:space="preserve">were similar </w:t>
      </w:r>
      <w:r w:rsidRPr="00183DC4">
        <w:rPr>
          <w:rFonts w:ascii="Souvenir" w:hAnsi="Souvenir"/>
          <w:sz w:val="22"/>
          <w:szCs w:val="22"/>
        </w:rPr>
        <w:t xml:space="preserve">for the two soil classes. </w:t>
      </w:r>
      <w:r w:rsidR="00C0560D" w:rsidRPr="00183DC4">
        <w:rPr>
          <w:rFonts w:ascii="Souvenir" w:hAnsi="Souvenir"/>
          <w:sz w:val="22"/>
          <w:szCs w:val="22"/>
        </w:rPr>
        <w:t xml:space="preserve">This separation of soils based on organic matter content, </w:t>
      </w:r>
      <w:r w:rsidR="007A7974" w:rsidRPr="00183DC4">
        <w:rPr>
          <w:rFonts w:ascii="Souvenir" w:hAnsi="Souvenir"/>
          <w:sz w:val="22"/>
          <w:szCs w:val="22"/>
        </w:rPr>
        <w:t xml:space="preserve">which is </w:t>
      </w:r>
      <w:r w:rsidR="00C0560D" w:rsidRPr="00183DC4">
        <w:rPr>
          <w:rFonts w:ascii="Souvenir" w:hAnsi="Souvenir"/>
          <w:sz w:val="22"/>
          <w:szCs w:val="22"/>
        </w:rPr>
        <w:t xml:space="preserve">determined </w:t>
      </w:r>
      <w:r w:rsidR="00C34D91" w:rsidRPr="00183DC4">
        <w:rPr>
          <w:rFonts w:ascii="Souvenir" w:hAnsi="Souvenir"/>
          <w:sz w:val="22"/>
          <w:szCs w:val="22"/>
        </w:rPr>
        <w:t xml:space="preserve">in </w:t>
      </w:r>
      <w:r w:rsidR="00C0560D" w:rsidRPr="00183DC4">
        <w:rPr>
          <w:rFonts w:ascii="Souvenir" w:hAnsi="Souvenir"/>
          <w:sz w:val="22"/>
          <w:szCs w:val="22"/>
        </w:rPr>
        <w:t>routine</w:t>
      </w:r>
      <w:r w:rsidR="00C34D91" w:rsidRPr="00183DC4">
        <w:rPr>
          <w:rFonts w:ascii="Souvenir" w:hAnsi="Souvenir"/>
          <w:sz w:val="22"/>
          <w:szCs w:val="22"/>
        </w:rPr>
        <w:t xml:space="preserve"> laboratory tests</w:t>
      </w:r>
      <w:r w:rsidR="00C0560D" w:rsidRPr="00183DC4">
        <w:rPr>
          <w:rFonts w:ascii="Souvenir" w:hAnsi="Souvenir"/>
          <w:sz w:val="22"/>
          <w:szCs w:val="22"/>
        </w:rPr>
        <w:t xml:space="preserve">, </w:t>
      </w:r>
      <w:r w:rsidR="007A7974" w:rsidRPr="00183DC4">
        <w:rPr>
          <w:rFonts w:ascii="Souvenir" w:hAnsi="Souvenir"/>
          <w:sz w:val="22"/>
          <w:szCs w:val="22"/>
        </w:rPr>
        <w:t xml:space="preserve">constitutes </w:t>
      </w:r>
      <w:r w:rsidR="00C0560D" w:rsidRPr="00183DC4">
        <w:rPr>
          <w:rFonts w:ascii="Souvenir" w:hAnsi="Souvenir"/>
          <w:sz w:val="22"/>
          <w:szCs w:val="22"/>
        </w:rPr>
        <w:t xml:space="preserve">a refinement </w:t>
      </w:r>
      <w:r w:rsidR="00C4655E" w:rsidRPr="00183DC4">
        <w:rPr>
          <w:rFonts w:ascii="Souvenir" w:hAnsi="Souvenir"/>
          <w:sz w:val="22"/>
          <w:szCs w:val="22"/>
        </w:rPr>
        <w:t xml:space="preserve">that </w:t>
      </w:r>
      <w:r w:rsidR="00C0560D" w:rsidRPr="00183DC4">
        <w:rPr>
          <w:rFonts w:ascii="Souvenir" w:hAnsi="Souvenir"/>
          <w:sz w:val="22"/>
          <w:szCs w:val="22"/>
        </w:rPr>
        <w:t>i</w:t>
      </w:r>
      <w:r w:rsidR="00696932" w:rsidRPr="00183DC4">
        <w:rPr>
          <w:rFonts w:ascii="Souvenir" w:hAnsi="Souvenir"/>
          <w:sz w:val="22"/>
          <w:szCs w:val="22"/>
        </w:rPr>
        <w:t>ncreased the</w:t>
      </w:r>
      <w:r w:rsidR="00C0560D" w:rsidRPr="00183DC4">
        <w:rPr>
          <w:rFonts w:ascii="Souvenir" w:hAnsi="Souvenir"/>
          <w:sz w:val="22"/>
          <w:szCs w:val="22"/>
        </w:rPr>
        <w:t xml:space="preserve"> precision with which the </w:t>
      </w:r>
      <w:proofErr w:type="spellStart"/>
      <w:r w:rsidR="00C0560D" w:rsidRPr="00183DC4">
        <w:rPr>
          <w:rFonts w:ascii="Souvenir" w:hAnsi="Souvenir"/>
          <w:sz w:val="22"/>
          <w:szCs w:val="22"/>
        </w:rPr>
        <w:t>extractants</w:t>
      </w:r>
      <w:proofErr w:type="spellEnd"/>
      <w:r w:rsidR="00C0560D" w:rsidRPr="00183DC4">
        <w:rPr>
          <w:rFonts w:ascii="Souvenir" w:hAnsi="Souvenir"/>
          <w:sz w:val="22"/>
          <w:szCs w:val="22"/>
        </w:rPr>
        <w:t xml:space="preserve"> predict</w:t>
      </w:r>
      <w:r w:rsidR="00696932" w:rsidRPr="00183DC4">
        <w:rPr>
          <w:rFonts w:ascii="Souvenir" w:hAnsi="Souvenir"/>
          <w:sz w:val="22"/>
          <w:szCs w:val="22"/>
        </w:rPr>
        <w:t>ed the</w:t>
      </w:r>
      <w:r w:rsidR="00C0560D" w:rsidRPr="00183DC4">
        <w:rPr>
          <w:rFonts w:ascii="Souvenir" w:hAnsi="Souvenir"/>
          <w:sz w:val="22"/>
          <w:szCs w:val="22"/>
        </w:rPr>
        <w:t xml:space="preserve"> response of maize to P fertilizer application</w:t>
      </w:r>
      <w:r w:rsidR="00696932" w:rsidRPr="00183DC4">
        <w:rPr>
          <w:rFonts w:ascii="Souvenir" w:hAnsi="Souvenir"/>
          <w:sz w:val="22"/>
          <w:szCs w:val="22"/>
        </w:rPr>
        <w:t xml:space="preserve"> </w:t>
      </w:r>
      <w:r w:rsidR="00C4655E" w:rsidRPr="00183DC4">
        <w:rPr>
          <w:rFonts w:ascii="Souvenir" w:hAnsi="Souvenir"/>
          <w:sz w:val="22"/>
          <w:szCs w:val="22"/>
        </w:rPr>
        <w:t xml:space="preserve">and so </w:t>
      </w:r>
      <w:r w:rsidR="00A31AA1" w:rsidRPr="00183DC4">
        <w:rPr>
          <w:rFonts w:ascii="Souvenir" w:hAnsi="Souvenir"/>
          <w:sz w:val="22"/>
          <w:szCs w:val="22"/>
        </w:rPr>
        <w:t>indicat</w:t>
      </w:r>
      <w:r w:rsidR="00C4655E" w:rsidRPr="00183DC4">
        <w:rPr>
          <w:rFonts w:ascii="Souvenir" w:hAnsi="Souvenir"/>
          <w:sz w:val="22"/>
          <w:szCs w:val="22"/>
        </w:rPr>
        <w:t>es</w:t>
      </w:r>
      <w:r w:rsidR="00A31AA1" w:rsidRPr="00183DC4">
        <w:rPr>
          <w:rFonts w:ascii="Souvenir" w:hAnsi="Souvenir"/>
          <w:sz w:val="22"/>
          <w:szCs w:val="22"/>
        </w:rPr>
        <w:t xml:space="preserve"> </w:t>
      </w:r>
      <w:r w:rsidR="00696932" w:rsidRPr="00183DC4">
        <w:rPr>
          <w:rFonts w:ascii="Souvenir" w:hAnsi="Souvenir"/>
          <w:sz w:val="22"/>
          <w:szCs w:val="22"/>
        </w:rPr>
        <w:t>improv</w:t>
      </w:r>
      <w:r w:rsidR="00A31AA1" w:rsidRPr="00183DC4">
        <w:rPr>
          <w:rFonts w:ascii="Souvenir" w:hAnsi="Souvenir"/>
          <w:sz w:val="22"/>
          <w:szCs w:val="22"/>
        </w:rPr>
        <w:t xml:space="preserve">ement </w:t>
      </w:r>
      <w:r w:rsidR="00696932" w:rsidRPr="00183DC4">
        <w:rPr>
          <w:rFonts w:ascii="Souvenir" w:hAnsi="Souvenir"/>
          <w:sz w:val="22"/>
          <w:szCs w:val="22"/>
        </w:rPr>
        <w:t>in the correlation of available P in the soils.</w:t>
      </w:r>
      <w:r w:rsidR="00324CA7" w:rsidRPr="00183DC4">
        <w:rPr>
          <w:rFonts w:ascii="Souvenir" w:hAnsi="Souvenir"/>
          <w:sz w:val="22"/>
          <w:szCs w:val="22"/>
        </w:rPr>
        <w:t xml:space="preserve"> </w:t>
      </w:r>
      <w:r w:rsidR="00A31AA1" w:rsidRPr="00183DC4">
        <w:rPr>
          <w:rFonts w:ascii="Souvenir" w:hAnsi="Souvenir"/>
          <w:sz w:val="22"/>
          <w:szCs w:val="22"/>
        </w:rPr>
        <w:t xml:space="preserve">The </w:t>
      </w:r>
      <w:r w:rsidR="009B42A8" w:rsidRPr="00183DC4">
        <w:rPr>
          <w:rFonts w:ascii="Souvenir" w:hAnsi="Souvenir"/>
          <w:sz w:val="22"/>
          <w:szCs w:val="22"/>
        </w:rPr>
        <w:t xml:space="preserve">accurate prediction of the P fertilizer requirements in soils </w:t>
      </w:r>
      <w:r w:rsidR="00C0560D" w:rsidRPr="00183DC4">
        <w:rPr>
          <w:rFonts w:ascii="Souvenir" w:hAnsi="Souvenir"/>
          <w:sz w:val="22"/>
          <w:szCs w:val="22"/>
        </w:rPr>
        <w:t xml:space="preserve">with high possibility </w:t>
      </w:r>
      <w:r w:rsidR="00825A24" w:rsidRPr="00183DC4">
        <w:rPr>
          <w:rFonts w:ascii="Souvenir" w:hAnsi="Souvenir"/>
          <w:sz w:val="22"/>
          <w:szCs w:val="22"/>
        </w:rPr>
        <w:t xml:space="preserve">of   </w:t>
      </w:r>
      <w:r w:rsidR="00C0560D" w:rsidRPr="00183DC4">
        <w:rPr>
          <w:rFonts w:ascii="Souvenir" w:hAnsi="Souvenir"/>
          <w:sz w:val="22"/>
          <w:szCs w:val="22"/>
        </w:rPr>
        <w:t xml:space="preserve"> responses</w:t>
      </w:r>
      <w:r w:rsidR="00A31AA1" w:rsidRPr="00183DC4">
        <w:rPr>
          <w:rFonts w:ascii="Souvenir" w:hAnsi="Souvenir"/>
          <w:sz w:val="22"/>
          <w:szCs w:val="22"/>
        </w:rPr>
        <w:t xml:space="preserve"> </w:t>
      </w:r>
      <w:r w:rsidR="001A319C" w:rsidRPr="00183DC4">
        <w:rPr>
          <w:rFonts w:ascii="Souvenir" w:hAnsi="Souvenir"/>
          <w:sz w:val="22"/>
          <w:szCs w:val="22"/>
        </w:rPr>
        <w:t xml:space="preserve">would </w:t>
      </w:r>
      <w:r w:rsidR="00A31AA1" w:rsidRPr="00183DC4">
        <w:rPr>
          <w:rFonts w:ascii="Souvenir" w:hAnsi="Souvenir"/>
          <w:sz w:val="22"/>
          <w:szCs w:val="22"/>
        </w:rPr>
        <w:t>require that</w:t>
      </w:r>
      <w:r w:rsidR="009B42A8" w:rsidRPr="00183DC4">
        <w:rPr>
          <w:rFonts w:ascii="Souvenir" w:hAnsi="Souvenir"/>
          <w:sz w:val="22"/>
          <w:szCs w:val="22"/>
        </w:rPr>
        <w:t xml:space="preserve"> the soil test</w:t>
      </w:r>
      <w:r w:rsidR="00A31AA1" w:rsidRPr="00183DC4">
        <w:rPr>
          <w:rFonts w:ascii="Souvenir" w:hAnsi="Souvenir"/>
          <w:sz w:val="22"/>
          <w:szCs w:val="22"/>
        </w:rPr>
        <w:t>s</w:t>
      </w:r>
      <w:r w:rsidR="009B42A8" w:rsidRPr="00183DC4">
        <w:rPr>
          <w:rFonts w:ascii="Souvenir" w:hAnsi="Souvenir"/>
          <w:sz w:val="22"/>
          <w:szCs w:val="22"/>
        </w:rPr>
        <w:t xml:space="preserve"> be calibrated. </w:t>
      </w:r>
      <w:r w:rsidR="009D3D6A" w:rsidRPr="00183DC4">
        <w:rPr>
          <w:rFonts w:ascii="Souvenir" w:hAnsi="Souvenir"/>
          <w:sz w:val="22"/>
          <w:szCs w:val="22"/>
        </w:rPr>
        <w:t>Th</w:t>
      </w:r>
      <w:r w:rsidR="00A31AA1" w:rsidRPr="00183DC4">
        <w:rPr>
          <w:rFonts w:ascii="Souvenir" w:hAnsi="Souvenir"/>
          <w:sz w:val="22"/>
          <w:szCs w:val="22"/>
        </w:rPr>
        <w:t xml:space="preserve">is </w:t>
      </w:r>
      <w:r w:rsidR="009D3D6A" w:rsidRPr="00183DC4">
        <w:rPr>
          <w:rFonts w:ascii="Souvenir" w:hAnsi="Souvenir"/>
          <w:sz w:val="22"/>
          <w:szCs w:val="22"/>
        </w:rPr>
        <w:t xml:space="preserve">will </w:t>
      </w:r>
      <w:r w:rsidR="00A31AA1" w:rsidRPr="00183DC4">
        <w:rPr>
          <w:rFonts w:ascii="Souvenir" w:hAnsi="Souvenir"/>
          <w:sz w:val="22"/>
          <w:szCs w:val="22"/>
        </w:rPr>
        <w:t xml:space="preserve">ensure </w:t>
      </w:r>
      <w:r w:rsidR="00CA6308" w:rsidRPr="00183DC4">
        <w:rPr>
          <w:rFonts w:ascii="Souvenir" w:hAnsi="Souvenir"/>
          <w:sz w:val="22"/>
          <w:szCs w:val="22"/>
        </w:rPr>
        <w:t>th</w:t>
      </w:r>
      <w:r w:rsidR="009D3D6A" w:rsidRPr="00183DC4">
        <w:rPr>
          <w:rFonts w:ascii="Souvenir" w:hAnsi="Souvenir"/>
          <w:sz w:val="22"/>
          <w:szCs w:val="22"/>
        </w:rPr>
        <w:t>e recommend</w:t>
      </w:r>
      <w:r w:rsidR="00CA6308" w:rsidRPr="00183DC4">
        <w:rPr>
          <w:rFonts w:ascii="Souvenir" w:hAnsi="Souvenir"/>
          <w:sz w:val="22"/>
          <w:szCs w:val="22"/>
        </w:rPr>
        <w:t>at</w:t>
      </w:r>
      <w:r w:rsidR="009D3D6A" w:rsidRPr="00183DC4">
        <w:rPr>
          <w:rFonts w:ascii="Souvenir" w:hAnsi="Souvenir"/>
          <w:sz w:val="22"/>
          <w:szCs w:val="22"/>
        </w:rPr>
        <w:t>i</w:t>
      </w:r>
      <w:r w:rsidR="00CA6308" w:rsidRPr="00183DC4">
        <w:rPr>
          <w:rFonts w:ascii="Souvenir" w:hAnsi="Souvenir"/>
          <w:sz w:val="22"/>
          <w:szCs w:val="22"/>
        </w:rPr>
        <w:t>o</w:t>
      </w:r>
      <w:r w:rsidR="009D3D6A" w:rsidRPr="00183DC4">
        <w:rPr>
          <w:rFonts w:ascii="Souvenir" w:hAnsi="Souvenir"/>
          <w:sz w:val="22"/>
          <w:szCs w:val="22"/>
        </w:rPr>
        <w:t>n</w:t>
      </w:r>
      <w:r w:rsidR="00CA6308" w:rsidRPr="00183DC4">
        <w:rPr>
          <w:rFonts w:ascii="Souvenir" w:hAnsi="Souvenir"/>
          <w:sz w:val="22"/>
          <w:szCs w:val="22"/>
        </w:rPr>
        <w:t xml:space="preserve"> of </w:t>
      </w:r>
      <w:r w:rsidR="009D3D6A" w:rsidRPr="00183DC4">
        <w:rPr>
          <w:rFonts w:ascii="Souvenir" w:hAnsi="Souvenir"/>
          <w:sz w:val="22"/>
          <w:szCs w:val="22"/>
        </w:rPr>
        <w:t>specific amount</w:t>
      </w:r>
      <w:r w:rsidR="00CA6308" w:rsidRPr="00183DC4">
        <w:rPr>
          <w:rFonts w:ascii="Souvenir" w:hAnsi="Souvenir"/>
          <w:sz w:val="22"/>
          <w:szCs w:val="22"/>
        </w:rPr>
        <w:t>s</w:t>
      </w:r>
      <w:r w:rsidR="009D3D6A" w:rsidRPr="00183DC4">
        <w:rPr>
          <w:rFonts w:ascii="Souvenir" w:hAnsi="Souvenir"/>
          <w:sz w:val="22"/>
          <w:szCs w:val="22"/>
        </w:rPr>
        <w:t xml:space="preserve"> </w:t>
      </w:r>
      <w:r w:rsidR="00CA6308" w:rsidRPr="00183DC4">
        <w:rPr>
          <w:rFonts w:ascii="Souvenir" w:hAnsi="Souvenir"/>
          <w:sz w:val="22"/>
          <w:szCs w:val="22"/>
        </w:rPr>
        <w:t>of P fertilizer that correspond</w:t>
      </w:r>
      <w:r w:rsidR="009D3D6A" w:rsidRPr="00183DC4">
        <w:rPr>
          <w:rFonts w:ascii="Souvenir" w:hAnsi="Souvenir"/>
          <w:sz w:val="22"/>
          <w:szCs w:val="22"/>
        </w:rPr>
        <w:t xml:space="preserve"> to </w:t>
      </w:r>
      <w:r w:rsidR="006605A0" w:rsidRPr="00183DC4">
        <w:rPr>
          <w:rFonts w:ascii="Souvenir" w:hAnsi="Souvenir"/>
          <w:sz w:val="22"/>
          <w:szCs w:val="22"/>
        </w:rPr>
        <w:t xml:space="preserve">the </w:t>
      </w:r>
      <w:r w:rsidR="003E3F54" w:rsidRPr="00183DC4">
        <w:rPr>
          <w:rFonts w:ascii="Souvenir" w:hAnsi="Souvenir"/>
          <w:sz w:val="22"/>
          <w:szCs w:val="22"/>
        </w:rPr>
        <w:t xml:space="preserve">P </w:t>
      </w:r>
      <w:r w:rsidR="009D3D6A" w:rsidRPr="00183DC4">
        <w:rPr>
          <w:rFonts w:ascii="Souvenir" w:hAnsi="Souvenir"/>
          <w:sz w:val="22"/>
          <w:szCs w:val="22"/>
        </w:rPr>
        <w:t>soil test value</w:t>
      </w:r>
      <w:r w:rsidR="00A31AA1" w:rsidRPr="00183DC4">
        <w:rPr>
          <w:rFonts w:ascii="Souvenir" w:hAnsi="Souvenir"/>
          <w:sz w:val="22"/>
          <w:szCs w:val="22"/>
        </w:rPr>
        <w:t xml:space="preserve"> or inde</w:t>
      </w:r>
      <w:r w:rsidR="006605A0" w:rsidRPr="00183DC4">
        <w:rPr>
          <w:rFonts w:ascii="Souvenir" w:hAnsi="Souvenir"/>
          <w:sz w:val="22"/>
          <w:szCs w:val="22"/>
        </w:rPr>
        <w:t>x</w:t>
      </w:r>
      <w:r w:rsidR="00A31AA1" w:rsidRPr="00183DC4">
        <w:rPr>
          <w:rFonts w:ascii="Souvenir" w:hAnsi="Souvenir"/>
          <w:sz w:val="22"/>
          <w:szCs w:val="22"/>
        </w:rPr>
        <w:t xml:space="preserve"> of availability for each soil</w:t>
      </w:r>
      <w:r w:rsidR="00CA6308" w:rsidRPr="00183DC4">
        <w:rPr>
          <w:rFonts w:ascii="Souvenir" w:hAnsi="Souvenir"/>
          <w:sz w:val="22"/>
          <w:szCs w:val="22"/>
        </w:rPr>
        <w:t>.</w:t>
      </w:r>
      <w:r w:rsidR="00696932" w:rsidRPr="00183DC4">
        <w:rPr>
          <w:rFonts w:ascii="Souvenir" w:hAnsi="Souvenir"/>
          <w:sz w:val="22"/>
          <w:szCs w:val="22"/>
        </w:rPr>
        <w:t xml:space="preserve"> </w:t>
      </w:r>
      <w:r w:rsidR="003E3F54" w:rsidRPr="00183DC4">
        <w:rPr>
          <w:rFonts w:ascii="Souvenir" w:hAnsi="Souvenir"/>
          <w:sz w:val="22"/>
          <w:szCs w:val="22"/>
        </w:rPr>
        <w:t xml:space="preserve">The response curve was partitioned into groups that correspond to low, medium and high soil-crop categories or indices of soil available P (Table 3). </w:t>
      </w:r>
      <w:r w:rsidR="006605A0" w:rsidRPr="00183DC4">
        <w:rPr>
          <w:rFonts w:ascii="Souvenir" w:hAnsi="Souvenir"/>
          <w:sz w:val="22"/>
          <w:szCs w:val="22"/>
        </w:rPr>
        <w:t xml:space="preserve">Based on the soil-crop categories, </w:t>
      </w:r>
      <w:r w:rsidR="007C0BE2" w:rsidRPr="00183DC4">
        <w:rPr>
          <w:rFonts w:ascii="Souvenir" w:hAnsi="Souvenir"/>
          <w:sz w:val="22"/>
          <w:szCs w:val="22"/>
        </w:rPr>
        <w:t xml:space="preserve">two, three and five sites belong to the low, medium and high </w:t>
      </w:r>
      <w:r w:rsidR="006605A0" w:rsidRPr="00183DC4">
        <w:rPr>
          <w:rFonts w:ascii="Souvenir" w:hAnsi="Souvenir"/>
          <w:sz w:val="22"/>
          <w:szCs w:val="22"/>
        </w:rPr>
        <w:t>index of P availability</w:t>
      </w:r>
      <w:r w:rsidR="00894A48" w:rsidRPr="00183DC4">
        <w:rPr>
          <w:rFonts w:ascii="Souvenir" w:hAnsi="Souvenir"/>
          <w:sz w:val="22"/>
          <w:szCs w:val="22"/>
        </w:rPr>
        <w:t xml:space="preserve"> respectively</w:t>
      </w:r>
      <w:r w:rsidR="007C0BE2" w:rsidRPr="00183DC4">
        <w:rPr>
          <w:rFonts w:ascii="Souvenir" w:hAnsi="Souvenir"/>
          <w:sz w:val="22"/>
          <w:szCs w:val="22"/>
        </w:rPr>
        <w:t xml:space="preserve">. </w:t>
      </w:r>
      <w:r w:rsidR="001A319C" w:rsidRPr="00183DC4">
        <w:rPr>
          <w:rFonts w:ascii="Souvenir" w:hAnsi="Souvenir"/>
          <w:sz w:val="22"/>
          <w:szCs w:val="22"/>
        </w:rPr>
        <w:t>The plots of r</w:t>
      </w:r>
      <w:r w:rsidR="00A31AA1" w:rsidRPr="00183DC4">
        <w:rPr>
          <w:rFonts w:ascii="Souvenir" w:hAnsi="Souvenir"/>
          <w:sz w:val="22"/>
          <w:szCs w:val="22"/>
        </w:rPr>
        <w:t xml:space="preserve">elative yields of maize </w:t>
      </w:r>
      <w:r w:rsidR="00B924FD">
        <w:rPr>
          <w:rFonts w:ascii="Souvenir" w:hAnsi="Souvenir"/>
          <w:sz w:val="22"/>
          <w:szCs w:val="22"/>
        </w:rPr>
        <w:t>for P treatments in</w:t>
      </w:r>
      <w:r w:rsidR="007C0BE2" w:rsidRPr="00183DC4">
        <w:rPr>
          <w:rFonts w:ascii="Souvenir" w:hAnsi="Souvenir"/>
          <w:sz w:val="22"/>
          <w:szCs w:val="22"/>
        </w:rPr>
        <w:t xml:space="preserve"> each site against the P rates</w:t>
      </w:r>
      <w:r w:rsidR="00B924FD">
        <w:rPr>
          <w:rFonts w:ascii="Souvenir" w:hAnsi="Souvenir"/>
          <w:sz w:val="22"/>
          <w:szCs w:val="22"/>
        </w:rPr>
        <w:t xml:space="preserve"> (Fig. 4)</w:t>
      </w:r>
      <w:r w:rsidR="007C0BE2" w:rsidRPr="00183DC4">
        <w:rPr>
          <w:rFonts w:ascii="Souvenir" w:hAnsi="Souvenir"/>
          <w:sz w:val="22"/>
          <w:szCs w:val="22"/>
        </w:rPr>
        <w:t xml:space="preserve"> </w:t>
      </w:r>
      <w:r w:rsidR="001A319C" w:rsidRPr="00183DC4">
        <w:rPr>
          <w:rFonts w:ascii="Souvenir" w:hAnsi="Souvenir"/>
          <w:sz w:val="22"/>
          <w:szCs w:val="22"/>
        </w:rPr>
        <w:t>were</w:t>
      </w:r>
      <w:r w:rsidR="007C0BE2" w:rsidRPr="00183DC4">
        <w:rPr>
          <w:rFonts w:ascii="Souvenir" w:hAnsi="Souvenir"/>
          <w:sz w:val="22"/>
          <w:szCs w:val="22"/>
        </w:rPr>
        <w:t xml:space="preserve"> desc</w:t>
      </w:r>
      <w:r w:rsidR="00894A48" w:rsidRPr="00183DC4">
        <w:rPr>
          <w:rFonts w:ascii="Souvenir" w:hAnsi="Souvenir"/>
          <w:sz w:val="22"/>
          <w:szCs w:val="22"/>
        </w:rPr>
        <w:t>ribed with quadratic equations.</w:t>
      </w:r>
      <w:r w:rsidR="001A319C" w:rsidRPr="00183DC4">
        <w:rPr>
          <w:rFonts w:ascii="Souvenir" w:hAnsi="Souvenir"/>
          <w:sz w:val="22"/>
          <w:szCs w:val="22"/>
        </w:rPr>
        <w:t xml:space="preserve"> The rates of P required by maize to attain 88 and 95% of the maximum yield in each sites belonging to low, medium and high available P classes were determined (Table </w:t>
      </w:r>
      <w:r w:rsidR="00866A17" w:rsidRPr="00183DC4">
        <w:rPr>
          <w:rFonts w:ascii="Souvenir" w:hAnsi="Souvenir"/>
          <w:sz w:val="22"/>
          <w:szCs w:val="22"/>
        </w:rPr>
        <w:t>5</w:t>
      </w:r>
      <w:r w:rsidR="001A319C" w:rsidRPr="00183DC4">
        <w:rPr>
          <w:rFonts w:ascii="Souvenir" w:hAnsi="Souvenir"/>
          <w:sz w:val="22"/>
          <w:szCs w:val="22"/>
        </w:rPr>
        <w:t xml:space="preserve">).  </w:t>
      </w:r>
      <w:r w:rsidR="00696932" w:rsidRPr="00183DC4">
        <w:rPr>
          <w:rFonts w:ascii="Souvenir" w:hAnsi="Souvenir"/>
          <w:sz w:val="22"/>
          <w:szCs w:val="22"/>
        </w:rPr>
        <w:t xml:space="preserve"> </w:t>
      </w:r>
      <w:r w:rsidR="00CA6308" w:rsidRPr="00183DC4">
        <w:rPr>
          <w:rFonts w:ascii="Souvenir" w:hAnsi="Souvenir"/>
          <w:sz w:val="22"/>
          <w:szCs w:val="22"/>
        </w:rPr>
        <w:t xml:space="preserve"> </w:t>
      </w:r>
      <w:r w:rsidR="009B42A8" w:rsidRPr="00183DC4">
        <w:rPr>
          <w:rFonts w:ascii="Souvenir" w:hAnsi="Souvenir"/>
          <w:sz w:val="22"/>
          <w:szCs w:val="22"/>
        </w:rPr>
        <w:t xml:space="preserve"> </w:t>
      </w:r>
      <w:r w:rsidRPr="00183DC4">
        <w:rPr>
          <w:rFonts w:ascii="Souvenir" w:hAnsi="Souvenir"/>
          <w:sz w:val="22"/>
          <w:szCs w:val="22"/>
        </w:rPr>
        <w:t xml:space="preserve">  </w:t>
      </w:r>
    </w:p>
    <w:p w:rsidR="00D77CF7" w:rsidRPr="00183DC4" w:rsidRDefault="00D77CF7" w:rsidP="00DD160F">
      <w:pPr>
        <w:rPr>
          <w:rFonts w:ascii="Souvenir" w:hAnsi="Souvenir"/>
          <w:b/>
          <w:sz w:val="22"/>
          <w:szCs w:val="22"/>
        </w:rPr>
        <w:sectPr w:rsidR="00D77CF7" w:rsidRPr="00183DC4" w:rsidSect="00C611DA">
          <w:type w:val="continuous"/>
          <w:pgSz w:w="12240" w:h="15840"/>
          <w:pgMar w:top="1440" w:right="1267" w:bottom="1440" w:left="1627" w:header="720" w:footer="720" w:gutter="0"/>
          <w:cols w:num="2" w:space="360"/>
          <w:titlePg/>
          <w:docGrid w:linePitch="360"/>
        </w:sectPr>
      </w:pPr>
    </w:p>
    <w:p w:rsidR="00D77CF7" w:rsidRPr="00183DC4" w:rsidRDefault="00D77CF7" w:rsidP="00DD160F">
      <w:pPr>
        <w:ind w:left="851" w:hanging="851"/>
        <w:jc w:val="both"/>
        <w:rPr>
          <w:rFonts w:ascii="Souvenir" w:hAnsi="Souvenir"/>
          <w:sz w:val="22"/>
          <w:szCs w:val="22"/>
        </w:rPr>
        <w:sectPr w:rsidR="00D77CF7" w:rsidRPr="00183DC4" w:rsidSect="00C611DA">
          <w:type w:val="continuous"/>
          <w:pgSz w:w="12240" w:h="15840"/>
          <w:pgMar w:top="1440" w:right="1267" w:bottom="1440" w:left="1627" w:header="720" w:footer="720" w:gutter="0"/>
          <w:cols w:num="2" w:space="360"/>
          <w:titlePg/>
          <w:docGrid w:linePitch="360"/>
        </w:sectPr>
      </w:pPr>
    </w:p>
    <w:p w:rsidR="00C611DA" w:rsidRPr="00183DC4" w:rsidRDefault="00C611DA" w:rsidP="00DD160F">
      <w:pPr>
        <w:ind w:left="851" w:hanging="851"/>
        <w:jc w:val="both"/>
        <w:rPr>
          <w:rFonts w:ascii="Souvenir" w:hAnsi="Souvenir"/>
          <w:sz w:val="22"/>
          <w:szCs w:val="22"/>
        </w:rPr>
        <w:sectPr w:rsidR="00C611DA" w:rsidRPr="00183DC4" w:rsidSect="0034651F">
          <w:type w:val="continuous"/>
          <w:pgSz w:w="12240" w:h="15840"/>
          <w:pgMar w:top="1440" w:right="1267" w:bottom="1440" w:left="1627" w:header="720" w:footer="720" w:gutter="0"/>
          <w:cols w:space="360"/>
          <w:titlePg/>
          <w:docGrid w:linePitch="360"/>
        </w:sectPr>
      </w:pPr>
      <w:bookmarkStart w:id="6" w:name="_Hlk3313202"/>
    </w:p>
    <w:p w:rsidR="00D77CF7" w:rsidRDefault="00D77CF7" w:rsidP="00B56D13">
      <w:pPr>
        <w:ind w:left="851" w:hanging="851"/>
        <w:jc w:val="both"/>
        <w:rPr>
          <w:rFonts w:ascii="Souvenir" w:hAnsi="Souvenir"/>
          <w:sz w:val="22"/>
          <w:szCs w:val="22"/>
        </w:rPr>
      </w:pPr>
      <w:r w:rsidRPr="00183DC4">
        <w:rPr>
          <w:rFonts w:ascii="Souvenir" w:hAnsi="Souvenir"/>
          <w:sz w:val="22"/>
          <w:szCs w:val="22"/>
        </w:rPr>
        <w:t>Table 5: P fertilizer rates calculated from quadratic equations for the soil-crop categories</w:t>
      </w:r>
    </w:p>
    <w:p w:rsidR="00B56D13" w:rsidRPr="00183DC4" w:rsidRDefault="00B56D13" w:rsidP="00B56D13">
      <w:pPr>
        <w:ind w:left="851" w:hanging="851"/>
        <w:jc w:val="both"/>
        <w:rPr>
          <w:rFonts w:ascii="Souvenir" w:hAnsi="Souvenir"/>
          <w:sz w:val="22"/>
          <w:szCs w:val="22"/>
        </w:rPr>
      </w:pPr>
      <w:r>
        <w:rPr>
          <w:rFonts w:ascii="Souvenir" w:hAnsi="Souvenir"/>
          <w:noProof/>
          <w:sz w:val="22"/>
          <w:szCs w:val="22"/>
        </w:rPr>
        <mc:AlternateContent>
          <mc:Choice Requires="wps">
            <w:drawing>
              <wp:anchor distT="0" distB="0" distL="114300" distR="114300" simplePos="0" relativeHeight="251663872" behindDoc="0" locked="0" layoutInCell="1" allowOverlap="1">
                <wp:simplePos x="0" y="0"/>
                <wp:positionH relativeFrom="column">
                  <wp:posOffset>-4445</wp:posOffset>
                </wp:positionH>
                <wp:positionV relativeFrom="paragraph">
                  <wp:posOffset>140335</wp:posOffset>
                </wp:positionV>
                <wp:extent cx="5705475" cy="0"/>
                <wp:effectExtent l="0" t="0" r="28575" b="19050"/>
                <wp:wrapNone/>
                <wp:docPr id="13" name="Straight Connector 13"/>
                <wp:cNvGraphicFramePr/>
                <a:graphic xmlns:a="http://schemas.openxmlformats.org/drawingml/2006/main">
                  <a:graphicData uri="http://schemas.microsoft.com/office/word/2010/wordprocessingShape">
                    <wps:wsp>
                      <wps:cNvCnPr/>
                      <wps:spPr>
                        <a:xfrm flipV="1">
                          <a:off x="0" y="0"/>
                          <a:ext cx="5705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8F04E4E" id="Straight Connector 13" o:spid="_x0000_s1026" style="position:absolute;flip:y;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pt,11.05pt" to="448.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" strokecolor="black [3040]"/>
            </w:pict>
          </mc:Fallback>
        </mc:AlternateContent>
      </w:r>
    </w:p>
    <w:p w:rsidR="00D77CF7" w:rsidRPr="00183DC4" w:rsidRDefault="00B56D13" w:rsidP="00B56D13">
      <w:pPr>
        <w:ind w:left="851"/>
        <w:jc w:val="both"/>
        <w:rPr>
          <w:rFonts w:ascii="Souvenir" w:hAnsi="Souvenir"/>
          <w:sz w:val="22"/>
          <w:szCs w:val="22"/>
        </w:rPr>
      </w:pPr>
      <w:r>
        <w:rPr>
          <w:rFonts w:ascii="Souvenir" w:hAnsi="Souvenir"/>
          <w:noProof/>
          <w:sz w:val="22"/>
          <w:szCs w:val="22"/>
        </w:rPr>
        <mc:AlternateContent>
          <mc:Choice Requires="wps">
            <w:drawing>
              <wp:anchor distT="0" distB="0" distL="114300" distR="114300" simplePos="0" relativeHeight="251665920" behindDoc="0" locked="0" layoutInCell="1" allowOverlap="1" wp14:anchorId="692BAA9C" wp14:editId="4B3D1B15">
                <wp:simplePos x="0" y="0"/>
                <wp:positionH relativeFrom="column">
                  <wp:posOffset>2576830</wp:posOffset>
                </wp:positionH>
                <wp:positionV relativeFrom="paragraph">
                  <wp:posOffset>132715</wp:posOffset>
                </wp:positionV>
                <wp:extent cx="3124200" cy="0"/>
                <wp:effectExtent l="0" t="0" r="19050" b="19050"/>
                <wp:wrapNone/>
                <wp:docPr id="14" name="Straight Connector 14"/>
                <wp:cNvGraphicFramePr/>
                <a:graphic xmlns:a="http://schemas.openxmlformats.org/drawingml/2006/main">
                  <a:graphicData uri="http://schemas.microsoft.com/office/word/2010/wordprocessingShape">
                    <wps:wsp>
                      <wps:cNvCnPr/>
                      <wps:spPr>
                        <a:xfrm flipV="1">
                          <a:off x="0" y="0"/>
                          <a:ext cx="3124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60FC9A" id="Straight Connector 14"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9pt,10.45pt" to="448.9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" strokecolor="black [3040]"/>
            </w:pict>
          </mc:Fallback>
        </mc:AlternateContent>
      </w:r>
      <w:r w:rsidR="00D77CF7" w:rsidRPr="00183DC4">
        <w:rPr>
          <w:rFonts w:ascii="Souvenir" w:hAnsi="Souvenir"/>
          <w:sz w:val="22"/>
          <w:szCs w:val="22"/>
        </w:rPr>
        <w:t xml:space="preserve"> </w:t>
      </w:r>
      <w:r w:rsidR="00D77CF7" w:rsidRPr="00183DC4">
        <w:rPr>
          <w:rFonts w:ascii="Souvenir" w:hAnsi="Souvenir"/>
          <w:sz w:val="22"/>
          <w:szCs w:val="22"/>
        </w:rPr>
        <w:tab/>
        <w:t xml:space="preserve"> </w:t>
      </w:r>
      <w:r w:rsidR="00D77CF7" w:rsidRPr="00183DC4">
        <w:rPr>
          <w:rFonts w:ascii="Souvenir" w:hAnsi="Souvenir"/>
          <w:sz w:val="22"/>
          <w:szCs w:val="22"/>
        </w:rPr>
        <w:tab/>
      </w:r>
      <w:r w:rsidR="00D77CF7" w:rsidRPr="00183DC4">
        <w:rPr>
          <w:rFonts w:ascii="Souvenir" w:hAnsi="Souvenir"/>
          <w:sz w:val="22"/>
          <w:szCs w:val="22"/>
        </w:rPr>
        <w:tab/>
      </w:r>
      <w:r w:rsidR="00D77CF7" w:rsidRPr="00183DC4">
        <w:rPr>
          <w:rFonts w:ascii="Souvenir" w:hAnsi="Souvenir"/>
          <w:sz w:val="22"/>
          <w:szCs w:val="22"/>
        </w:rPr>
        <w:tab/>
      </w:r>
      <w:r w:rsidR="00D77CF7" w:rsidRPr="00183DC4">
        <w:rPr>
          <w:rFonts w:ascii="Souvenir" w:hAnsi="Souvenir"/>
          <w:sz w:val="22"/>
          <w:szCs w:val="22"/>
        </w:rPr>
        <w:tab/>
        <w:t>Recommended P fertilizer rate (kg ha</w:t>
      </w:r>
      <w:r w:rsidR="00D77CF7" w:rsidRPr="00183DC4">
        <w:rPr>
          <w:rFonts w:ascii="Souvenir" w:hAnsi="Souvenir"/>
          <w:sz w:val="22"/>
          <w:szCs w:val="22"/>
          <w:vertAlign w:val="superscript"/>
        </w:rPr>
        <w:t>-1</w:t>
      </w:r>
      <w:r w:rsidR="00D77CF7" w:rsidRPr="00183DC4">
        <w:rPr>
          <w:rFonts w:ascii="Souvenir" w:hAnsi="Souvenir"/>
          <w:sz w:val="22"/>
          <w:szCs w:val="22"/>
        </w:rPr>
        <w:t>)</w:t>
      </w:r>
    </w:p>
    <w:p w:rsidR="00D77CF7" w:rsidRPr="00B56D13" w:rsidRDefault="00B56D13" w:rsidP="00B56D13">
      <w:pPr>
        <w:ind w:left="851" w:hanging="851"/>
        <w:jc w:val="both"/>
        <w:rPr>
          <w:rFonts w:ascii="Souvenir" w:hAnsi="Souvenir"/>
          <w:sz w:val="22"/>
          <w:szCs w:val="22"/>
        </w:rPr>
      </w:pPr>
      <w:r>
        <w:rPr>
          <w:rFonts w:ascii="Souvenir" w:hAnsi="Souvenir"/>
          <w:noProof/>
          <w:sz w:val="22"/>
          <w:szCs w:val="22"/>
        </w:rPr>
        <mc:AlternateContent>
          <mc:Choice Requires="wps">
            <w:drawing>
              <wp:anchor distT="0" distB="0" distL="114300" distR="114300" simplePos="0" relativeHeight="251667968" behindDoc="0" locked="0" layoutInCell="1" allowOverlap="1" wp14:anchorId="0669EBD0" wp14:editId="28883F04">
                <wp:simplePos x="0" y="0"/>
                <wp:positionH relativeFrom="column">
                  <wp:posOffset>-4445</wp:posOffset>
                </wp:positionH>
                <wp:positionV relativeFrom="paragraph">
                  <wp:posOffset>124460</wp:posOffset>
                </wp:positionV>
                <wp:extent cx="5705475" cy="0"/>
                <wp:effectExtent l="0" t="0" r="28575" b="19050"/>
                <wp:wrapNone/>
                <wp:docPr id="15" name="Straight Connector 15"/>
                <wp:cNvGraphicFramePr/>
                <a:graphic xmlns:a="http://schemas.openxmlformats.org/drawingml/2006/main">
                  <a:graphicData uri="http://schemas.microsoft.com/office/word/2010/wordprocessingShape">
                    <wps:wsp>
                      <wps:cNvCnPr/>
                      <wps:spPr>
                        <a:xfrm flipV="1">
                          <a:off x="0" y="0"/>
                          <a:ext cx="5705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9B20C56" id="Straight Connector 15" o:spid="_x0000_s1026" style="position:absolute;flip:y;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pt,9.8pt" to="448.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" strokecolor="black [3040]"/>
            </w:pict>
          </mc:Fallback>
        </mc:AlternateContent>
      </w:r>
      <w:r w:rsidR="00D77CF7" w:rsidRPr="00B56D13">
        <w:rPr>
          <w:rFonts w:ascii="Souvenir" w:hAnsi="Souvenir"/>
          <w:sz w:val="22"/>
          <w:szCs w:val="22"/>
        </w:rPr>
        <w:t>Locations</w:t>
      </w:r>
      <w:r w:rsidR="00D77CF7" w:rsidRPr="00B56D13">
        <w:rPr>
          <w:rFonts w:ascii="Souvenir" w:hAnsi="Souvenir"/>
          <w:sz w:val="22"/>
          <w:szCs w:val="22"/>
        </w:rPr>
        <w:tab/>
        <w:t>Available P</w:t>
      </w:r>
      <w:r w:rsidR="00D77CF7" w:rsidRPr="00B56D13">
        <w:rPr>
          <w:rFonts w:ascii="Souvenir" w:hAnsi="Souvenir"/>
          <w:sz w:val="22"/>
          <w:szCs w:val="22"/>
        </w:rPr>
        <w:tab/>
        <w:t>Soil Index</w:t>
      </w:r>
      <w:r w:rsidR="00D77CF7" w:rsidRPr="00B56D13">
        <w:rPr>
          <w:rFonts w:ascii="Souvenir" w:hAnsi="Souvenir"/>
          <w:sz w:val="22"/>
          <w:szCs w:val="22"/>
        </w:rPr>
        <w:tab/>
      </w:r>
      <w:r w:rsidR="00D77CF7" w:rsidRPr="00B56D13">
        <w:rPr>
          <w:rFonts w:ascii="Souvenir" w:hAnsi="Souvenir"/>
          <w:sz w:val="22"/>
          <w:szCs w:val="22"/>
        </w:rPr>
        <w:tab/>
      </w:r>
      <w:r>
        <w:rPr>
          <w:rFonts w:ascii="Souvenir" w:hAnsi="Souvenir"/>
          <w:sz w:val="22"/>
          <w:szCs w:val="22"/>
        </w:rPr>
        <w:tab/>
      </w:r>
      <w:r w:rsidR="00D77CF7" w:rsidRPr="00B56D13">
        <w:rPr>
          <w:rFonts w:ascii="Souvenir" w:hAnsi="Souvenir"/>
          <w:sz w:val="22"/>
          <w:szCs w:val="22"/>
        </w:rPr>
        <w:t>88%</w:t>
      </w:r>
      <w:r w:rsidR="00D77CF7" w:rsidRPr="00B56D13">
        <w:rPr>
          <w:rFonts w:ascii="Souvenir" w:hAnsi="Souvenir"/>
          <w:sz w:val="22"/>
          <w:szCs w:val="22"/>
        </w:rPr>
        <w:tab/>
      </w:r>
      <w:r w:rsidR="00D77CF7" w:rsidRPr="00B56D13">
        <w:rPr>
          <w:rFonts w:ascii="Souvenir" w:hAnsi="Souvenir"/>
          <w:sz w:val="22"/>
          <w:szCs w:val="22"/>
        </w:rPr>
        <w:tab/>
        <w:t>95% of Maximum Yield</w:t>
      </w:r>
    </w:p>
    <w:p w:rsidR="00D77CF7" w:rsidRPr="00183DC4" w:rsidRDefault="00D77CF7" w:rsidP="00B56D13">
      <w:pPr>
        <w:ind w:left="851" w:hanging="851"/>
        <w:jc w:val="both"/>
        <w:rPr>
          <w:rFonts w:ascii="Souvenir" w:hAnsi="Souvenir"/>
          <w:sz w:val="22"/>
          <w:szCs w:val="22"/>
        </w:rPr>
      </w:pPr>
      <w:proofErr w:type="spellStart"/>
      <w:r w:rsidRPr="00183DC4">
        <w:rPr>
          <w:rFonts w:ascii="Souvenir" w:hAnsi="Souvenir"/>
          <w:sz w:val="22"/>
          <w:szCs w:val="22"/>
        </w:rPr>
        <w:t>Ipapo</w:t>
      </w:r>
      <w:proofErr w:type="spellEnd"/>
      <w:r w:rsidRPr="00183DC4">
        <w:rPr>
          <w:rFonts w:ascii="Souvenir" w:hAnsi="Souvenir"/>
          <w:sz w:val="22"/>
          <w:szCs w:val="22"/>
        </w:rPr>
        <w:tab/>
      </w:r>
      <w:r w:rsidRPr="00183DC4">
        <w:rPr>
          <w:rFonts w:ascii="Souvenir" w:hAnsi="Souvenir"/>
          <w:sz w:val="22"/>
          <w:szCs w:val="22"/>
        </w:rPr>
        <w:tab/>
        <w:t xml:space="preserve">  4.4</w:t>
      </w:r>
      <w:r w:rsidRPr="00183DC4">
        <w:rPr>
          <w:rFonts w:ascii="Souvenir" w:hAnsi="Souvenir"/>
          <w:sz w:val="22"/>
          <w:szCs w:val="22"/>
        </w:rPr>
        <w:tab/>
      </w:r>
      <w:r w:rsidRPr="00183DC4">
        <w:rPr>
          <w:rFonts w:ascii="Souvenir" w:hAnsi="Souvenir"/>
          <w:sz w:val="22"/>
          <w:szCs w:val="22"/>
        </w:rPr>
        <w:tab/>
        <w:t>Low</w:t>
      </w:r>
      <w:r w:rsidRPr="00183DC4">
        <w:rPr>
          <w:rFonts w:ascii="Souvenir" w:hAnsi="Souvenir"/>
          <w:sz w:val="22"/>
          <w:szCs w:val="22"/>
        </w:rPr>
        <w:tab/>
      </w:r>
      <w:r w:rsidRPr="00183DC4">
        <w:rPr>
          <w:rFonts w:ascii="Souvenir" w:hAnsi="Souvenir"/>
          <w:sz w:val="22"/>
          <w:szCs w:val="22"/>
        </w:rPr>
        <w:tab/>
      </w:r>
      <w:r w:rsidR="00B56D13">
        <w:rPr>
          <w:rFonts w:ascii="Souvenir" w:hAnsi="Souvenir"/>
          <w:sz w:val="22"/>
          <w:szCs w:val="22"/>
        </w:rPr>
        <w:tab/>
      </w:r>
      <w:r w:rsidRPr="00183DC4">
        <w:rPr>
          <w:rFonts w:ascii="Souvenir" w:hAnsi="Souvenir"/>
          <w:sz w:val="22"/>
          <w:szCs w:val="22"/>
        </w:rPr>
        <w:t>26.0</w:t>
      </w:r>
      <w:r w:rsidRPr="00183DC4">
        <w:rPr>
          <w:rFonts w:ascii="Souvenir" w:hAnsi="Souvenir"/>
          <w:sz w:val="22"/>
          <w:szCs w:val="22"/>
        </w:rPr>
        <w:tab/>
      </w:r>
      <w:r w:rsidRPr="00183DC4">
        <w:rPr>
          <w:rFonts w:ascii="Souvenir" w:hAnsi="Souvenir"/>
          <w:sz w:val="22"/>
          <w:szCs w:val="22"/>
        </w:rPr>
        <w:tab/>
      </w:r>
      <w:r w:rsidR="00524196">
        <w:rPr>
          <w:rFonts w:ascii="Souvenir" w:hAnsi="Souvenir"/>
          <w:sz w:val="22"/>
          <w:szCs w:val="22"/>
        </w:rPr>
        <w:tab/>
      </w:r>
      <w:r w:rsidRPr="00183DC4">
        <w:rPr>
          <w:rFonts w:ascii="Souvenir" w:hAnsi="Souvenir"/>
          <w:sz w:val="22"/>
          <w:szCs w:val="22"/>
        </w:rPr>
        <w:t>40.0</w:t>
      </w:r>
    </w:p>
    <w:p w:rsidR="00D77CF7" w:rsidRPr="00183DC4" w:rsidRDefault="00D77CF7" w:rsidP="00DD160F">
      <w:pPr>
        <w:ind w:left="851" w:hanging="851"/>
        <w:jc w:val="both"/>
        <w:rPr>
          <w:rFonts w:ascii="Souvenir" w:hAnsi="Souvenir"/>
          <w:sz w:val="22"/>
          <w:szCs w:val="22"/>
        </w:rPr>
      </w:pPr>
      <w:proofErr w:type="spellStart"/>
      <w:r w:rsidRPr="00183DC4">
        <w:rPr>
          <w:rFonts w:ascii="Souvenir" w:hAnsi="Souvenir"/>
          <w:sz w:val="22"/>
          <w:szCs w:val="22"/>
        </w:rPr>
        <w:t>Ogbomoso</w:t>
      </w:r>
      <w:proofErr w:type="spellEnd"/>
      <w:r w:rsidRPr="00183DC4">
        <w:rPr>
          <w:rFonts w:ascii="Souvenir" w:hAnsi="Souvenir"/>
          <w:sz w:val="22"/>
          <w:szCs w:val="22"/>
        </w:rPr>
        <w:tab/>
        <w:t xml:space="preserve">  5.5</w:t>
      </w:r>
      <w:r w:rsidRPr="00183DC4">
        <w:rPr>
          <w:rFonts w:ascii="Souvenir" w:hAnsi="Souvenir"/>
          <w:sz w:val="22"/>
          <w:szCs w:val="22"/>
        </w:rPr>
        <w:tab/>
      </w:r>
      <w:r w:rsidRPr="00183DC4">
        <w:rPr>
          <w:rFonts w:ascii="Souvenir" w:hAnsi="Souvenir"/>
          <w:sz w:val="22"/>
          <w:szCs w:val="22"/>
        </w:rPr>
        <w:tab/>
        <w:t>Low</w:t>
      </w:r>
      <w:r w:rsidRPr="00183DC4">
        <w:rPr>
          <w:rFonts w:ascii="Souvenir" w:hAnsi="Souvenir"/>
          <w:sz w:val="22"/>
          <w:szCs w:val="22"/>
        </w:rPr>
        <w:tab/>
      </w:r>
      <w:r w:rsidRPr="00183DC4">
        <w:rPr>
          <w:rFonts w:ascii="Souvenir" w:hAnsi="Souvenir"/>
          <w:sz w:val="22"/>
          <w:szCs w:val="22"/>
        </w:rPr>
        <w:tab/>
      </w:r>
      <w:r w:rsidR="00B56D13">
        <w:rPr>
          <w:rFonts w:ascii="Souvenir" w:hAnsi="Souvenir"/>
          <w:sz w:val="22"/>
          <w:szCs w:val="22"/>
        </w:rPr>
        <w:tab/>
      </w:r>
      <w:r w:rsidRPr="00183DC4">
        <w:rPr>
          <w:rFonts w:ascii="Souvenir" w:hAnsi="Souvenir"/>
          <w:sz w:val="22"/>
          <w:szCs w:val="22"/>
        </w:rPr>
        <w:t>15.0</w:t>
      </w:r>
      <w:r w:rsidRPr="00183DC4">
        <w:rPr>
          <w:rFonts w:ascii="Souvenir" w:hAnsi="Souvenir"/>
          <w:sz w:val="22"/>
          <w:szCs w:val="22"/>
        </w:rPr>
        <w:tab/>
      </w:r>
      <w:r w:rsidRPr="00183DC4">
        <w:rPr>
          <w:rFonts w:ascii="Souvenir" w:hAnsi="Souvenir"/>
          <w:sz w:val="22"/>
          <w:szCs w:val="22"/>
        </w:rPr>
        <w:tab/>
      </w:r>
      <w:r w:rsidR="00524196">
        <w:rPr>
          <w:rFonts w:ascii="Souvenir" w:hAnsi="Souvenir"/>
          <w:sz w:val="22"/>
          <w:szCs w:val="22"/>
        </w:rPr>
        <w:tab/>
      </w:r>
      <w:r w:rsidRPr="00183DC4">
        <w:rPr>
          <w:rFonts w:ascii="Souvenir" w:hAnsi="Souvenir"/>
          <w:sz w:val="22"/>
          <w:szCs w:val="22"/>
        </w:rPr>
        <w:t>27.0</w:t>
      </w:r>
    </w:p>
    <w:p w:rsidR="00D77CF7" w:rsidRPr="00183DC4" w:rsidRDefault="00D77CF7" w:rsidP="00DD160F">
      <w:pPr>
        <w:ind w:left="851" w:hanging="851"/>
        <w:jc w:val="both"/>
        <w:rPr>
          <w:rFonts w:ascii="Souvenir" w:hAnsi="Souvenir"/>
          <w:sz w:val="22"/>
          <w:szCs w:val="22"/>
        </w:rPr>
      </w:pPr>
      <w:proofErr w:type="spellStart"/>
      <w:r w:rsidRPr="00183DC4">
        <w:rPr>
          <w:rFonts w:ascii="Souvenir" w:hAnsi="Souvenir"/>
          <w:sz w:val="22"/>
          <w:szCs w:val="22"/>
        </w:rPr>
        <w:t>Eruwa</w:t>
      </w:r>
      <w:proofErr w:type="spellEnd"/>
      <w:r w:rsidRPr="00183DC4">
        <w:rPr>
          <w:rFonts w:ascii="Souvenir" w:hAnsi="Souvenir"/>
          <w:sz w:val="22"/>
          <w:szCs w:val="22"/>
        </w:rPr>
        <w:tab/>
      </w:r>
      <w:r w:rsidRPr="00183DC4">
        <w:rPr>
          <w:rFonts w:ascii="Souvenir" w:hAnsi="Souvenir"/>
          <w:sz w:val="22"/>
          <w:szCs w:val="22"/>
        </w:rPr>
        <w:tab/>
        <w:t xml:space="preserve">  7.4</w:t>
      </w:r>
      <w:r w:rsidRPr="00183DC4">
        <w:rPr>
          <w:rFonts w:ascii="Souvenir" w:hAnsi="Souvenir"/>
          <w:sz w:val="22"/>
          <w:szCs w:val="22"/>
        </w:rPr>
        <w:tab/>
      </w:r>
      <w:r w:rsidRPr="00183DC4">
        <w:rPr>
          <w:rFonts w:ascii="Souvenir" w:hAnsi="Souvenir"/>
          <w:sz w:val="22"/>
          <w:szCs w:val="22"/>
        </w:rPr>
        <w:tab/>
        <w:t>Medium</w:t>
      </w:r>
      <w:r w:rsidRPr="00183DC4">
        <w:rPr>
          <w:rFonts w:ascii="Souvenir" w:hAnsi="Souvenir"/>
          <w:sz w:val="22"/>
          <w:szCs w:val="22"/>
        </w:rPr>
        <w:tab/>
      </w:r>
      <w:r w:rsidRPr="00183DC4">
        <w:rPr>
          <w:rFonts w:ascii="Souvenir" w:hAnsi="Souvenir"/>
          <w:sz w:val="22"/>
          <w:szCs w:val="22"/>
        </w:rPr>
        <w:tab/>
      </w:r>
      <w:r w:rsidR="00B56D13">
        <w:rPr>
          <w:rFonts w:ascii="Souvenir" w:hAnsi="Souvenir"/>
          <w:sz w:val="22"/>
          <w:szCs w:val="22"/>
        </w:rPr>
        <w:tab/>
      </w:r>
      <w:r w:rsidRPr="00183DC4">
        <w:rPr>
          <w:rFonts w:ascii="Souvenir" w:hAnsi="Souvenir"/>
          <w:sz w:val="22"/>
          <w:szCs w:val="22"/>
        </w:rPr>
        <w:t>29.0</w:t>
      </w:r>
      <w:r w:rsidRPr="00183DC4">
        <w:rPr>
          <w:rFonts w:ascii="Souvenir" w:hAnsi="Souvenir"/>
          <w:sz w:val="22"/>
          <w:szCs w:val="22"/>
        </w:rPr>
        <w:tab/>
      </w:r>
      <w:r w:rsidRPr="00183DC4">
        <w:rPr>
          <w:rFonts w:ascii="Souvenir" w:hAnsi="Souvenir"/>
          <w:sz w:val="22"/>
          <w:szCs w:val="22"/>
        </w:rPr>
        <w:tab/>
      </w:r>
      <w:r w:rsidR="00524196">
        <w:rPr>
          <w:rFonts w:ascii="Souvenir" w:hAnsi="Souvenir"/>
          <w:sz w:val="22"/>
          <w:szCs w:val="22"/>
        </w:rPr>
        <w:tab/>
      </w:r>
      <w:r w:rsidRPr="00183DC4">
        <w:rPr>
          <w:rFonts w:ascii="Souvenir" w:hAnsi="Souvenir"/>
          <w:sz w:val="22"/>
          <w:szCs w:val="22"/>
        </w:rPr>
        <w:t>48.0</w:t>
      </w:r>
    </w:p>
    <w:p w:rsidR="00D77CF7" w:rsidRPr="00183DC4" w:rsidRDefault="00D77CF7" w:rsidP="00DD160F">
      <w:pPr>
        <w:ind w:left="851" w:hanging="851"/>
        <w:jc w:val="both"/>
        <w:rPr>
          <w:rFonts w:ascii="Souvenir" w:hAnsi="Souvenir"/>
          <w:sz w:val="22"/>
          <w:szCs w:val="22"/>
        </w:rPr>
      </w:pPr>
      <w:proofErr w:type="spellStart"/>
      <w:r w:rsidRPr="00183DC4">
        <w:rPr>
          <w:rFonts w:ascii="Souvenir" w:hAnsi="Souvenir"/>
          <w:sz w:val="22"/>
          <w:szCs w:val="22"/>
        </w:rPr>
        <w:t>Ilero</w:t>
      </w:r>
      <w:proofErr w:type="spellEnd"/>
      <w:r w:rsidRPr="00183DC4">
        <w:rPr>
          <w:rFonts w:ascii="Souvenir" w:hAnsi="Souvenir"/>
          <w:sz w:val="22"/>
          <w:szCs w:val="22"/>
        </w:rPr>
        <w:tab/>
      </w:r>
      <w:r w:rsidRPr="00183DC4">
        <w:rPr>
          <w:rFonts w:ascii="Souvenir" w:hAnsi="Souvenir"/>
          <w:sz w:val="22"/>
          <w:szCs w:val="22"/>
        </w:rPr>
        <w:tab/>
        <w:t xml:space="preserve">  7.4</w:t>
      </w:r>
      <w:r w:rsidRPr="00183DC4">
        <w:rPr>
          <w:rFonts w:ascii="Souvenir" w:hAnsi="Souvenir"/>
          <w:sz w:val="22"/>
          <w:szCs w:val="22"/>
        </w:rPr>
        <w:tab/>
      </w:r>
      <w:r w:rsidRPr="00183DC4">
        <w:rPr>
          <w:rFonts w:ascii="Souvenir" w:hAnsi="Souvenir"/>
          <w:sz w:val="22"/>
          <w:szCs w:val="22"/>
        </w:rPr>
        <w:tab/>
        <w:t>Medium</w:t>
      </w:r>
      <w:r w:rsidRPr="00183DC4">
        <w:rPr>
          <w:rFonts w:ascii="Souvenir" w:hAnsi="Souvenir"/>
          <w:sz w:val="22"/>
          <w:szCs w:val="22"/>
        </w:rPr>
        <w:tab/>
      </w:r>
      <w:r w:rsidRPr="00183DC4">
        <w:rPr>
          <w:rFonts w:ascii="Souvenir" w:hAnsi="Souvenir"/>
          <w:sz w:val="22"/>
          <w:szCs w:val="22"/>
        </w:rPr>
        <w:tab/>
      </w:r>
      <w:r w:rsidR="00B56D13">
        <w:rPr>
          <w:rFonts w:ascii="Souvenir" w:hAnsi="Souvenir"/>
          <w:sz w:val="22"/>
          <w:szCs w:val="22"/>
        </w:rPr>
        <w:tab/>
      </w:r>
      <w:r w:rsidRPr="00183DC4">
        <w:rPr>
          <w:rFonts w:ascii="Souvenir" w:hAnsi="Souvenir"/>
          <w:sz w:val="22"/>
          <w:szCs w:val="22"/>
        </w:rPr>
        <w:t>11.0</w:t>
      </w:r>
      <w:r w:rsidRPr="00183DC4">
        <w:rPr>
          <w:rFonts w:ascii="Souvenir" w:hAnsi="Souvenir"/>
          <w:sz w:val="22"/>
          <w:szCs w:val="22"/>
        </w:rPr>
        <w:tab/>
      </w:r>
      <w:r w:rsidRPr="00183DC4">
        <w:rPr>
          <w:rFonts w:ascii="Souvenir" w:hAnsi="Souvenir"/>
          <w:sz w:val="22"/>
          <w:szCs w:val="22"/>
        </w:rPr>
        <w:tab/>
      </w:r>
      <w:r w:rsidR="00524196">
        <w:rPr>
          <w:rFonts w:ascii="Souvenir" w:hAnsi="Souvenir"/>
          <w:sz w:val="22"/>
          <w:szCs w:val="22"/>
        </w:rPr>
        <w:tab/>
      </w:r>
      <w:r w:rsidRPr="00183DC4">
        <w:rPr>
          <w:rFonts w:ascii="Souvenir" w:hAnsi="Souvenir"/>
          <w:sz w:val="22"/>
          <w:szCs w:val="22"/>
        </w:rPr>
        <w:t>20.0</w:t>
      </w:r>
    </w:p>
    <w:p w:rsidR="00D77CF7" w:rsidRPr="00183DC4" w:rsidRDefault="00D77CF7" w:rsidP="00DD160F">
      <w:pPr>
        <w:ind w:left="851" w:hanging="851"/>
        <w:jc w:val="both"/>
        <w:rPr>
          <w:rFonts w:ascii="Souvenir" w:hAnsi="Souvenir"/>
          <w:sz w:val="22"/>
          <w:szCs w:val="22"/>
        </w:rPr>
      </w:pPr>
      <w:proofErr w:type="spellStart"/>
      <w:r w:rsidRPr="00183DC4">
        <w:rPr>
          <w:rFonts w:ascii="Souvenir" w:hAnsi="Souvenir"/>
          <w:sz w:val="22"/>
          <w:szCs w:val="22"/>
        </w:rPr>
        <w:t>Ilora</w:t>
      </w:r>
      <w:proofErr w:type="spellEnd"/>
      <w:r w:rsidRPr="00183DC4">
        <w:rPr>
          <w:rFonts w:ascii="Souvenir" w:hAnsi="Souvenir"/>
          <w:sz w:val="22"/>
          <w:szCs w:val="22"/>
        </w:rPr>
        <w:tab/>
      </w:r>
      <w:r w:rsidRPr="00183DC4">
        <w:rPr>
          <w:rFonts w:ascii="Souvenir" w:hAnsi="Souvenir"/>
          <w:sz w:val="22"/>
          <w:szCs w:val="22"/>
        </w:rPr>
        <w:tab/>
        <w:t xml:space="preserve">  8.4</w:t>
      </w:r>
      <w:r w:rsidRPr="00183DC4">
        <w:rPr>
          <w:rFonts w:ascii="Souvenir" w:hAnsi="Souvenir"/>
          <w:sz w:val="22"/>
          <w:szCs w:val="22"/>
        </w:rPr>
        <w:tab/>
      </w:r>
      <w:r w:rsidRPr="00183DC4">
        <w:rPr>
          <w:rFonts w:ascii="Souvenir" w:hAnsi="Souvenir"/>
          <w:sz w:val="22"/>
          <w:szCs w:val="22"/>
        </w:rPr>
        <w:tab/>
        <w:t>Medium</w:t>
      </w:r>
      <w:r w:rsidRPr="00183DC4">
        <w:rPr>
          <w:rFonts w:ascii="Souvenir" w:hAnsi="Souvenir"/>
          <w:sz w:val="22"/>
          <w:szCs w:val="22"/>
        </w:rPr>
        <w:tab/>
      </w:r>
      <w:r w:rsidRPr="00183DC4">
        <w:rPr>
          <w:rFonts w:ascii="Souvenir" w:hAnsi="Souvenir"/>
          <w:sz w:val="22"/>
          <w:szCs w:val="22"/>
        </w:rPr>
        <w:tab/>
        <w:t xml:space="preserve"> </w:t>
      </w:r>
      <w:r w:rsidR="00B56D13">
        <w:rPr>
          <w:rFonts w:ascii="Souvenir" w:hAnsi="Souvenir"/>
          <w:sz w:val="22"/>
          <w:szCs w:val="22"/>
        </w:rPr>
        <w:tab/>
      </w:r>
      <w:r w:rsidRPr="00183DC4">
        <w:rPr>
          <w:rFonts w:ascii="Souvenir" w:hAnsi="Souvenir"/>
          <w:sz w:val="22"/>
          <w:szCs w:val="22"/>
        </w:rPr>
        <w:t xml:space="preserve"> 0.0</w:t>
      </w:r>
      <w:r w:rsidRPr="00183DC4">
        <w:rPr>
          <w:rFonts w:ascii="Souvenir" w:hAnsi="Souvenir"/>
          <w:sz w:val="22"/>
          <w:szCs w:val="22"/>
        </w:rPr>
        <w:tab/>
      </w:r>
      <w:r w:rsidRPr="00183DC4">
        <w:rPr>
          <w:rFonts w:ascii="Souvenir" w:hAnsi="Souvenir"/>
          <w:sz w:val="22"/>
          <w:szCs w:val="22"/>
        </w:rPr>
        <w:tab/>
      </w:r>
      <w:r w:rsidR="00524196">
        <w:rPr>
          <w:rFonts w:ascii="Souvenir" w:hAnsi="Souvenir"/>
          <w:sz w:val="22"/>
          <w:szCs w:val="22"/>
        </w:rPr>
        <w:tab/>
      </w:r>
      <w:r w:rsidRPr="00183DC4">
        <w:rPr>
          <w:rFonts w:ascii="Souvenir" w:hAnsi="Souvenir"/>
          <w:sz w:val="22"/>
          <w:szCs w:val="22"/>
        </w:rPr>
        <w:t>25.0</w:t>
      </w:r>
    </w:p>
    <w:p w:rsidR="00D77CF7" w:rsidRPr="00183DC4" w:rsidRDefault="00D77CF7" w:rsidP="00DD160F">
      <w:pPr>
        <w:ind w:left="851" w:hanging="851"/>
        <w:jc w:val="both"/>
        <w:rPr>
          <w:rFonts w:ascii="Souvenir" w:hAnsi="Souvenir"/>
          <w:sz w:val="22"/>
          <w:szCs w:val="22"/>
        </w:rPr>
      </w:pPr>
      <w:r w:rsidRPr="00183DC4">
        <w:rPr>
          <w:rFonts w:ascii="Souvenir" w:hAnsi="Souvenir"/>
          <w:sz w:val="22"/>
          <w:szCs w:val="22"/>
        </w:rPr>
        <w:t>Ikare</w:t>
      </w:r>
      <w:r w:rsidRPr="00183DC4">
        <w:rPr>
          <w:rFonts w:ascii="Souvenir" w:hAnsi="Souvenir"/>
          <w:sz w:val="22"/>
          <w:szCs w:val="22"/>
        </w:rPr>
        <w:tab/>
      </w:r>
      <w:r w:rsidRPr="00183DC4">
        <w:rPr>
          <w:rFonts w:ascii="Souvenir" w:hAnsi="Souvenir"/>
          <w:sz w:val="22"/>
          <w:szCs w:val="22"/>
        </w:rPr>
        <w:tab/>
        <w:t xml:space="preserve">  9.5</w:t>
      </w:r>
      <w:r w:rsidRPr="00183DC4">
        <w:rPr>
          <w:rFonts w:ascii="Souvenir" w:hAnsi="Souvenir"/>
          <w:sz w:val="22"/>
          <w:szCs w:val="22"/>
        </w:rPr>
        <w:tab/>
      </w:r>
      <w:r w:rsidRPr="00183DC4">
        <w:rPr>
          <w:rFonts w:ascii="Souvenir" w:hAnsi="Souvenir"/>
          <w:sz w:val="22"/>
          <w:szCs w:val="22"/>
        </w:rPr>
        <w:tab/>
        <w:t>High</w:t>
      </w:r>
      <w:r w:rsidRPr="00183DC4">
        <w:rPr>
          <w:rFonts w:ascii="Souvenir" w:hAnsi="Souvenir"/>
          <w:sz w:val="22"/>
          <w:szCs w:val="22"/>
        </w:rPr>
        <w:tab/>
      </w:r>
      <w:r w:rsidRPr="00183DC4">
        <w:rPr>
          <w:rFonts w:ascii="Souvenir" w:hAnsi="Souvenir"/>
          <w:sz w:val="22"/>
          <w:szCs w:val="22"/>
        </w:rPr>
        <w:tab/>
      </w:r>
      <w:r w:rsidR="00B56D13">
        <w:rPr>
          <w:rFonts w:ascii="Souvenir" w:hAnsi="Souvenir"/>
          <w:sz w:val="22"/>
          <w:szCs w:val="22"/>
        </w:rPr>
        <w:tab/>
      </w:r>
      <w:r w:rsidRPr="00183DC4">
        <w:rPr>
          <w:rFonts w:ascii="Souvenir" w:hAnsi="Souvenir"/>
          <w:sz w:val="22"/>
          <w:szCs w:val="22"/>
        </w:rPr>
        <w:t>30.0</w:t>
      </w:r>
      <w:r w:rsidRPr="00183DC4">
        <w:rPr>
          <w:rFonts w:ascii="Souvenir" w:hAnsi="Souvenir"/>
          <w:sz w:val="22"/>
          <w:szCs w:val="22"/>
        </w:rPr>
        <w:tab/>
      </w:r>
      <w:r w:rsidRPr="00183DC4">
        <w:rPr>
          <w:rFonts w:ascii="Souvenir" w:hAnsi="Souvenir"/>
          <w:sz w:val="22"/>
          <w:szCs w:val="22"/>
        </w:rPr>
        <w:tab/>
      </w:r>
      <w:r w:rsidR="00524196">
        <w:rPr>
          <w:rFonts w:ascii="Souvenir" w:hAnsi="Souvenir"/>
          <w:sz w:val="22"/>
          <w:szCs w:val="22"/>
        </w:rPr>
        <w:tab/>
      </w:r>
      <w:r w:rsidRPr="00183DC4">
        <w:rPr>
          <w:rFonts w:ascii="Souvenir" w:hAnsi="Souvenir"/>
          <w:sz w:val="22"/>
          <w:szCs w:val="22"/>
        </w:rPr>
        <w:t>48.0</w:t>
      </w:r>
    </w:p>
    <w:p w:rsidR="00D77CF7" w:rsidRPr="00183DC4" w:rsidRDefault="00D77CF7" w:rsidP="00DD160F">
      <w:pPr>
        <w:ind w:left="851" w:hanging="851"/>
        <w:jc w:val="both"/>
        <w:rPr>
          <w:rFonts w:ascii="Souvenir" w:hAnsi="Souvenir"/>
          <w:sz w:val="22"/>
          <w:szCs w:val="22"/>
        </w:rPr>
      </w:pPr>
      <w:r w:rsidRPr="00183DC4">
        <w:rPr>
          <w:rFonts w:ascii="Souvenir" w:hAnsi="Souvenir"/>
          <w:sz w:val="22"/>
          <w:szCs w:val="22"/>
        </w:rPr>
        <w:t>Ejigbo</w:t>
      </w:r>
      <w:r w:rsidRPr="00183DC4">
        <w:rPr>
          <w:rFonts w:ascii="Souvenir" w:hAnsi="Souvenir"/>
          <w:sz w:val="22"/>
          <w:szCs w:val="22"/>
        </w:rPr>
        <w:tab/>
      </w:r>
      <w:r w:rsidRPr="00183DC4">
        <w:rPr>
          <w:rFonts w:ascii="Souvenir" w:hAnsi="Souvenir"/>
          <w:sz w:val="22"/>
          <w:szCs w:val="22"/>
        </w:rPr>
        <w:tab/>
        <w:t>13.3</w:t>
      </w:r>
      <w:r w:rsidRPr="00183DC4">
        <w:rPr>
          <w:rFonts w:ascii="Souvenir" w:hAnsi="Souvenir"/>
          <w:sz w:val="22"/>
          <w:szCs w:val="22"/>
        </w:rPr>
        <w:tab/>
      </w:r>
      <w:r w:rsidRPr="00183DC4">
        <w:rPr>
          <w:rFonts w:ascii="Souvenir" w:hAnsi="Souvenir"/>
          <w:sz w:val="22"/>
          <w:szCs w:val="22"/>
        </w:rPr>
        <w:tab/>
        <w:t>High</w:t>
      </w:r>
      <w:r w:rsidRPr="00183DC4">
        <w:rPr>
          <w:rFonts w:ascii="Souvenir" w:hAnsi="Souvenir"/>
          <w:sz w:val="22"/>
          <w:szCs w:val="22"/>
        </w:rPr>
        <w:tab/>
      </w:r>
      <w:r w:rsidRPr="00183DC4">
        <w:rPr>
          <w:rFonts w:ascii="Souvenir" w:hAnsi="Souvenir"/>
          <w:sz w:val="22"/>
          <w:szCs w:val="22"/>
        </w:rPr>
        <w:tab/>
      </w:r>
      <w:r w:rsidR="00524196">
        <w:rPr>
          <w:rFonts w:ascii="Souvenir" w:hAnsi="Souvenir"/>
          <w:sz w:val="22"/>
          <w:szCs w:val="22"/>
        </w:rPr>
        <w:t xml:space="preserve"> </w:t>
      </w:r>
      <w:r w:rsidR="00B56D13">
        <w:rPr>
          <w:rFonts w:ascii="Souvenir" w:hAnsi="Souvenir"/>
          <w:sz w:val="22"/>
          <w:szCs w:val="22"/>
        </w:rPr>
        <w:tab/>
      </w:r>
      <w:r w:rsidR="00524196">
        <w:rPr>
          <w:rFonts w:ascii="Souvenir" w:hAnsi="Souvenir"/>
          <w:sz w:val="22"/>
          <w:szCs w:val="22"/>
        </w:rPr>
        <w:t xml:space="preserve"> </w:t>
      </w:r>
      <w:r w:rsidR="00B56D13">
        <w:rPr>
          <w:rFonts w:ascii="Souvenir" w:hAnsi="Souvenir"/>
          <w:sz w:val="22"/>
          <w:szCs w:val="22"/>
        </w:rPr>
        <w:t xml:space="preserve"> </w:t>
      </w:r>
      <w:r w:rsidRPr="00183DC4">
        <w:rPr>
          <w:rFonts w:ascii="Souvenir" w:hAnsi="Souvenir"/>
          <w:sz w:val="22"/>
          <w:szCs w:val="22"/>
        </w:rPr>
        <w:t>0.0</w:t>
      </w:r>
      <w:r w:rsidRPr="00183DC4">
        <w:rPr>
          <w:rFonts w:ascii="Souvenir" w:hAnsi="Souvenir"/>
          <w:sz w:val="22"/>
          <w:szCs w:val="22"/>
        </w:rPr>
        <w:tab/>
      </w:r>
      <w:r w:rsidRPr="00183DC4">
        <w:rPr>
          <w:rFonts w:ascii="Souvenir" w:hAnsi="Souvenir"/>
          <w:sz w:val="22"/>
          <w:szCs w:val="22"/>
        </w:rPr>
        <w:tab/>
        <w:t xml:space="preserve"> </w:t>
      </w:r>
      <w:r w:rsidR="00524196">
        <w:rPr>
          <w:rFonts w:ascii="Souvenir" w:hAnsi="Souvenir"/>
          <w:sz w:val="22"/>
          <w:szCs w:val="22"/>
        </w:rPr>
        <w:tab/>
        <w:t xml:space="preserve"> </w:t>
      </w:r>
      <w:r w:rsidRPr="00183DC4">
        <w:rPr>
          <w:rFonts w:ascii="Souvenir" w:hAnsi="Souvenir"/>
          <w:sz w:val="22"/>
          <w:szCs w:val="22"/>
        </w:rPr>
        <w:t xml:space="preserve"> 0.0</w:t>
      </w:r>
    </w:p>
    <w:p w:rsidR="00D77CF7" w:rsidRPr="00183DC4" w:rsidRDefault="00D77CF7" w:rsidP="00DD160F">
      <w:pPr>
        <w:ind w:left="851" w:hanging="851"/>
        <w:jc w:val="both"/>
        <w:rPr>
          <w:rFonts w:ascii="Souvenir" w:hAnsi="Souvenir"/>
          <w:sz w:val="22"/>
          <w:szCs w:val="22"/>
        </w:rPr>
      </w:pPr>
      <w:proofErr w:type="spellStart"/>
      <w:r w:rsidRPr="00183DC4">
        <w:rPr>
          <w:rFonts w:ascii="Souvenir" w:hAnsi="Souvenir"/>
          <w:sz w:val="22"/>
          <w:szCs w:val="22"/>
        </w:rPr>
        <w:t>Owani</w:t>
      </w:r>
      <w:proofErr w:type="spellEnd"/>
      <w:r w:rsidRPr="00183DC4">
        <w:rPr>
          <w:rFonts w:ascii="Souvenir" w:hAnsi="Souvenir"/>
          <w:sz w:val="22"/>
          <w:szCs w:val="22"/>
        </w:rPr>
        <w:tab/>
      </w:r>
      <w:r w:rsidRPr="00183DC4">
        <w:rPr>
          <w:rFonts w:ascii="Souvenir" w:hAnsi="Souvenir"/>
          <w:sz w:val="22"/>
          <w:szCs w:val="22"/>
        </w:rPr>
        <w:tab/>
        <w:t>15.8</w:t>
      </w:r>
      <w:r w:rsidRPr="00183DC4">
        <w:rPr>
          <w:rFonts w:ascii="Souvenir" w:hAnsi="Souvenir"/>
          <w:sz w:val="22"/>
          <w:szCs w:val="22"/>
        </w:rPr>
        <w:tab/>
      </w:r>
      <w:r w:rsidRPr="00183DC4">
        <w:rPr>
          <w:rFonts w:ascii="Souvenir" w:hAnsi="Souvenir"/>
          <w:sz w:val="22"/>
          <w:szCs w:val="22"/>
        </w:rPr>
        <w:tab/>
        <w:t>High</w:t>
      </w:r>
      <w:r w:rsidRPr="00183DC4">
        <w:rPr>
          <w:rFonts w:ascii="Souvenir" w:hAnsi="Souvenir"/>
          <w:sz w:val="22"/>
          <w:szCs w:val="22"/>
        </w:rPr>
        <w:tab/>
      </w:r>
      <w:r w:rsidRPr="00183DC4">
        <w:rPr>
          <w:rFonts w:ascii="Souvenir" w:hAnsi="Souvenir"/>
          <w:sz w:val="22"/>
          <w:szCs w:val="22"/>
        </w:rPr>
        <w:tab/>
        <w:t xml:space="preserve"> </w:t>
      </w:r>
      <w:r w:rsidR="00B56D13">
        <w:rPr>
          <w:rFonts w:ascii="Souvenir" w:hAnsi="Souvenir"/>
          <w:sz w:val="22"/>
          <w:szCs w:val="22"/>
        </w:rPr>
        <w:tab/>
      </w:r>
      <w:r w:rsidRPr="00183DC4">
        <w:rPr>
          <w:rFonts w:ascii="Souvenir" w:hAnsi="Souvenir"/>
          <w:sz w:val="22"/>
          <w:szCs w:val="22"/>
        </w:rPr>
        <w:t xml:space="preserve"> </w:t>
      </w:r>
      <w:r w:rsidR="00B56D13">
        <w:rPr>
          <w:rFonts w:ascii="Souvenir" w:hAnsi="Souvenir"/>
          <w:sz w:val="22"/>
          <w:szCs w:val="22"/>
        </w:rPr>
        <w:t xml:space="preserve"> </w:t>
      </w:r>
      <w:r w:rsidRPr="00183DC4">
        <w:rPr>
          <w:rFonts w:ascii="Souvenir" w:hAnsi="Souvenir"/>
          <w:sz w:val="22"/>
          <w:szCs w:val="22"/>
        </w:rPr>
        <w:t>0.0</w:t>
      </w:r>
      <w:r w:rsidRPr="00183DC4">
        <w:rPr>
          <w:rFonts w:ascii="Souvenir" w:hAnsi="Souvenir"/>
          <w:sz w:val="22"/>
          <w:szCs w:val="22"/>
        </w:rPr>
        <w:tab/>
      </w:r>
      <w:r w:rsidRPr="00183DC4">
        <w:rPr>
          <w:rFonts w:ascii="Souvenir" w:hAnsi="Souvenir"/>
          <w:sz w:val="22"/>
          <w:szCs w:val="22"/>
        </w:rPr>
        <w:tab/>
      </w:r>
      <w:r w:rsidR="00524196">
        <w:rPr>
          <w:rFonts w:ascii="Souvenir" w:hAnsi="Souvenir"/>
          <w:sz w:val="22"/>
          <w:szCs w:val="22"/>
        </w:rPr>
        <w:tab/>
      </w:r>
      <w:r w:rsidRPr="00183DC4">
        <w:rPr>
          <w:rFonts w:ascii="Souvenir" w:hAnsi="Souvenir"/>
          <w:sz w:val="22"/>
          <w:szCs w:val="22"/>
        </w:rPr>
        <w:t>36.0</w:t>
      </w:r>
    </w:p>
    <w:p w:rsidR="00D77CF7" w:rsidRPr="00183DC4" w:rsidRDefault="00D77CF7" w:rsidP="00DD160F">
      <w:pPr>
        <w:ind w:left="851" w:hanging="851"/>
        <w:jc w:val="both"/>
        <w:rPr>
          <w:rFonts w:ascii="Souvenir" w:hAnsi="Souvenir"/>
          <w:sz w:val="22"/>
          <w:szCs w:val="22"/>
        </w:rPr>
      </w:pPr>
      <w:proofErr w:type="spellStart"/>
      <w:r w:rsidRPr="00183DC4">
        <w:rPr>
          <w:rFonts w:ascii="Souvenir" w:hAnsi="Souvenir"/>
          <w:sz w:val="22"/>
          <w:szCs w:val="22"/>
        </w:rPr>
        <w:t>Fashola</w:t>
      </w:r>
      <w:proofErr w:type="spellEnd"/>
      <w:r w:rsidRPr="00183DC4">
        <w:rPr>
          <w:rFonts w:ascii="Souvenir" w:hAnsi="Souvenir"/>
          <w:sz w:val="22"/>
          <w:szCs w:val="22"/>
        </w:rPr>
        <w:tab/>
      </w:r>
      <w:r w:rsidRPr="00183DC4">
        <w:rPr>
          <w:rFonts w:ascii="Souvenir" w:hAnsi="Souvenir"/>
          <w:sz w:val="22"/>
          <w:szCs w:val="22"/>
        </w:rPr>
        <w:tab/>
        <w:t>16.4</w:t>
      </w:r>
      <w:r w:rsidRPr="00183DC4">
        <w:rPr>
          <w:rFonts w:ascii="Souvenir" w:hAnsi="Souvenir"/>
          <w:sz w:val="22"/>
          <w:szCs w:val="22"/>
        </w:rPr>
        <w:tab/>
      </w:r>
      <w:r w:rsidRPr="00183DC4">
        <w:rPr>
          <w:rFonts w:ascii="Souvenir" w:hAnsi="Souvenir"/>
          <w:sz w:val="22"/>
          <w:szCs w:val="22"/>
        </w:rPr>
        <w:tab/>
        <w:t>High</w:t>
      </w:r>
      <w:r w:rsidRPr="00183DC4">
        <w:rPr>
          <w:rFonts w:ascii="Souvenir" w:hAnsi="Souvenir"/>
          <w:sz w:val="22"/>
          <w:szCs w:val="22"/>
        </w:rPr>
        <w:tab/>
      </w:r>
      <w:r w:rsidRPr="00183DC4">
        <w:rPr>
          <w:rFonts w:ascii="Souvenir" w:hAnsi="Souvenir"/>
          <w:sz w:val="22"/>
          <w:szCs w:val="22"/>
        </w:rPr>
        <w:tab/>
        <w:t xml:space="preserve">  </w:t>
      </w:r>
      <w:r w:rsidR="00B56D13">
        <w:rPr>
          <w:rFonts w:ascii="Souvenir" w:hAnsi="Souvenir"/>
          <w:sz w:val="22"/>
          <w:szCs w:val="22"/>
        </w:rPr>
        <w:tab/>
        <w:t xml:space="preserve">  </w:t>
      </w:r>
      <w:r w:rsidRPr="00183DC4">
        <w:rPr>
          <w:rFonts w:ascii="Souvenir" w:hAnsi="Souvenir"/>
          <w:sz w:val="22"/>
          <w:szCs w:val="22"/>
        </w:rPr>
        <w:t>7.0</w:t>
      </w:r>
      <w:r w:rsidRPr="00183DC4">
        <w:rPr>
          <w:rFonts w:ascii="Souvenir" w:hAnsi="Souvenir"/>
          <w:sz w:val="22"/>
          <w:szCs w:val="22"/>
        </w:rPr>
        <w:tab/>
      </w:r>
      <w:r w:rsidRPr="00183DC4">
        <w:rPr>
          <w:rFonts w:ascii="Souvenir" w:hAnsi="Souvenir"/>
          <w:sz w:val="22"/>
          <w:szCs w:val="22"/>
        </w:rPr>
        <w:tab/>
      </w:r>
      <w:r w:rsidR="00524196">
        <w:rPr>
          <w:rFonts w:ascii="Souvenir" w:hAnsi="Souvenir"/>
          <w:sz w:val="22"/>
          <w:szCs w:val="22"/>
        </w:rPr>
        <w:tab/>
      </w:r>
      <w:r w:rsidRPr="00183DC4">
        <w:rPr>
          <w:rFonts w:ascii="Souvenir" w:hAnsi="Souvenir"/>
          <w:sz w:val="22"/>
          <w:szCs w:val="22"/>
        </w:rPr>
        <w:t>18.0</w:t>
      </w:r>
    </w:p>
    <w:p w:rsidR="00D77CF7" w:rsidRPr="00183DC4" w:rsidRDefault="00D77CF7" w:rsidP="00DD160F">
      <w:pPr>
        <w:ind w:left="851" w:hanging="851"/>
        <w:jc w:val="both"/>
        <w:rPr>
          <w:rFonts w:ascii="Souvenir" w:hAnsi="Souvenir"/>
          <w:sz w:val="22"/>
          <w:szCs w:val="22"/>
        </w:rPr>
      </w:pPr>
      <w:proofErr w:type="spellStart"/>
      <w:r w:rsidRPr="00183DC4">
        <w:rPr>
          <w:rFonts w:ascii="Souvenir" w:hAnsi="Souvenir"/>
          <w:sz w:val="22"/>
          <w:szCs w:val="22"/>
        </w:rPr>
        <w:t>Omuo</w:t>
      </w:r>
      <w:proofErr w:type="spellEnd"/>
      <w:r w:rsidRPr="00183DC4">
        <w:rPr>
          <w:rFonts w:ascii="Souvenir" w:hAnsi="Souvenir"/>
          <w:sz w:val="22"/>
          <w:szCs w:val="22"/>
        </w:rPr>
        <w:tab/>
      </w:r>
      <w:r w:rsidRPr="00183DC4">
        <w:rPr>
          <w:rFonts w:ascii="Souvenir" w:hAnsi="Souvenir"/>
          <w:sz w:val="22"/>
          <w:szCs w:val="22"/>
        </w:rPr>
        <w:tab/>
        <w:t>17.2</w:t>
      </w:r>
      <w:r w:rsidRPr="00183DC4">
        <w:rPr>
          <w:rFonts w:ascii="Souvenir" w:hAnsi="Souvenir"/>
          <w:sz w:val="22"/>
          <w:szCs w:val="22"/>
        </w:rPr>
        <w:tab/>
      </w:r>
      <w:r w:rsidRPr="00183DC4">
        <w:rPr>
          <w:rFonts w:ascii="Souvenir" w:hAnsi="Souvenir"/>
          <w:sz w:val="22"/>
          <w:szCs w:val="22"/>
        </w:rPr>
        <w:tab/>
        <w:t>High</w:t>
      </w:r>
      <w:r w:rsidRPr="00183DC4">
        <w:rPr>
          <w:rFonts w:ascii="Souvenir" w:hAnsi="Souvenir"/>
          <w:sz w:val="22"/>
          <w:szCs w:val="22"/>
        </w:rPr>
        <w:tab/>
      </w:r>
      <w:r w:rsidRPr="00183DC4">
        <w:rPr>
          <w:rFonts w:ascii="Souvenir" w:hAnsi="Souvenir"/>
          <w:sz w:val="22"/>
          <w:szCs w:val="22"/>
        </w:rPr>
        <w:tab/>
        <w:t xml:space="preserve">  </w:t>
      </w:r>
      <w:r w:rsidR="00B56D13">
        <w:rPr>
          <w:rFonts w:ascii="Souvenir" w:hAnsi="Souvenir"/>
          <w:sz w:val="22"/>
          <w:szCs w:val="22"/>
        </w:rPr>
        <w:tab/>
        <w:t xml:space="preserve">  </w:t>
      </w:r>
      <w:r w:rsidRPr="00183DC4">
        <w:rPr>
          <w:rFonts w:ascii="Souvenir" w:hAnsi="Souvenir"/>
          <w:sz w:val="22"/>
          <w:szCs w:val="22"/>
        </w:rPr>
        <w:t>0.0</w:t>
      </w:r>
      <w:r w:rsidRPr="00183DC4">
        <w:rPr>
          <w:rFonts w:ascii="Souvenir" w:hAnsi="Souvenir"/>
          <w:sz w:val="22"/>
          <w:szCs w:val="22"/>
        </w:rPr>
        <w:tab/>
      </w:r>
      <w:r w:rsidRPr="00183DC4">
        <w:rPr>
          <w:rFonts w:ascii="Souvenir" w:hAnsi="Souvenir"/>
          <w:sz w:val="22"/>
          <w:szCs w:val="22"/>
        </w:rPr>
        <w:tab/>
        <w:t xml:space="preserve">  </w:t>
      </w:r>
      <w:r w:rsidR="00524196">
        <w:rPr>
          <w:rFonts w:ascii="Souvenir" w:hAnsi="Souvenir"/>
          <w:sz w:val="22"/>
          <w:szCs w:val="22"/>
        </w:rPr>
        <w:tab/>
        <w:t xml:space="preserve">  </w:t>
      </w:r>
      <w:r w:rsidRPr="00183DC4">
        <w:rPr>
          <w:rFonts w:ascii="Souvenir" w:hAnsi="Souvenir"/>
          <w:sz w:val="22"/>
          <w:szCs w:val="22"/>
        </w:rPr>
        <w:t>0.0</w:t>
      </w:r>
    </w:p>
    <w:bookmarkEnd w:id="6"/>
    <w:p w:rsidR="00D77CF7" w:rsidRPr="00183DC4" w:rsidRDefault="00B56D13" w:rsidP="00DD160F">
      <w:pPr>
        <w:ind w:left="851" w:hanging="851"/>
        <w:jc w:val="both"/>
        <w:rPr>
          <w:rFonts w:ascii="Souvenir" w:hAnsi="Souvenir"/>
          <w:sz w:val="22"/>
          <w:szCs w:val="22"/>
        </w:rPr>
      </w:pPr>
      <w:r>
        <w:rPr>
          <w:rFonts w:ascii="Souvenir" w:hAnsi="Souvenir"/>
          <w:noProof/>
          <w:sz w:val="22"/>
          <w:szCs w:val="22"/>
        </w:rPr>
        <mc:AlternateContent>
          <mc:Choice Requires="wps">
            <w:drawing>
              <wp:anchor distT="0" distB="0" distL="114300" distR="114300" simplePos="0" relativeHeight="251670016" behindDoc="0" locked="0" layoutInCell="1" allowOverlap="1" wp14:anchorId="4A1A49EC" wp14:editId="6D92AEDC">
                <wp:simplePos x="0" y="0"/>
                <wp:positionH relativeFrom="column">
                  <wp:posOffset>-4445</wp:posOffset>
                </wp:positionH>
                <wp:positionV relativeFrom="paragraph">
                  <wp:posOffset>34925</wp:posOffset>
                </wp:positionV>
                <wp:extent cx="5705475" cy="0"/>
                <wp:effectExtent l="0" t="0" r="28575" b="19050"/>
                <wp:wrapNone/>
                <wp:docPr id="16" name="Straight Connector 16"/>
                <wp:cNvGraphicFramePr/>
                <a:graphic xmlns:a="http://schemas.openxmlformats.org/drawingml/2006/main">
                  <a:graphicData uri="http://schemas.microsoft.com/office/word/2010/wordprocessingShape">
                    <wps:wsp>
                      <wps:cNvCnPr/>
                      <wps:spPr>
                        <a:xfrm flipV="1">
                          <a:off x="0" y="0"/>
                          <a:ext cx="5705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6EB6107" id="Straight Connector 16" o:spid="_x0000_s1026" style="position:absolute;flip:y;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pt,2.75pt" to="448.9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" strokecolor="black [3040]"/>
            </w:pict>
          </mc:Fallback>
        </mc:AlternateContent>
      </w:r>
    </w:p>
    <w:p w:rsidR="00D77CF7" w:rsidRPr="00183DC4" w:rsidRDefault="00D77CF7" w:rsidP="00DD160F">
      <w:pPr>
        <w:rPr>
          <w:rFonts w:ascii="Souvenir" w:hAnsi="Souvenir"/>
          <w:b/>
          <w:sz w:val="22"/>
          <w:szCs w:val="22"/>
        </w:rPr>
        <w:sectPr w:rsidR="00D77CF7" w:rsidRPr="00183DC4" w:rsidSect="0034651F">
          <w:type w:val="continuous"/>
          <w:pgSz w:w="12240" w:h="15840"/>
          <w:pgMar w:top="1440" w:right="1267" w:bottom="1440" w:left="1627" w:header="720" w:footer="720" w:gutter="0"/>
          <w:cols w:space="360"/>
          <w:titlePg/>
          <w:docGrid w:linePitch="360"/>
        </w:sectPr>
      </w:pPr>
    </w:p>
    <w:p w:rsidR="00A33CC1" w:rsidRPr="00183DC4" w:rsidRDefault="00D77CF7" w:rsidP="00DD160F">
      <w:pPr>
        <w:rPr>
          <w:rFonts w:ascii="Souvenir" w:hAnsi="Souvenir"/>
          <w:b/>
          <w:sz w:val="22"/>
          <w:szCs w:val="22"/>
        </w:rPr>
      </w:pPr>
      <w:r w:rsidRPr="00183DC4">
        <w:rPr>
          <w:rFonts w:ascii="Souvenir" w:hAnsi="Souvenir"/>
          <w:b/>
          <w:sz w:val="22"/>
          <w:szCs w:val="22"/>
        </w:rPr>
        <w:lastRenderedPageBreak/>
        <w:t>Conclusion</w:t>
      </w:r>
    </w:p>
    <w:p w:rsidR="00A33CC1" w:rsidRPr="00183DC4" w:rsidRDefault="00A33CC1" w:rsidP="00DD160F">
      <w:pPr>
        <w:jc w:val="both"/>
        <w:rPr>
          <w:rFonts w:ascii="Souvenir" w:hAnsi="Souvenir"/>
          <w:sz w:val="22"/>
          <w:szCs w:val="22"/>
        </w:rPr>
      </w:pPr>
      <w:r w:rsidRPr="00183DC4">
        <w:rPr>
          <w:rFonts w:ascii="Souvenir" w:hAnsi="Souvenir"/>
          <w:sz w:val="22"/>
          <w:szCs w:val="22"/>
        </w:rPr>
        <w:t xml:space="preserve">The surface layers of soils in 20 farmers’ plots used for P response study contained varied P fractions which correlated significantly with the available P determined by three </w:t>
      </w:r>
      <w:proofErr w:type="spellStart"/>
      <w:r w:rsidRPr="00183DC4">
        <w:rPr>
          <w:rFonts w:ascii="Souvenir" w:hAnsi="Souvenir"/>
          <w:sz w:val="22"/>
          <w:szCs w:val="22"/>
        </w:rPr>
        <w:t>extractants</w:t>
      </w:r>
      <w:proofErr w:type="spellEnd"/>
      <w:r w:rsidRPr="00183DC4">
        <w:rPr>
          <w:rFonts w:ascii="Souvenir" w:hAnsi="Souvenir"/>
          <w:sz w:val="22"/>
          <w:szCs w:val="22"/>
        </w:rPr>
        <w:t xml:space="preserve">. The order of performance in extractable P was </w:t>
      </w:r>
      <w:proofErr w:type="spellStart"/>
      <w:r w:rsidRPr="00183DC4">
        <w:rPr>
          <w:rFonts w:ascii="Souvenir" w:hAnsi="Souvenir"/>
          <w:sz w:val="22"/>
          <w:szCs w:val="22"/>
        </w:rPr>
        <w:t>Mehlich</w:t>
      </w:r>
      <w:proofErr w:type="spellEnd"/>
      <w:r w:rsidRPr="00183DC4">
        <w:rPr>
          <w:rFonts w:ascii="Souvenir" w:hAnsi="Souvenir"/>
          <w:sz w:val="22"/>
          <w:szCs w:val="22"/>
        </w:rPr>
        <w:t xml:space="preserve"> 3 &gt; Bray’s P-1 &gt; modified </w:t>
      </w:r>
      <w:proofErr w:type="spellStart"/>
      <w:r w:rsidRPr="00183DC4">
        <w:rPr>
          <w:rFonts w:ascii="Souvenir" w:hAnsi="Souvenir"/>
          <w:sz w:val="22"/>
          <w:szCs w:val="22"/>
        </w:rPr>
        <w:t>0.5M</w:t>
      </w:r>
      <w:proofErr w:type="spellEnd"/>
      <w:r w:rsidRPr="00183DC4">
        <w:rPr>
          <w:rFonts w:ascii="Souvenir" w:hAnsi="Souvenir"/>
          <w:sz w:val="22"/>
          <w:szCs w:val="22"/>
        </w:rPr>
        <w:t xml:space="preserve"> </w:t>
      </w:r>
      <w:proofErr w:type="spellStart"/>
      <w:r w:rsidRPr="00183DC4">
        <w:rPr>
          <w:rFonts w:ascii="Souvenir" w:hAnsi="Souvenir"/>
          <w:sz w:val="22"/>
          <w:szCs w:val="22"/>
        </w:rPr>
        <w:t>NaHCO</w:t>
      </w:r>
      <w:r w:rsidRPr="00183DC4">
        <w:rPr>
          <w:rFonts w:ascii="Souvenir" w:hAnsi="Souvenir"/>
          <w:sz w:val="22"/>
          <w:szCs w:val="22"/>
          <w:vertAlign w:val="subscript"/>
        </w:rPr>
        <w:t>3</w:t>
      </w:r>
      <w:proofErr w:type="spellEnd"/>
      <w:r w:rsidRPr="00183DC4">
        <w:rPr>
          <w:rFonts w:ascii="Souvenir" w:hAnsi="Souvenir"/>
          <w:sz w:val="22"/>
          <w:szCs w:val="22"/>
        </w:rPr>
        <w:t>. Correlations with relative yield of maize were low indicating &lt;50% response prediction but it was possible to determine critical levels with the graphical</w:t>
      </w:r>
      <w:r w:rsidR="00FF0240" w:rsidRPr="00183DC4">
        <w:rPr>
          <w:rFonts w:ascii="Souvenir" w:hAnsi="Souvenir"/>
          <w:sz w:val="22"/>
          <w:szCs w:val="22"/>
        </w:rPr>
        <w:t xml:space="preserve"> method as 8.5, 14.0 and 5.5 mg </w:t>
      </w:r>
      <w:r w:rsidRPr="00183DC4">
        <w:rPr>
          <w:rFonts w:ascii="Souvenir" w:hAnsi="Souvenir"/>
          <w:sz w:val="22"/>
          <w:szCs w:val="22"/>
        </w:rPr>
        <w:t>kg</w:t>
      </w:r>
      <w:r w:rsidRPr="00183DC4">
        <w:rPr>
          <w:rFonts w:ascii="Souvenir" w:hAnsi="Souvenir"/>
          <w:sz w:val="22"/>
          <w:szCs w:val="22"/>
          <w:vertAlign w:val="superscript"/>
        </w:rPr>
        <w:t>-1</w:t>
      </w:r>
      <w:r w:rsidRPr="00183DC4">
        <w:rPr>
          <w:rFonts w:ascii="Souvenir" w:hAnsi="Souvenir"/>
          <w:sz w:val="22"/>
          <w:szCs w:val="22"/>
        </w:rPr>
        <w:t xml:space="preserve"> for Bray’s P-1, </w:t>
      </w:r>
      <w:proofErr w:type="spellStart"/>
      <w:r w:rsidRPr="00183DC4">
        <w:rPr>
          <w:rFonts w:ascii="Souvenir" w:hAnsi="Souvenir"/>
          <w:sz w:val="22"/>
          <w:szCs w:val="22"/>
        </w:rPr>
        <w:t>Mehlich</w:t>
      </w:r>
      <w:proofErr w:type="spellEnd"/>
      <w:r w:rsidRPr="00183DC4">
        <w:rPr>
          <w:rFonts w:ascii="Souvenir" w:hAnsi="Souvenir"/>
          <w:sz w:val="22"/>
          <w:szCs w:val="22"/>
        </w:rPr>
        <w:t xml:space="preserve"> 3 and modified </w:t>
      </w:r>
      <w:proofErr w:type="spellStart"/>
      <w:r w:rsidRPr="00183DC4">
        <w:rPr>
          <w:rFonts w:ascii="Souvenir" w:hAnsi="Souvenir"/>
          <w:sz w:val="22"/>
          <w:szCs w:val="22"/>
        </w:rPr>
        <w:t>0.5M</w:t>
      </w:r>
      <w:proofErr w:type="spellEnd"/>
      <w:r w:rsidRPr="00183DC4">
        <w:rPr>
          <w:rFonts w:ascii="Souvenir" w:hAnsi="Souvenir"/>
          <w:sz w:val="22"/>
          <w:szCs w:val="22"/>
        </w:rPr>
        <w:t xml:space="preserve"> </w:t>
      </w:r>
      <w:proofErr w:type="spellStart"/>
      <w:r w:rsidRPr="00183DC4">
        <w:rPr>
          <w:rFonts w:ascii="Souvenir" w:hAnsi="Souvenir"/>
          <w:sz w:val="22"/>
          <w:szCs w:val="22"/>
        </w:rPr>
        <w:t>NaHCO</w:t>
      </w:r>
      <w:r w:rsidRPr="00183DC4">
        <w:rPr>
          <w:rFonts w:ascii="Souvenir" w:hAnsi="Souvenir"/>
          <w:sz w:val="22"/>
          <w:szCs w:val="22"/>
          <w:vertAlign w:val="subscript"/>
        </w:rPr>
        <w:t>3</w:t>
      </w:r>
      <w:proofErr w:type="spellEnd"/>
      <w:r w:rsidRPr="00183DC4">
        <w:rPr>
          <w:rFonts w:ascii="Souvenir" w:hAnsi="Souvenir"/>
          <w:sz w:val="22"/>
          <w:szCs w:val="22"/>
        </w:rPr>
        <w:t xml:space="preserve"> respectively. The number of misses between expected and observed responses reduced when soils were separated into two classes based on 1.5% soil organic matter content. </w:t>
      </w:r>
      <w:r w:rsidR="00866A17" w:rsidRPr="00183DC4">
        <w:rPr>
          <w:rFonts w:ascii="Souvenir" w:hAnsi="Souvenir"/>
          <w:sz w:val="22"/>
          <w:szCs w:val="22"/>
        </w:rPr>
        <w:t xml:space="preserve">The response curves </w:t>
      </w:r>
      <w:r w:rsidR="002E1687" w:rsidRPr="00183DC4">
        <w:rPr>
          <w:rFonts w:ascii="Souvenir" w:hAnsi="Souvenir"/>
          <w:sz w:val="22"/>
          <w:szCs w:val="22"/>
        </w:rPr>
        <w:t xml:space="preserve">were used to separate available P into </w:t>
      </w:r>
      <w:r w:rsidR="00866A17" w:rsidRPr="00183DC4">
        <w:rPr>
          <w:rFonts w:ascii="Souvenir" w:hAnsi="Souvenir"/>
          <w:sz w:val="22"/>
          <w:szCs w:val="22"/>
        </w:rPr>
        <w:t xml:space="preserve">low, medium and high </w:t>
      </w:r>
      <w:r w:rsidR="002E1687" w:rsidRPr="00183DC4">
        <w:rPr>
          <w:rFonts w:ascii="Souvenir" w:hAnsi="Souvenir"/>
          <w:sz w:val="22"/>
          <w:szCs w:val="22"/>
        </w:rPr>
        <w:t>clas</w:t>
      </w:r>
      <w:r w:rsidR="00866A17" w:rsidRPr="00183DC4">
        <w:rPr>
          <w:rFonts w:ascii="Souvenir" w:hAnsi="Souvenir"/>
          <w:sz w:val="22"/>
          <w:szCs w:val="22"/>
        </w:rPr>
        <w:t>s</w:t>
      </w:r>
      <w:r w:rsidR="002E1687" w:rsidRPr="00183DC4">
        <w:rPr>
          <w:rFonts w:ascii="Souvenir" w:hAnsi="Souvenir"/>
          <w:sz w:val="22"/>
          <w:szCs w:val="22"/>
        </w:rPr>
        <w:t xml:space="preserve">es. P fertilizer application in these classes showed varied responses which were used to determine the P rate needed for the respective available P to attain optimum yield.   </w:t>
      </w:r>
    </w:p>
    <w:p w:rsidR="00D77CF7" w:rsidRPr="00183DC4" w:rsidRDefault="00D77CF7" w:rsidP="00DD160F">
      <w:pPr>
        <w:rPr>
          <w:rFonts w:ascii="Souvenir" w:hAnsi="Souvenir"/>
          <w:sz w:val="22"/>
          <w:szCs w:val="22"/>
        </w:rPr>
      </w:pPr>
    </w:p>
    <w:p w:rsidR="00627F6E" w:rsidRPr="00183DC4" w:rsidRDefault="00D77CF7" w:rsidP="00DD160F">
      <w:pPr>
        <w:rPr>
          <w:rFonts w:ascii="Souvenir" w:hAnsi="Souvenir"/>
          <w:b/>
          <w:sz w:val="22"/>
          <w:szCs w:val="22"/>
        </w:rPr>
      </w:pPr>
      <w:r w:rsidRPr="00183DC4">
        <w:rPr>
          <w:rFonts w:ascii="Souvenir" w:hAnsi="Souvenir"/>
          <w:b/>
          <w:sz w:val="22"/>
          <w:szCs w:val="22"/>
        </w:rPr>
        <w:t>References</w:t>
      </w:r>
    </w:p>
    <w:p w:rsidR="004C1B91" w:rsidRPr="00183DC4" w:rsidRDefault="004C1B91" w:rsidP="004C1B91">
      <w:pPr>
        <w:spacing w:after="120"/>
        <w:ind w:left="720" w:hanging="720"/>
        <w:jc w:val="both"/>
        <w:rPr>
          <w:rFonts w:ascii="Souvenir" w:hAnsi="Souvenir"/>
          <w:sz w:val="22"/>
          <w:szCs w:val="22"/>
        </w:rPr>
      </w:pPr>
      <w:proofErr w:type="spellStart"/>
      <w:r w:rsidRPr="00183DC4">
        <w:rPr>
          <w:rFonts w:ascii="Souvenir" w:hAnsi="Souvenir"/>
          <w:sz w:val="22"/>
          <w:szCs w:val="22"/>
        </w:rPr>
        <w:t>Adepetu</w:t>
      </w:r>
      <w:proofErr w:type="spellEnd"/>
      <w:r w:rsidRPr="00183DC4">
        <w:rPr>
          <w:rFonts w:ascii="Souvenir" w:hAnsi="Souvenir"/>
          <w:sz w:val="22"/>
          <w:szCs w:val="22"/>
        </w:rPr>
        <w:t xml:space="preserve">, J.A. and Corey, </w:t>
      </w:r>
      <w:proofErr w:type="spellStart"/>
      <w:r w:rsidRPr="00183DC4">
        <w:rPr>
          <w:rFonts w:ascii="Souvenir" w:hAnsi="Souvenir"/>
          <w:sz w:val="22"/>
          <w:szCs w:val="22"/>
        </w:rPr>
        <w:t>R.B</w:t>
      </w:r>
      <w:proofErr w:type="spellEnd"/>
      <w:r w:rsidRPr="00183DC4">
        <w:rPr>
          <w:rFonts w:ascii="Souvenir" w:hAnsi="Souvenir"/>
          <w:sz w:val="22"/>
          <w:szCs w:val="22"/>
        </w:rPr>
        <w:t xml:space="preserve">. 1976. Organic phosphorus as a predictor of plant available Pin soils of southern Nigeria. </w:t>
      </w:r>
      <w:r w:rsidRPr="00183DC4">
        <w:rPr>
          <w:rFonts w:ascii="Souvenir" w:hAnsi="Souvenir"/>
          <w:i/>
          <w:sz w:val="22"/>
          <w:szCs w:val="22"/>
        </w:rPr>
        <w:t>Soil Science</w:t>
      </w:r>
      <w:r w:rsidRPr="00183DC4">
        <w:rPr>
          <w:rFonts w:ascii="Souvenir" w:hAnsi="Souvenir"/>
          <w:sz w:val="22"/>
          <w:szCs w:val="22"/>
        </w:rPr>
        <w:t xml:space="preserve"> 122: 159-164.</w:t>
      </w:r>
    </w:p>
    <w:p w:rsidR="004C1B91" w:rsidRPr="00183DC4" w:rsidRDefault="004C1B91" w:rsidP="004C1B91">
      <w:pPr>
        <w:spacing w:after="120"/>
        <w:ind w:left="720" w:hanging="720"/>
        <w:jc w:val="both"/>
        <w:rPr>
          <w:rFonts w:ascii="Souvenir" w:hAnsi="Souvenir"/>
          <w:sz w:val="22"/>
          <w:szCs w:val="22"/>
        </w:rPr>
      </w:pPr>
      <w:r w:rsidRPr="00183DC4">
        <w:rPr>
          <w:rFonts w:ascii="Souvenir" w:hAnsi="Souvenir"/>
          <w:sz w:val="22"/>
          <w:szCs w:val="22"/>
        </w:rPr>
        <w:t xml:space="preserve">Anon, 2006. </w:t>
      </w:r>
      <w:r w:rsidRPr="00B924FD">
        <w:rPr>
          <w:rFonts w:ascii="Souvenir" w:hAnsi="Souvenir"/>
          <w:i/>
          <w:sz w:val="22"/>
          <w:szCs w:val="22"/>
        </w:rPr>
        <w:t>Nigeria Fertilizer Strategy Report</w:t>
      </w:r>
      <w:r w:rsidRPr="00183DC4">
        <w:rPr>
          <w:rFonts w:ascii="Souvenir" w:hAnsi="Souvenir"/>
          <w:sz w:val="22"/>
          <w:szCs w:val="22"/>
        </w:rPr>
        <w:t xml:space="preserve">; presented at African fertilizer Summit, International Conference Centre, Abuja, 9-13th June, 2006. </w:t>
      </w:r>
      <w:proofErr w:type="spellStart"/>
      <w:r w:rsidRPr="00183DC4">
        <w:rPr>
          <w:rFonts w:ascii="Souvenir" w:hAnsi="Souvenir"/>
          <w:sz w:val="22"/>
          <w:szCs w:val="22"/>
        </w:rPr>
        <w:t>47pp</w:t>
      </w:r>
      <w:proofErr w:type="spellEnd"/>
      <w:r w:rsidRPr="00183DC4">
        <w:rPr>
          <w:rFonts w:ascii="Souvenir" w:hAnsi="Souvenir"/>
          <w:sz w:val="22"/>
          <w:szCs w:val="22"/>
        </w:rPr>
        <w:t>.</w:t>
      </w:r>
    </w:p>
    <w:p w:rsidR="004C1B91" w:rsidRPr="00183DC4" w:rsidRDefault="004C1B91" w:rsidP="004C1B91">
      <w:pPr>
        <w:spacing w:after="120"/>
        <w:ind w:left="720" w:hanging="720"/>
        <w:jc w:val="both"/>
        <w:rPr>
          <w:rFonts w:ascii="Souvenir" w:hAnsi="Souvenir"/>
          <w:sz w:val="22"/>
          <w:szCs w:val="22"/>
        </w:rPr>
      </w:pPr>
      <w:r w:rsidRPr="00183DC4">
        <w:rPr>
          <w:rFonts w:ascii="Souvenir" w:hAnsi="Souvenir"/>
          <w:sz w:val="22"/>
          <w:szCs w:val="22"/>
        </w:rPr>
        <w:t xml:space="preserve">Ayodele, O. and Agboola, A. 1985. Calibration of available P in soils from derived savannah zone of Western Nigeria. </w:t>
      </w:r>
      <w:r w:rsidRPr="00183DC4">
        <w:rPr>
          <w:rFonts w:ascii="Souvenir" w:hAnsi="Souvenir"/>
          <w:i/>
          <w:sz w:val="22"/>
          <w:szCs w:val="22"/>
        </w:rPr>
        <w:t>Fertilizer Research</w:t>
      </w:r>
      <w:r w:rsidRPr="00183DC4">
        <w:rPr>
          <w:rFonts w:ascii="Souvenir" w:hAnsi="Souvenir"/>
          <w:sz w:val="22"/>
          <w:szCs w:val="22"/>
        </w:rPr>
        <w:t xml:space="preserve"> 6: 121-129.</w:t>
      </w:r>
    </w:p>
    <w:p w:rsidR="004C1B91" w:rsidRPr="00183DC4" w:rsidRDefault="004C1B91" w:rsidP="004C1B91">
      <w:pPr>
        <w:spacing w:after="120"/>
        <w:ind w:left="720" w:hanging="720"/>
        <w:jc w:val="both"/>
        <w:rPr>
          <w:rFonts w:ascii="Souvenir" w:hAnsi="Souvenir"/>
          <w:sz w:val="22"/>
          <w:szCs w:val="22"/>
        </w:rPr>
      </w:pPr>
      <w:r w:rsidRPr="00183DC4">
        <w:rPr>
          <w:rFonts w:ascii="Souvenir" w:hAnsi="Souvenir"/>
          <w:sz w:val="22"/>
          <w:szCs w:val="22"/>
        </w:rPr>
        <w:t xml:space="preserve">Ayodele, O.J. 1986. Phosphorus availability in savannah soils of Western Nigeria. </w:t>
      </w:r>
      <w:r w:rsidRPr="00183DC4">
        <w:rPr>
          <w:rFonts w:ascii="Souvenir" w:hAnsi="Souvenir"/>
          <w:i/>
          <w:sz w:val="22"/>
          <w:szCs w:val="22"/>
        </w:rPr>
        <w:t>Tropical Agriculture (Trinidad)</w:t>
      </w:r>
      <w:r w:rsidRPr="00183DC4">
        <w:rPr>
          <w:rFonts w:ascii="Souvenir" w:hAnsi="Souvenir"/>
          <w:sz w:val="22"/>
          <w:szCs w:val="22"/>
        </w:rPr>
        <w:t xml:space="preserve"> 63: 297-300.</w:t>
      </w:r>
    </w:p>
    <w:p w:rsidR="004C1B91" w:rsidRPr="00183DC4" w:rsidRDefault="004C1B91" w:rsidP="004C1B91">
      <w:pPr>
        <w:spacing w:after="120"/>
        <w:ind w:left="720" w:hanging="720"/>
        <w:jc w:val="both"/>
        <w:rPr>
          <w:rFonts w:ascii="Souvenir" w:hAnsi="Souvenir"/>
          <w:sz w:val="22"/>
          <w:szCs w:val="22"/>
        </w:rPr>
      </w:pPr>
      <w:proofErr w:type="spellStart"/>
      <w:r w:rsidRPr="00183DC4">
        <w:rPr>
          <w:rFonts w:ascii="Souvenir" w:hAnsi="Souvenir"/>
          <w:sz w:val="22"/>
          <w:szCs w:val="22"/>
        </w:rPr>
        <w:t>Bamalli</w:t>
      </w:r>
      <w:proofErr w:type="spellEnd"/>
      <w:r w:rsidRPr="00183DC4">
        <w:rPr>
          <w:rFonts w:ascii="Souvenir" w:hAnsi="Souvenir"/>
          <w:sz w:val="22"/>
          <w:szCs w:val="22"/>
        </w:rPr>
        <w:t xml:space="preserve">, U.S., </w:t>
      </w:r>
      <w:proofErr w:type="spellStart"/>
      <w:r w:rsidRPr="00183DC4">
        <w:rPr>
          <w:rFonts w:ascii="Souvenir" w:hAnsi="Souvenir"/>
          <w:sz w:val="22"/>
          <w:szCs w:val="22"/>
        </w:rPr>
        <w:t>Moumouni</w:t>
      </w:r>
      <w:proofErr w:type="spellEnd"/>
      <w:r w:rsidRPr="00183DC4">
        <w:rPr>
          <w:rFonts w:ascii="Souvenir" w:hAnsi="Souvenir"/>
          <w:sz w:val="22"/>
          <w:szCs w:val="22"/>
        </w:rPr>
        <w:t xml:space="preserve">, A and </w:t>
      </w:r>
      <w:proofErr w:type="spellStart"/>
      <w:r w:rsidRPr="00183DC4">
        <w:rPr>
          <w:rFonts w:ascii="Souvenir" w:hAnsi="Souvenir"/>
          <w:sz w:val="22"/>
          <w:szCs w:val="22"/>
        </w:rPr>
        <w:t>Chaanda</w:t>
      </w:r>
      <w:proofErr w:type="spellEnd"/>
      <w:r w:rsidRPr="00183DC4">
        <w:rPr>
          <w:rFonts w:ascii="Souvenir" w:hAnsi="Souvenir"/>
          <w:sz w:val="22"/>
          <w:szCs w:val="22"/>
        </w:rPr>
        <w:t xml:space="preserve">, M.S. 2011. A review of Nigerian metallic minerals for technological development. </w:t>
      </w:r>
      <w:r w:rsidRPr="00183DC4">
        <w:rPr>
          <w:rFonts w:ascii="Souvenir" w:hAnsi="Souvenir"/>
          <w:i/>
          <w:sz w:val="22"/>
          <w:szCs w:val="22"/>
        </w:rPr>
        <w:t>Natural Resources</w:t>
      </w:r>
      <w:r w:rsidRPr="00183DC4">
        <w:rPr>
          <w:rFonts w:ascii="Souvenir" w:hAnsi="Souvenir"/>
          <w:sz w:val="22"/>
          <w:szCs w:val="22"/>
        </w:rPr>
        <w:t xml:space="preserve"> 2: 87-91.</w:t>
      </w:r>
    </w:p>
    <w:p w:rsidR="004C1B91" w:rsidRPr="00183DC4" w:rsidRDefault="004C1B91" w:rsidP="004C1B91">
      <w:pPr>
        <w:spacing w:after="120"/>
        <w:ind w:left="720" w:hanging="720"/>
        <w:jc w:val="both"/>
        <w:rPr>
          <w:rFonts w:ascii="Souvenir" w:hAnsi="Souvenir"/>
          <w:sz w:val="22"/>
          <w:szCs w:val="22"/>
        </w:rPr>
      </w:pPr>
      <w:r w:rsidRPr="00183DC4">
        <w:rPr>
          <w:rFonts w:ascii="Souvenir" w:hAnsi="Souvenir"/>
          <w:sz w:val="22"/>
          <w:szCs w:val="22"/>
        </w:rPr>
        <w:t xml:space="preserve">Brady, </w:t>
      </w:r>
      <w:proofErr w:type="spellStart"/>
      <w:r w:rsidRPr="00183DC4">
        <w:rPr>
          <w:rFonts w:ascii="Souvenir" w:hAnsi="Souvenir"/>
          <w:sz w:val="22"/>
          <w:szCs w:val="22"/>
        </w:rPr>
        <w:t>N.C</w:t>
      </w:r>
      <w:proofErr w:type="spellEnd"/>
      <w:r w:rsidRPr="00183DC4">
        <w:rPr>
          <w:rFonts w:ascii="Souvenir" w:hAnsi="Souvenir"/>
          <w:sz w:val="22"/>
          <w:szCs w:val="22"/>
        </w:rPr>
        <w:t xml:space="preserve"> and Weil, R.R. 2004. </w:t>
      </w:r>
      <w:r w:rsidRPr="00B924FD">
        <w:rPr>
          <w:rFonts w:ascii="Souvenir" w:hAnsi="Souvenir"/>
          <w:i/>
          <w:sz w:val="22"/>
          <w:szCs w:val="22"/>
        </w:rPr>
        <w:t>Elements of the Nature and Properties of Soils</w:t>
      </w:r>
      <w:r w:rsidRPr="00183DC4">
        <w:rPr>
          <w:rFonts w:ascii="Souvenir" w:hAnsi="Souvenir"/>
          <w:sz w:val="22"/>
          <w:szCs w:val="22"/>
        </w:rPr>
        <w:t>. 2</w:t>
      </w:r>
      <w:r w:rsidRPr="00183DC4">
        <w:rPr>
          <w:rFonts w:ascii="Souvenir" w:hAnsi="Souvenir"/>
          <w:sz w:val="22"/>
          <w:szCs w:val="22"/>
          <w:vertAlign w:val="superscript"/>
        </w:rPr>
        <w:t>nd</w:t>
      </w:r>
      <w:r w:rsidRPr="00183DC4">
        <w:rPr>
          <w:rFonts w:ascii="Souvenir" w:hAnsi="Souvenir"/>
          <w:sz w:val="22"/>
          <w:szCs w:val="22"/>
        </w:rPr>
        <w:t xml:space="preserve"> Edition, Pearson Education Inc., Prentice Hall, Upper Saddle River, New Jersey. 606 pp.</w:t>
      </w:r>
    </w:p>
    <w:p w:rsidR="004C1B91" w:rsidRPr="00183DC4" w:rsidRDefault="004C1B91" w:rsidP="004C1B91">
      <w:pPr>
        <w:spacing w:after="120"/>
        <w:ind w:left="720" w:hanging="720"/>
        <w:jc w:val="both"/>
        <w:rPr>
          <w:rFonts w:ascii="Souvenir" w:hAnsi="Souvenir"/>
          <w:sz w:val="22"/>
          <w:szCs w:val="22"/>
        </w:rPr>
      </w:pPr>
      <w:r w:rsidRPr="00183DC4">
        <w:rPr>
          <w:rFonts w:ascii="Souvenir" w:hAnsi="Souvenir"/>
          <w:sz w:val="22"/>
          <w:szCs w:val="22"/>
        </w:rPr>
        <w:t xml:space="preserve">Chang, S.C. and Jackson, </w:t>
      </w:r>
      <w:proofErr w:type="spellStart"/>
      <w:r w:rsidRPr="00183DC4">
        <w:rPr>
          <w:rFonts w:ascii="Souvenir" w:hAnsi="Souvenir"/>
          <w:sz w:val="22"/>
          <w:szCs w:val="22"/>
        </w:rPr>
        <w:t>M.L</w:t>
      </w:r>
      <w:proofErr w:type="spellEnd"/>
      <w:r w:rsidRPr="00183DC4">
        <w:rPr>
          <w:rFonts w:ascii="Souvenir" w:hAnsi="Souvenir"/>
          <w:sz w:val="22"/>
          <w:szCs w:val="22"/>
        </w:rPr>
        <w:t xml:space="preserve">. 1957. Fractionation of soil phosphorus. </w:t>
      </w:r>
      <w:r w:rsidRPr="00183DC4">
        <w:rPr>
          <w:rFonts w:ascii="Souvenir" w:hAnsi="Souvenir"/>
          <w:i/>
          <w:sz w:val="22"/>
          <w:szCs w:val="22"/>
        </w:rPr>
        <w:t>Soil Science</w:t>
      </w:r>
      <w:r w:rsidRPr="00183DC4">
        <w:rPr>
          <w:rFonts w:ascii="Souvenir" w:hAnsi="Souvenir"/>
          <w:sz w:val="22"/>
          <w:szCs w:val="22"/>
        </w:rPr>
        <w:t xml:space="preserve"> 84: 133-144.</w:t>
      </w:r>
    </w:p>
    <w:p w:rsidR="004C1B91" w:rsidRPr="00183DC4" w:rsidRDefault="004C1B91" w:rsidP="004C1B91">
      <w:pPr>
        <w:spacing w:after="120"/>
        <w:ind w:left="720" w:hanging="720"/>
        <w:jc w:val="both"/>
        <w:rPr>
          <w:rFonts w:ascii="Souvenir" w:hAnsi="Souvenir"/>
          <w:sz w:val="22"/>
          <w:szCs w:val="22"/>
        </w:rPr>
      </w:pPr>
      <w:proofErr w:type="spellStart"/>
      <w:r w:rsidRPr="00183DC4">
        <w:rPr>
          <w:rFonts w:ascii="Souvenir" w:hAnsi="Souvenir"/>
          <w:sz w:val="22"/>
          <w:szCs w:val="22"/>
        </w:rPr>
        <w:t>FDALR</w:t>
      </w:r>
      <w:proofErr w:type="spellEnd"/>
      <w:r w:rsidRPr="00183DC4">
        <w:rPr>
          <w:rFonts w:ascii="Souvenir" w:hAnsi="Souvenir"/>
          <w:sz w:val="22"/>
          <w:szCs w:val="22"/>
        </w:rPr>
        <w:t xml:space="preserve">, 1990. </w:t>
      </w:r>
      <w:r w:rsidRPr="00B924FD">
        <w:rPr>
          <w:rFonts w:ascii="Souvenir" w:hAnsi="Souvenir"/>
          <w:i/>
          <w:sz w:val="22"/>
          <w:szCs w:val="22"/>
        </w:rPr>
        <w:t>The Reconnaissance Soil Survey of Nigeria (1: 650,000). Soils Report Volume I-IV.</w:t>
      </w:r>
      <w:r w:rsidRPr="00183DC4">
        <w:rPr>
          <w:rFonts w:ascii="Souvenir" w:hAnsi="Souvenir"/>
          <w:sz w:val="22"/>
          <w:szCs w:val="22"/>
        </w:rPr>
        <w:t xml:space="preserve"> Federal Department of Agricultural Land Resources (</w:t>
      </w:r>
      <w:proofErr w:type="spellStart"/>
      <w:r w:rsidRPr="00183DC4">
        <w:rPr>
          <w:rFonts w:ascii="Souvenir" w:hAnsi="Souvenir"/>
          <w:sz w:val="22"/>
          <w:szCs w:val="22"/>
        </w:rPr>
        <w:t>FDALR</w:t>
      </w:r>
      <w:proofErr w:type="spellEnd"/>
      <w:r w:rsidRPr="00183DC4">
        <w:rPr>
          <w:rFonts w:ascii="Souvenir" w:hAnsi="Souvenir"/>
          <w:sz w:val="22"/>
          <w:szCs w:val="22"/>
        </w:rPr>
        <w:t>), Federal Ministry of Agriculture and Natural Resources, Abuja.</w:t>
      </w:r>
    </w:p>
    <w:p w:rsidR="004C1B91" w:rsidRPr="00183DC4" w:rsidRDefault="004C1B91" w:rsidP="004C1B91">
      <w:pPr>
        <w:spacing w:after="120"/>
        <w:ind w:left="720" w:hanging="720"/>
        <w:jc w:val="both"/>
        <w:rPr>
          <w:rFonts w:ascii="Souvenir" w:hAnsi="Souvenir"/>
          <w:sz w:val="22"/>
          <w:szCs w:val="22"/>
        </w:rPr>
      </w:pPr>
      <w:r w:rsidRPr="00183DC4">
        <w:rPr>
          <w:rFonts w:ascii="Souvenir" w:hAnsi="Souvenir"/>
          <w:sz w:val="22"/>
          <w:szCs w:val="22"/>
        </w:rPr>
        <w:t xml:space="preserve">Heckman, </w:t>
      </w:r>
      <w:proofErr w:type="spellStart"/>
      <w:r w:rsidRPr="00183DC4">
        <w:rPr>
          <w:rFonts w:ascii="Souvenir" w:hAnsi="Souvenir"/>
          <w:sz w:val="22"/>
          <w:szCs w:val="22"/>
        </w:rPr>
        <w:t>J.R</w:t>
      </w:r>
      <w:proofErr w:type="spellEnd"/>
      <w:r w:rsidRPr="00183DC4">
        <w:rPr>
          <w:rFonts w:ascii="Souvenir" w:hAnsi="Souvenir"/>
          <w:sz w:val="22"/>
          <w:szCs w:val="22"/>
        </w:rPr>
        <w:t xml:space="preserve">. 2006. </w:t>
      </w:r>
      <w:r w:rsidRPr="00B924FD">
        <w:rPr>
          <w:rFonts w:ascii="Souvenir" w:hAnsi="Souvenir"/>
          <w:i/>
          <w:sz w:val="22"/>
          <w:szCs w:val="22"/>
        </w:rPr>
        <w:t>Soil Fertility Test Interpretation: Phosphorus, Potassium, Magnesium and Calcium</w:t>
      </w:r>
      <w:r w:rsidRPr="00183DC4">
        <w:rPr>
          <w:rFonts w:ascii="Souvenir" w:hAnsi="Souvenir"/>
          <w:sz w:val="22"/>
          <w:szCs w:val="22"/>
        </w:rPr>
        <w:t xml:space="preserve">. Rutgers Cooperative Extension Fact Sheet FS 719. </w:t>
      </w:r>
      <w:proofErr w:type="spellStart"/>
      <w:r w:rsidRPr="00183DC4">
        <w:rPr>
          <w:rFonts w:ascii="Souvenir" w:hAnsi="Souvenir"/>
          <w:sz w:val="22"/>
          <w:szCs w:val="22"/>
        </w:rPr>
        <w:t>4pp</w:t>
      </w:r>
      <w:proofErr w:type="spellEnd"/>
      <w:r w:rsidRPr="00183DC4">
        <w:rPr>
          <w:rFonts w:ascii="Souvenir" w:hAnsi="Souvenir"/>
          <w:sz w:val="22"/>
          <w:szCs w:val="22"/>
        </w:rPr>
        <w:t>.</w:t>
      </w:r>
    </w:p>
    <w:p w:rsidR="004C1B91" w:rsidRPr="00183DC4" w:rsidRDefault="004C1B91" w:rsidP="004C1B91">
      <w:pPr>
        <w:spacing w:after="120"/>
        <w:ind w:left="720" w:hanging="720"/>
        <w:jc w:val="both"/>
        <w:rPr>
          <w:rFonts w:ascii="Souvenir" w:hAnsi="Souvenir"/>
          <w:sz w:val="22"/>
          <w:szCs w:val="22"/>
        </w:rPr>
      </w:pPr>
      <w:r w:rsidRPr="00183DC4">
        <w:rPr>
          <w:rFonts w:ascii="Souvenir" w:hAnsi="Souvenir"/>
          <w:sz w:val="22"/>
          <w:szCs w:val="22"/>
        </w:rPr>
        <w:t xml:space="preserve">Hunter, A.H. 1972. Soil Analytical Procedure using the Modified </w:t>
      </w:r>
      <w:proofErr w:type="spellStart"/>
      <w:r w:rsidRPr="00183DC4">
        <w:rPr>
          <w:rFonts w:ascii="Souvenir" w:hAnsi="Souvenir"/>
          <w:sz w:val="22"/>
          <w:szCs w:val="22"/>
        </w:rPr>
        <w:t>NaHCO</w:t>
      </w:r>
      <w:r w:rsidRPr="00B924FD">
        <w:rPr>
          <w:rFonts w:ascii="Souvenir" w:hAnsi="Souvenir"/>
          <w:sz w:val="22"/>
          <w:szCs w:val="22"/>
          <w:vertAlign w:val="subscript"/>
        </w:rPr>
        <w:t>3</w:t>
      </w:r>
      <w:proofErr w:type="spellEnd"/>
      <w:r w:rsidRPr="00183DC4">
        <w:rPr>
          <w:rFonts w:ascii="Souvenir" w:hAnsi="Souvenir"/>
          <w:sz w:val="22"/>
          <w:szCs w:val="22"/>
        </w:rPr>
        <w:t xml:space="preserve"> Extracting Solution. International Soil Fertility Evaluation Improvement Project, North Carolina State University, Raleigh, N.C.  </w:t>
      </w:r>
    </w:p>
    <w:p w:rsidR="004C1B91" w:rsidRPr="00183DC4" w:rsidRDefault="004C1B91" w:rsidP="004C1B91">
      <w:pPr>
        <w:spacing w:after="120"/>
        <w:ind w:left="720" w:hanging="720"/>
        <w:jc w:val="both"/>
        <w:rPr>
          <w:rFonts w:ascii="Souvenir" w:hAnsi="Souvenir"/>
          <w:sz w:val="22"/>
          <w:szCs w:val="22"/>
        </w:rPr>
      </w:pPr>
      <w:r w:rsidRPr="00183DC4">
        <w:rPr>
          <w:rFonts w:ascii="Souvenir" w:hAnsi="Souvenir"/>
          <w:sz w:val="22"/>
          <w:szCs w:val="22"/>
        </w:rPr>
        <w:t xml:space="preserve">Jones, J.B. Jr. 2002. </w:t>
      </w:r>
      <w:r w:rsidRPr="00B924FD">
        <w:rPr>
          <w:rFonts w:ascii="Souvenir" w:hAnsi="Souvenir"/>
          <w:i/>
          <w:sz w:val="22"/>
          <w:szCs w:val="22"/>
        </w:rPr>
        <w:t>Laboratory Guide for Conducting Soil Tests and Plant Analysis</w:t>
      </w:r>
      <w:r w:rsidRPr="00183DC4">
        <w:rPr>
          <w:rFonts w:ascii="Souvenir" w:hAnsi="Souvenir"/>
          <w:sz w:val="22"/>
          <w:szCs w:val="22"/>
        </w:rPr>
        <w:t>. CRC Press, Boca Raton. 363 pp.</w:t>
      </w:r>
    </w:p>
    <w:p w:rsidR="004C1B91" w:rsidRPr="00183DC4" w:rsidRDefault="004C1B91" w:rsidP="004C1B91">
      <w:pPr>
        <w:spacing w:after="120"/>
        <w:ind w:left="720" w:hanging="720"/>
        <w:jc w:val="both"/>
        <w:rPr>
          <w:rFonts w:ascii="Souvenir" w:hAnsi="Souvenir"/>
          <w:sz w:val="22"/>
          <w:szCs w:val="22"/>
        </w:rPr>
      </w:pPr>
      <w:r w:rsidRPr="00183DC4">
        <w:rPr>
          <w:rFonts w:ascii="Souvenir" w:hAnsi="Souvenir"/>
          <w:sz w:val="22"/>
          <w:szCs w:val="22"/>
        </w:rPr>
        <w:t xml:space="preserve">Jones, </w:t>
      </w:r>
      <w:proofErr w:type="spellStart"/>
      <w:r w:rsidRPr="00183DC4">
        <w:rPr>
          <w:rFonts w:ascii="Souvenir" w:hAnsi="Souvenir"/>
          <w:sz w:val="22"/>
          <w:szCs w:val="22"/>
        </w:rPr>
        <w:t>M.J</w:t>
      </w:r>
      <w:proofErr w:type="spellEnd"/>
      <w:r w:rsidRPr="00183DC4">
        <w:rPr>
          <w:rFonts w:ascii="Souvenir" w:hAnsi="Souvenir"/>
          <w:sz w:val="22"/>
          <w:szCs w:val="22"/>
        </w:rPr>
        <w:t xml:space="preserve">. and Wild, A. 1975. </w:t>
      </w:r>
      <w:r w:rsidRPr="00B924FD">
        <w:rPr>
          <w:rFonts w:ascii="Souvenir" w:hAnsi="Souvenir"/>
          <w:i/>
          <w:sz w:val="22"/>
          <w:szCs w:val="22"/>
        </w:rPr>
        <w:t>Soils of the West African Savanna. The Maintenance and Improvement of their Fertility</w:t>
      </w:r>
      <w:r w:rsidRPr="00183DC4">
        <w:rPr>
          <w:rFonts w:ascii="Souvenir" w:hAnsi="Souvenir"/>
          <w:sz w:val="22"/>
          <w:szCs w:val="22"/>
        </w:rPr>
        <w:t>. Tech</w:t>
      </w:r>
      <w:r w:rsidR="00B924FD">
        <w:rPr>
          <w:rFonts w:ascii="Souvenir" w:hAnsi="Souvenir"/>
          <w:sz w:val="22"/>
          <w:szCs w:val="22"/>
        </w:rPr>
        <w:t>nical</w:t>
      </w:r>
      <w:r w:rsidRPr="00183DC4">
        <w:rPr>
          <w:rFonts w:ascii="Souvenir" w:hAnsi="Souvenir"/>
          <w:sz w:val="22"/>
          <w:szCs w:val="22"/>
        </w:rPr>
        <w:t xml:space="preserve"> Comm</w:t>
      </w:r>
      <w:r w:rsidR="00B924FD">
        <w:rPr>
          <w:rFonts w:ascii="Souvenir" w:hAnsi="Souvenir"/>
          <w:sz w:val="22"/>
          <w:szCs w:val="22"/>
        </w:rPr>
        <w:t>unicate</w:t>
      </w:r>
      <w:r w:rsidRPr="00183DC4">
        <w:rPr>
          <w:rFonts w:ascii="Souvenir" w:hAnsi="Souvenir"/>
          <w:sz w:val="22"/>
          <w:szCs w:val="22"/>
        </w:rPr>
        <w:t xml:space="preserve">. No 55, Commonwealth Bureau of Soils, </w:t>
      </w:r>
      <w:proofErr w:type="spellStart"/>
      <w:r w:rsidRPr="00183DC4">
        <w:rPr>
          <w:rFonts w:ascii="Souvenir" w:hAnsi="Souvenir"/>
          <w:sz w:val="22"/>
          <w:szCs w:val="22"/>
        </w:rPr>
        <w:t>Harpenden</w:t>
      </w:r>
      <w:proofErr w:type="spellEnd"/>
      <w:r w:rsidRPr="00183DC4">
        <w:rPr>
          <w:rFonts w:ascii="Souvenir" w:hAnsi="Souvenir"/>
          <w:sz w:val="22"/>
          <w:szCs w:val="22"/>
        </w:rPr>
        <w:t xml:space="preserve">. </w:t>
      </w:r>
      <w:proofErr w:type="spellStart"/>
      <w:r w:rsidRPr="00183DC4">
        <w:rPr>
          <w:rFonts w:ascii="Souvenir" w:hAnsi="Souvenir"/>
          <w:sz w:val="22"/>
          <w:szCs w:val="22"/>
        </w:rPr>
        <w:t>246pp</w:t>
      </w:r>
      <w:proofErr w:type="spellEnd"/>
      <w:r w:rsidRPr="00183DC4">
        <w:rPr>
          <w:rFonts w:ascii="Souvenir" w:hAnsi="Souvenir"/>
          <w:sz w:val="22"/>
          <w:szCs w:val="22"/>
        </w:rPr>
        <w:t>.</w:t>
      </w:r>
    </w:p>
    <w:p w:rsidR="004C1B91" w:rsidRPr="00183DC4" w:rsidRDefault="004C1B91" w:rsidP="004C1B91">
      <w:pPr>
        <w:spacing w:after="120"/>
        <w:ind w:left="720" w:hanging="720"/>
        <w:jc w:val="both"/>
        <w:rPr>
          <w:rFonts w:ascii="Souvenir" w:hAnsi="Souvenir"/>
          <w:sz w:val="22"/>
          <w:szCs w:val="22"/>
        </w:rPr>
      </w:pPr>
      <w:r w:rsidRPr="00183DC4">
        <w:rPr>
          <w:rFonts w:ascii="Souvenir" w:hAnsi="Souvenir"/>
          <w:sz w:val="22"/>
          <w:szCs w:val="22"/>
        </w:rPr>
        <w:t xml:space="preserve">Kang, </w:t>
      </w:r>
      <w:proofErr w:type="spellStart"/>
      <w:r w:rsidRPr="00183DC4">
        <w:rPr>
          <w:rFonts w:ascii="Souvenir" w:hAnsi="Souvenir"/>
          <w:sz w:val="22"/>
          <w:szCs w:val="22"/>
        </w:rPr>
        <w:t>B.T</w:t>
      </w:r>
      <w:proofErr w:type="spellEnd"/>
      <w:r w:rsidRPr="00183DC4">
        <w:rPr>
          <w:rFonts w:ascii="Souvenir" w:hAnsi="Souvenir"/>
          <w:sz w:val="22"/>
          <w:szCs w:val="22"/>
        </w:rPr>
        <w:t xml:space="preserve">. and </w:t>
      </w:r>
      <w:proofErr w:type="spellStart"/>
      <w:r w:rsidRPr="00183DC4">
        <w:rPr>
          <w:rFonts w:ascii="Souvenir" w:hAnsi="Souvenir"/>
          <w:sz w:val="22"/>
          <w:szCs w:val="22"/>
        </w:rPr>
        <w:t>Osiname</w:t>
      </w:r>
      <w:proofErr w:type="spellEnd"/>
      <w:r w:rsidRPr="00183DC4">
        <w:rPr>
          <w:rFonts w:ascii="Souvenir" w:hAnsi="Souvenir"/>
          <w:sz w:val="22"/>
          <w:szCs w:val="22"/>
        </w:rPr>
        <w:t xml:space="preserve">, </w:t>
      </w:r>
      <w:proofErr w:type="spellStart"/>
      <w:r w:rsidRPr="00183DC4">
        <w:rPr>
          <w:rFonts w:ascii="Souvenir" w:hAnsi="Souvenir"/>
          <w:sz w:val="22"/>
          <w:szCs w:val="22"/>
        </w:rPr>
        <w:t>O.A</w:t>
      </w:r>
      <w:proofErr w:type="spellEnd"/>
      <w:r w:rsidRPr="00183DC4">
        <w:rPr>
          <w:rFonts w:ascii="Souvenir" w:hAnsi="Souvenir"/>
          <w:sz w:val="22"/>
          <w:szCs w:val="22"/>
        </w:rPr>
        <w:t xml:space="preserve">. 1979. Phosphorus response of maize grown on </w:t>
      </w:r>
      <w:proofErr w:type="spellStart"/>
      <w:r w:rsidRPr="00183DC4">
        <w:rPr>
          <w:rFonts w:ascii="Souvenir" w:hAnsi="Souvenir"/>
          <w:sz w:val="22"/>
          <w:szCs w:val="22"/>
        </w:rPr>
        <w:t>Alfisols</w:t>
      </w:r>
      <w:proofErr w:type="spellEnd"/>
      <w:r w:rsidRPr="00183DC4">
        <w:rPr>
          <w:rFonts w:ascii="Souvenir" w:hAnsi="Souvenir"/>
          <w:sz w:val="22"/>
          <w:szCs w:val="22"/>
        </w:rPr>
        <w:t xml:space="preserve"> of southern Nigeria. </w:t>
      </w:r>
      <w:r w:rsidRPr="00183DC4">
        <w:rPr>
          <w:rFonts w:ascii="Souvenir" w:hAnsi="Souvenir"/>
          <w:i/>
          <w:sz w:val="22"/>
          <w:szCs w:val="22"/>
        </w:rPr>
        <w:t>Agronomy Journal</w:t>
      </w:r>
      <w:r w:rsidRPr="00183DC4">
        <w:rPr>
          <w:rFonts w:ascii="Souvenir" w:hAnsi="Souvenir"/>
          <w:sz w:val="22"/>
          <w:szCs w:val="22"/>
        </w:rPr>
        <w:t xml:space="preserve"> 71: 873-877.</w:t>
      </w:r>
    </w:p>
    <w:p w:rsidR="004C1B91" w:rsidRPr="00183DC4" w:rsidRDefault="004C1B91" w:rsidP="004C1B91">
      <w:pPr>
        <w:spacing w:after="120"/>
        <w:ind w:left="720" w:hanging="720"/>
        <w:jc w:val="both"/>
        <w:rPr>
          <w:rFonts w:ascii="Souvenir" w:hAnsi="Souvenir"/>
          <w:sz w:val="22"/>
          <w:szCs w:val="22"/>
        </w:rPr>
      </w:pPr>
      <w:proofErr w:type="spellStart"/>
      <w:r w:rsidRPr="00183DC4">
        <w:rPr>
          <w:rFonts w:ascii="Souvenir" w:hAnsi="Souvenir"/>
          <w:sz w:val="22"/>
          <w:szCs w:val="22"/>
        </w:rPr>
        <w:t>Masjkur</w:t>
      </w:r>
      <w:proofErr w:type="spellEnd"/>
      <w:r w:rsidRPr="00183DC4">
        <w:rPr>
          <w:rFonts w:ascii="Souvenir" w:hAnsi="Souvenir"/>
          <w:sz w:val="22"/>
          <w:szCs w:val="22"/>
        </w:rPr>
        <w:t xml:space="preserve">, M. 2009. Correlation between soil test phosphorus of </w:t>
      </w:r>
      <w:proofErr w:type="spellStart"/>
      <w:r w:rsidRPr="00183DC4">
        <w:rPr>
          <w:rFonts w:ascii="Souvenir" w:hAnsi="Souvenir"/>
          <w:sz w:val="22"/>
          <w:szCs w:val="22"/>
        </w:rPr>
        <w:t>kaolinitic</w:t>
      </w:r>
      <w:proofErr w:type="spellEnd"/>
      <w:r w:rsidRPr="00183DC4">
        <w:rPr>
          <w:rFonts w:ascii="Souvenir" w:hAnsi="Souvenir"/>
          <w:sz w:val="22"/>
          <w:szCs w:val="22"/>
        </w:rPr>
        <w:t xml:space="preserve"> and </w:t>
      </w:r>
      <w:proofErr w:type="spellStart"/>
      <w:r w:rsidRPr="00183DC4">
        <w:rPr>
          <w:rFonts w:ascii="Souvenir" w:hAnsi="Souvenir"/>
          <w:sz w:val="22"/>
          <w:szCs w:val="22"/>
        </w:rPr>
        <w:t>smectitic</w:t>
      </w:r>
      <w:proofErr w:type="spellEnd"/>
      <w:r w:rsidRPr="00183DC4">
        <w:rPr>
          <w:rFonts w:ascii="Souvenir" w:hAnsi="Souvenir"/>
          <w:sz w:val="22"/>
          <w:szCs w:val="22"/>
        </w:rPr>
        <w:t xml:space="preserve"> soils with phosphorus uptake of lowland rice. </w:t>
      </w:r>
      <w:r w:rsidRPr="00183DC4">
        <w:rPr>
          <w:rFonts w:ascii="Souvenir" w:hAnsi="Souvenir"/>
          <w:i/>
          <w:sz w:val="22"/>
          <w:szCs w:val="22"/>
        </w:rPr>
        <w:t xml:space="preserve">Journal Tanah Trop. </w:t>
      </w:r>
      <w:r w:rsidRPr="00183DC4">
        <w:rPr>
          <w:rFonts w:ascii="Souvenir" w:hAnsi="Souvenir"/>
          <w:sz w:val="22"/>
          <w:szCs w:val="22"/>
        </w:rPr>
        <w:t>14: 205-209</w:t>
      </w:r>
    </w:p>
    <w:p w:rsidR="004C1B91" w:rsidRPr="00183DC4" w:rsidRDefault="004C1B91" w:rsidP="004C1B91">
      <w:pPr>
        <w:spacing w:after="120"/>
        <w:ind w:left="720" w:hanging="720"/>
        <w:jc w:val="both"/>
        <w:rPr>
          <w:rFonts w:ascii="Souvenir" w:hAnsi="Souvenir"/>
          <w:sz w:val="22"/>
          <w:szCs w:val="22"/>
        </w:rPr>
      </w:pPr>
      <w:proofErr w:type="spellStart"/>
      <w:r w:rsidRPr="00183DC4">
        <w:rPr>
          <w:rFonts w:ascii="Souvenir" w:hAnsi="Souvenir"/>
          <w:sz w:val="22"/>
          <w:szCs w:val="22"/>
        </w:rPr>
        <w:t>Mehlich</w:t>
      </w:r>
      <w:proofErr w:type="spellEnd"/>
      <w:r w:rsidRPr="00183DC4">
        <w:rPr>
          <w:rFonts w:ascii="Souvenir" w:hAnsi="Souvenir"/>
          <w:sz w:val="22"/>
          <w:szCs w:val="22"/>
        </w:rPr>
        <w:t xml:space="preserve">, A. 1984. </w:t>
      </w:r>
      <w:proofErr w:type="spellStart"/>
      <w:r w:rsidRPr="00183DC4">
        <w:rPr>
          <w:rFonts w:ascii="Souvenir" w:hAnsi="Souvenir"/>
          <w:sz w:val="22"/>
          <w:szCs w:val="22"/>
        </w:rPr>
        <w:t>Mehlich</w:t>
      </w:r>
      <w:proofErr w:type="spellEnd"/>
      <w:r w:rsidRPr="00183DC4">
        <w:rPr>
          <w:rFonts w:ascii="Souvenir" w:hAnsi="Souvenir"/>
          <w:sz w:val="22"/>
          <w:szCs w:val="22"/>
        </w:rPr>
        <w:t xml:space="preserve"> 3 </w:t>
      </w:r>
      <w:proofErr w:type="spellStart"/>
      <w:r w:rsidRPr="00183DC4">
        <w:rPr>
          <w:rFonts w:ascii="Souvenir" w:hAnsi="Souvenir"/>
          <w:sz w:val="22"/>
          <w:szCs w:val="22"/>
        </w:rPr>
        <w:t>extractant</w:t>
      </w:r>
      <w:proofErr w:type="spellEnd"/>
      <w:r w:rsidRPr="00183DC4">
        <w:rPr>
          <w:rFonts w:ascii="Souvenir" w:hAnsi="Souvenir"/>
          <w:sz w:val="22"/>
          <w:szCs w:val="22"/>
        </w:rPr>
        <w:t xml:space="preserve">: a modification of </w:t>
      </w:r>
      <w:proofErr w:type="spellStart"/>
      <w:r w:rsidRPr="00183DC4">
        <w:rPr>
          <w:rFonts w:ascii="Souvenir" w:hAnsi="Souvenir"/>
          <w:sz w:val="22"/>
          <w:szCs w:val="22"/>
        </w:rPr>
        <w:t>Mehlich</w:t>
      </w:r>
      <w:proofErr w:type="spellEnd"/>
      <w:r w:rsidRPr="00183DC4">
        <w:rPr>
          <w:rFonts w:ascii="Souvenir" w:hAnsi="Souvenir"/>
          <w:sz w:val="22"/>
          <w:szCs w:val="22"/>
        </w:rPr>
        <w:t xml:space="preserve"> 2 </w:t>
      </w:r>
      <w:proofErr w:type="spellStart"/>
      <w:r w:rsidRPr="00183DC4">
        <w:rPr>
          <w:rFonts w:ascii="Souvenir" w:hAnsi="Souvenir"/>
          <w:sz w:val="22"/>
          <w:szCs w:val="22"/>
        </w:rPr>
        <w:t>extractant</w:t>
      </w:r>
      <w:proofErr w:type="spellEnd"/>
      <w:r w:rsidRPr="00183DC4">
        <w:rPr>
          <w:rFonts w:ascii="Souvenir" w:hAnsi="Souvenir"/>
          <w:sz w:val="22"/>
          <w:szCs w:val="22"/>
        </w:rPr>
        <w:t xml:space="preserve">. </w:t>
      </w:r>
      <w:r w:rsidRPr="00183DC4">
        <w:rPr>
          <w:rFonts w:ascii="Souvenir" w:hAnsi="Souvenir"/>
          <w:i/>
          <w:sz w:val="22"/>
          <w:szCs w:val="22"/>
        </w:rPr>
        <w:t>Communications in Soil Science and Plant Analysis</w:t>
      </w:r>
      <w:r w:rsidRPr="00183DC4">
        <w:rPr>
          <w:rFonts w:ascii="Souvenir" w:hAnsi="Souvenir"/>
          <w:sz w:val="22"/>
          <w:szCs w:val="22"/>
        </w:rPr>
        <w:t xml:space="preserve"> 15: 1409-1416. </w:t>
      </w:r>
    </w:p>
    <w:p w:rsidR="004C1B91" w:rsidRPr="00183DC4" w:rsidRDefault="004C1B91" w:rsidP="004C1B91">
      <w:pPr>
        <w:spacing w:after="120"/>
        <w:ind w:left="720" w:hanging="720"/>
        <w:jc w:val="both"/>
        <w:rPr>
          <w:rFonts w:ascii="Souvenir" w:hAnsi="Souvenir"/>
          <w:sz w:val="22"/>
          <w:szCs w:val="22"/>
        </w:rPr>
      </w:pPr>
      <w:proofErr w:type="spellStart"/>
      <w:r w:rsidRPr="00183DC4">
        <w:rPr>
          <w:rFonts w:ascii="Souvenir" w:hAnsi="Souvenir"/>
          <w:sz w:val="22"/>
          <w:szCs w:val="22"/>
        </w:rPr>
        <w:t>Mollarino</w:t>
      </w:r>
      <w:proofErr w:type="spellEnd"/>
      <w:r w:rsidRPr="00183DC4">
        <w:rPr>
          <w:rFonts w:ascii="Souvenir" w:hAnsi="Souvenir"/>
          <w:sz w:val="22"/>
          <w:szCs w:val="22"/>
        </w:rPr>
        <w:t xml:space="preserve">, </w:t>
      </w:r>
      <w:proofErr w:type="spellStart"/>
      <w:r w:rsidRPr="00183DC4">
        <w:rPr>
          <w:rFonts w:ascii="Souvenir" w:hAnsi="Souvenir"/>
          <w:sz w:val="22"/>
          <w:szCs w:val="22"/>
        </w:rPr>
        <w:t>A.P</w:t>
      </w:r>
      <w:proofErr w:type="spellEnd"/>
      <w:r w:rsidRPr="00183DC4">
        <w:rPr>
          <w:rFonts w:ascii="Souvenir" w:hAnsi="Souvenir"/>
          <w:sz w:val="22"/>
          <w:szCs w:val="22"/>
        </w:rPr>
        <w:t xml:space="preserve">. 2003. Field calibration for corn of the </w:t>
      </w:r>
      <w:proofErr w:type="spellStart"/>
      <w:r w:rsidRPr="00183DC4">
        <w:rPr>
          <w:rFonts w:ascii="Souvenir" w:hAnsi="Souvenir"/>
          <w:sz w:val="22"/>
          <w:szCs w:val="22"/>
        </w:rPr>
        <w:t>Mehlich</w:t>
      </w:r>
      <w:proofErr w:type="spellEnd"/>
      <w:r w:rsidRPr="00183DC4">
        <w:rPr>
          <w:rFonts w:ascii="Souvenir" w:hAnsi="Souvenir"/>
          <w:sz w:val="22"/>
          <w:szCs w:val="22"/>
        </w:rPr>
        <w:t xml:space="preserve"> 3 soil phosphorus test with colorimetric and inductively coupled plasma emission spectroscopy determination methods. </w:t>
      </w:r>
      <w:r w:rsidRPr="00183DC4">
        <w:rPr>
          <w:rFonts w:ascii="Souvenir" w:hAnsi="Souvenir"/>
          <w:i/>
          <w:sz w:val="22"/>
          <w:szCs w:val="22"/>
        </w:rPr>
        <w:t xml:space="preserve">Soil Science Society of America Journal </w:t>
      </w:r>
      <w:r w:rsidRPr="00183DC4">
        <w:rPr>
          <w:rFonts w:ascii="Souvenir" w:hAnsi="Souvenir"/>
          <w:sz w:val="22"/>
          <w:szCs w:val="22"/>
        </w:rPr>
        <w:t>68: 1928-1934.</w:t>
      </w:r>
    </w:p>
    <w:p w:rsidR="004C1B91" w:rsidRPr="00183DC4" w:rsidRDefault="004C1B91" w:rsidP="004C1B91">
      <w:pPr>
        <w:spacing w:after="120"/>
        <w:ind w:left="720" w:hanging="720"/>
        <w:jc w:val="both"/>
        <w:rPr>
          <w:rFonts w:ascii="Souvenir" w:hAnsi="Souvenir"/>
          <w:sz w:val="22"/>
          <w:szCs w:val="22"/>
        </w:rPr>
      </w:pPr>
      <w:r w:rsidRPr="00183DC4">
        <w:rPr>
          <w:rFonts w:ascii="Souvenir" w:hAnsi="Souvenir"/>
          <w:sz w:val="22"/>
          <w:szCs w:val="22"/>
        </w:rPr>
        <w:t>Murdoch, G., Ojo-</w:t>
      </w:r>
      <w:proofErr w:type="spellStart"/>
      <w:r w:rsidRPr="00183DC4">
        <w:rPr>
          <w:rFonts w:ascii="Souvenir" w:hAnsi="Souvenir"/>
          <w:sz w:val="22"/>
          <w:szCs w:val="22"/>
        </w:rPr>
        <w:t>Atere</w:t>
      </w:r>
      <w:proofErr w:type="spellEnd"/>
      <w:r w:rsidRPr="00183DC4">
        <w:rPr>
          <w:rFonts w:ascii="Souvenir" w:hAnsi="Souvenir"/>
          <w:sz w:val="22"/>
          <w:szCs w:val="22"/>
        </w:rPr>
        <w:t xml:space="preserve">, J., Colborne, G., </w:t>
      </w:r>
      <w:proofErr w:type="spellStart"/>
      <w:r w:rsidRPr="00183DC4">
        <w:rPr>
          <w:rFonts w:ascii="Souvenir" w:hAnsi="Souvenir"/>
          <w:sz w:val="22"/>
          <w:szCs w:val="22"/>
        </w:rPr>
        <w:t>Olomu</w:t>
      </w:r>
      <w:proofErr w:type="spellEnd"/>
      <w:r w:rsidRPr="00183DC4">
        <w:rPr>
          <w:rFonts w:ascii="Souvenir" w:hAnsi="Souvenir"/>
          <w:sz w:val="22"/>
          <w:szCs w:val="22"/>
        </w:rPr>
        <w:t xml:space="preserve">, E.I. and </w:t>
      </w:r>
      <w:proofErr w:type="spellStart"/>
      <w:r w:rsidRPr="00183DC4">
        <w:rPr>
          <w:rFonts w:ascii="Souvenir" w:hAnsi="Souvenir"/>
          <w:sz w:val="22"/>
          <w:szCs w:val="22"/>
        </w:rPr>
        <w:t>Odugbesan</w:t>
      </w:r>
      <w:proofErr w:type="spellEnd"/>
      <w:r w:rsidRPr="00183DC4">
        <w:rPr>
          <w:rFonts w:ascii="Souvenir" w:hAnsi="Souvenir"/>
          <w:sz w:val="22"/>
          <w:szCs w:val="22"/>
        </w:rPr>
        <w:t xml:space="preserve">, </w:t>
      </w:r>
      <w:proofErr w:type="spellStart"/>
      <w:r w:rsidRPr="00183DC4">
        <w:rPr>
          <w:rFonts w:ascii="Souvenir" w:hAnsi="Souvenir"/>
          <w:sz w:val="22"/>
          <w:szCs w:val="22"/>
        </w:rPr>
        <w:t>E.M</w:t>
      </w:r>
      <w:proofErr w:type="spellEnd"/>
      <w:r w:rsidRPr="00183DC4">
        <w:rPr>
          <w:rFonts w:ascii="Souvenir" w:hAnsi="Souvenir"/>
          <w:sz w:val="22"/>
          <w:szCs w:val="22"/>
        </w:rPr>
        <w:t xml:space="preserve">. 1976. </w:t>
      </w:r>
      <w:r w:rsidRPr="00B924FD">
        <w:rPr>
          <w:rFonts w:ascii="Souvenir" w:hAnsi="Souvenir"/>
          <w:i/>
          <w:sz w:val="22"/>
          <w:szCs w:val="22"/>
        </w:rPr>
        <w:t>Soils of the Western State Savannah in Nigeria</w:t>
      </w:r>
      <w:r w:rsidRPr="00183DC4">
        <w:rPr>
          <w:rFonts w:ascii="Souvenir" w:hAnsi="Souvenir"/>
          <w:sz w:val="22"/>
          <w:szCs w:val="22"/>
        </w:rPr>
        <w:t xml:space="preserve">. Land Resource Study 23, Land Resources </w:t>
      </w:r>
      <w:r w:rsidRPr="00183DC4">
        <w:rPr>
          <w:rFonts w:ascii="Souvenir" w:hAnsi="Souvenir"/>
          <w:sz w:val="22"/>
          <w:szCs w:val="22"/>
        </w:rPr>
        <w:lastRenderedPageBreak/>
        <w:t>Division, Ministry of Overseas Development, England.</w:t>
      </w:r>
    </w:p>
    <w:p w:rsidR="004C1B91" w:rsidRPr="00183DC4" w:rsidRDefault="004C1B91" w:rsidP="004C1B91">
      <w:pPr>
        <w:spacing w:after="120"/>
        <w:ind w:left="720" w:hanging="720"/>
        <w:jc w:val="both"/>
        <w:rPr>
          <w:rFonts w:ascii="Souvenir" w:hAnsi="Souvenir"/>
          <w:sz w:val="22"/>
          <w:szCs w:val="22"/>
        </w:rPr>
      </w:pPr>
      <w:proofErr w:type="spellStart"/>
      <w:r w:rsidRPr="00183DC4">
        <w:rPr>
          <w:rFonts w:ascii="Souvenir" w:hAnsi="Souvenir"/>
          <w:sz w:val="22"/>
          <w:szCs w:val="22"/>
        </w:rPr>
        <w:t>Mylavarapu</w:t>
      </w:r>
      <w:proofErr w:type="spellEnd"/>
      <w:r w:rsidRPr="00183DC4">
        <w:rPr>
          <w:rFonts w:ascii="Souvenir" w:hAnsi="Souvenir"/>
          <w:sz w:val="22"/>
          <w:szCs w:val="22"/>
        </w:rPr>
        <w:t xml:space="preserve">, </w:t>
      </w:r>
      <w:proofErr w:type="spellStart"/>
      <w:r w:rsidRPr="00183DC4">
        <w:rPr>
          <w:rFonts w:ascii="Souvenir" w:hAnsi="Souvenir"/>
          <w:sz w:val="22"/>
          <w:szCs w:val="22"/>
        </w:rPr>
        <w:t>R.S</w:t>
      </w:r>
      <w:proofErr w:type="spellEnd"/>
      <w:r w:rsidRPr="00183DC4">
        <w:rPr>
          <w:rFonts w:ascii="Souvenir" w:hAnsi="Souvenir"/>
          <w:sz w:val="22"/>
          <w:szCs w:val="22"/>
        </w:rPr>
        <w:t xml:space="preserve">., Sanchez, </w:t>
      </w:r>
      <w:proofErr w:type="spellStart"/>
      <w:r w:rsidRPr="00183DC4">
        <w:rPr>
          <w:rFonts w:ascii="Souvenir" w:hAnsi="Souvenir"/>
          <w:sz w:val="22"/>
          <w:szCs w:val="22"/>
        </w:rPr>
        <w:t>J.F</w:t>
      </w:r>
      <w:proofErr w:type="spellEnd"/>
      <w:r w:rsidRPr="00183DC4">
        <w:rPr>
          <w:rFonts w:ascii="Souvenir" w:hAnsi="Souvenir"/>
          <w:sz w:val="22"/>
          <w:szCs w:val="22"/>
        </w:rPr>
        <w:t xml:space="preserve">., Nguyen, </w:t>
      </w:r>
      <w:proofErr w:type="spellStart"/>
      <w:r w:rsidRPr="00183DC4">
        <w:rPr>
          <w:rFonts w:ascii="Souvenir" w:hAnsi="Souvenir"/>
          <w:sz w:val="22"/>
          <w:szCs w:val="22"/>
        </w:rPr>
        <w:t>J.H</w:t>
      </w:r>
      <w:proofErr w:type="spellEnd"/>
      <w:r w:rsidRPr="00183DC4">
        <w:rPr>
          <w:rFonts w:ascii="Souvenir" w:hAnsi="Souvenir"/>
          <w:sz w:val="22"/>
          <w:szCs w:val="22"/>
        </w:rPr>
        <w:t xml:space="preserve">. and </w:t>
      </w:r>
      <w:proofErr w:type="spellStart"/>
      <w:r w:rsidRPr="00183DC4">
        <w:rPr>
          <w:rFonts w:ascii="Souvenir" w:hAnsi="Souvenir"/>
          <w:sz w:val="22"/>
          <w:szCs w:val="22"/>
        </w:rPr>
        <w:t>Bartos</w:t>
      </w:r>
      <w:proofErr w:type="spellEnd"/>
      <w:r w:rsidRPr="00183DC4">
        <w:rPr>
          <w:rFonts w:ascii="Souvenir" w:hAnsi="Souvenir"/>
          <w:sz w:val="22"/>
          <w:szCs w:val="22"/>
        </w:rPr>
        <w:t xml:space="preserve">, </w:t>
      </w:r>
      <w:proofErr w:type="spellStart"/>
      <w:r w:rsidRPr="00183DC4">
        <w:rPr>
          <w:rFonts w:ascii="Souvenir" w:hAnsi="Souvenir"/>
          <w:sz w:val="22"/>
          <w:szCs w:val="22"/>
        </w:rPr>
        <w:t>J.M</w:t>
      </w:r>
      <w:proofErr w:type="spellEnd"/>
      <w:r w:rsidRPr="00183DC4">
        <w:rPr>
          <w:rFonts w:ascii="Souvenir" w:hAnsi="Souvenir"/>
          <w:sz w:val="22"/>
          <w:szCs w:val="22"/>
        </w:rPr>
        <w:t xml:space="preserve">. 2002. Evaluation of </w:t>
      </w:r>
      <w:proofErr w:type="spellStart"/>
      <w:r w:rsidRPr="00183DC4">
        <w:rPr>
          <w:rFonts w:ascii="Souvenir" w:hAnsi="Souvenir"/>
          <w:sz w:val="22"/>
          <w:szCs w:val="22"/>
        </w:rPr>
        <w:t>Mehlich</w:t>
      </w:r>
      <w:proofErr w:type="spellEnd"/>
      <w:r w:rsidRPr="00183DC4">
        <w:rPr>
          <w:rFonts w:ascii="Souvenir" w:hAnsi="Souvenir"/>
          <w:sz w:val="22"/>
          <w:szCs w:val="22"/>
        </w:rPr>
        <w:t xml:space="preserve">-1 and </w:t>
      </w:r>
      <w:proofErr w:type="spellStart"/>
      <w:r w:rsidRPr="00183DC4">
        <w:rPr>
          <w:rFonts w:ascii="Souvenir" w:hAnsi="Souvenir"/>
          <w:sz w:val="22"/>
          <w:szCs w:val="22"/>
        </w:rPr>
        <w:t>Mehlich</w:t>
      </w:r>
      <w:proofErr w:type="spellEnd"/>
      <w:r w:rsidRPr="00183DC4">
        <w:rPr>
          <w:rFonts w:ascii="Souvenir" w:hAnsi="Souvenir"/>
          <w:sz w:val="22"/>
          <w:szCs w:val="22"/>
        </w:rPr>
        <w:t xml:space="preserve">-3 extraction procedures for plant nutrients in acid mineral soils of Florida. </w:t>
      </w:r>
      <w:r w:rsidRPr="00183DC4">
        <w:rPr>
          <w:rFonts w:ascii="Souvenir" w:hAnsi="Souvenir"/>
          <w:i/>
          <w:sz w:val="22"/>
          <w:szCs w:val="22"/>
        </w:rPr>
        <w:t xml:space="preserve">Communications in Soil Science and Plant Analysis </w:t>
      </w:r>
      <w:r w:rsidRPr="00183DC4">
        <w:rPr>
          <w:rFonts w:ascii="Souvenir" w:hAnsi="Souvenir"/>
          <w:sz w:val="22"/>
          <w:szCs w:val="22"/>
        </w:rPr>
        <w:t>33 (5&amp;6): 807-820</w:t>
      </w:r>
    </w:p>
    <w:p w:rsidR="004C1B91" w:rsidRPr="00183DC4" w:rsidRDefault="004C1B91" w:rsidP="004C1B91">
      <w:pPr>
        <w:spacing w:after="120"/>
        <w:ind w:left="720" w:hanging="720"/>
        <w:jc w:val="both"/>
        <w:rPr>
          <w:rFonts w:ascii="Souvenir" w:hAnsi="Souvenir"/>
          <w:sz w:val="22"/>
          <w:szCs w:val="22"/>
        </w:rPr>
      </w:pPr>
      <w:r w:rsidRPr="00183DC4">
        <w:rPr>
          <w:rFonts w:ascii="Souvenir" w:hAnsi="Souvenir"/>
          <w:sz w:val="22"/>
          <w:szCs w:val="22"/>
        </w:rPr>
        <w:t xml:space="preserve">Nelson, L.A. and Anderson, </w:t>
      </w:r>
      <w:proofErr w:type="spellStart"/>
      <w:r w:rsidRPr="00183DC4">
        <w:rPr>
          <w:rFonts w:ascii="Souvenir" w:hAnsi="Souvenir"/>
          <w:sz w:val="22"/>
          <w:szCs w:val="22"/>
        </w:rPr>
        <w:t>R.L</w:t>
      </w:r>
      <w:proofErr w:type="spellEnd"/>
      <w:r w:rsidRPr="00183DC4">
        <w:rPr>
          <w:rFonts w:ascii="Souvenir" w:hAnsi="Souvenir"/>
          <w:sz w:val="22"/>
          <w:szCs w:val="22"/>
        </w:rPr>
        <w:t xml:space="preserve">. 1977. Partitioning of soil test-crop response probability. In: Peck, </w:t>
      </w:r>
      <w:proofErr w:type="spellStart"/>
      <w:r w:rsidRPr="00183DC4">
        <w:rPr>
          <w:rFonts w:ascii="Souvenir" w:hAnsi="Souvenir"/>
          <w:sz w:val="22"/>
          <w:szCs w:val="22"/>
        </w:rPr>
        <w:t>T.R</w:t>
      </w:r>
      <w:proofErr w:type="spellEnd"/>
      <w:r w:rsidRPr="00183DC4">
        <w:rPr>
          <w:rFonts w:ascii="Souvenir" w:hAnsi="Souvenir"/>
          <w:sz w:val="22"/>
          <w:szCs w:val="22"/>
        </w:rPr>
        <w:t xml:space="preserve">., Cope, </w:t>
      </w:r>
      <w:proofErr w:type="spellStart"/>
      <w:r w:rsidRPr="00183DC4">
        <w:rPr>
          <w:rFonts w:ascii="Souvenir" w:hAnsi="Souvenir"/>
          <w:sz w:val="22"/>
          <w:szCs w:val="22"/>
        </w:rPr>
        <w:t>J.T</w:t>
      </w:r>
      <w:proofErr w:type="spellEnd"/>
      <w:r w:rsidRPr="00183DC4">
        <w:rPr>
          <w:rFonts w:ascii="Souvenir" w:hAnsi="Souvenir"/>
          <w:sz w:val="22"/>
          <w:szCs w:val="22"/>
        </w:rPr>
        <w:t>. Jr. and Whitney, D.A. (</w:t>
      </w:r>
      <w:proofErr w:type="spellStart"/>
      <w:proofErr w:type="gramStart"/>
      <w:r w:rsidRPr="00183DC4">
        <w:rPr>
          <w:rFonts w:ascii="Souvenir" w:hAnsi="Souvenir"/>
          <w:sz w:val="22"/>
          <w:szCs w:val="22"/>
        </w:rPr>
        <w:t>eds</w:t>
      </w:r>
      <w:proofErr w:type="spellEnd"/>
      <w:proofErr w:type="gramEnd"/>
      <w:r w:rsidRPr="00183DC4">
        <w:rPr>
          <w:rFonts w:ascii="Souvenir" w:hAnsi="Souvenir"/>
          <w:sz w:val="22"/>
          <w:szCs w:val="22"/>
        </w:rPr>
        <w:t xml:space="preserve">) </w:t>
      </w:r>
      <w:r w:rsidRPr="00B924FD">
        <w:rPr>
          <w:rFonts w:ascii="Souvenir" w:hAnsi="Souvenir"/>
          <w:i/>
          <w:sz w:val="22"/>
          <w:szCs w:val="22"/>
        </w:rPr>
        <w:t>Soil Testing: Correlating and Interpreting Analytical Results</w:t>
      </w:r>
      <w:r w:rsidRPr="00183DC4">
        <w:rPr>
          <w:rFonts w:ascii="Souvenir" w:hAnsi="Souvenir"/>
          <w:sz w:val="22"/>
          <w:szCs w:val="22"/>
        </w:rPr>
        <w:t>. Agronomy Society of America Special Publication 29: 19-38.</w:t>
      </w:r>
    </w:p>
    <w:p w:rsidR="004C1B91" w:rsidRPr="00183DC4" w:rsidRDefault="004C1B91" w:rsidP="004C1B91">
      <w:pPr>
        <w:spacing w:after="120"/>
        <w:ind w:left="720" w:hanging="720"/>
        <w:jc w:val="both"/>
        <w:rPr>
          <w:rFonts w:ascii="Souvenir" w:hAnsi="Souvenir"/>
          <w:sz w:val="22"/>
          <w:szCs w:val="22"/>
        </w:rPr>
      </w:pPr>
      <w:proofErr w:type="spellStart"/>
      <w:r w:rsidRPr="00183DC4">
        <w:rPr>
          <w:rFonts w:ascii="Souvenir" w:hAnsi="Souvenir"/>
          <w:sz w:val="22"/>
          <w:szCs w:val="22"/>
        </w:rPr>
        <w:t>Nzewi</w:t>
      </w:r>
      <w:proofErr w:type="spellEnd"/>
      <w:r w:rsidRPr="00183DC4">
        <w:rPr>
          <w:rFonts w:ascii="Souvenir" w:hAnsi="Souvenir"/>
          <w:sz w:val="22"/>
          <w:szCs w:val="22"/>
        </w:rPr>
        <w:t xml:space="preserve">, G.I. 1974. </w:t>
      </w:r>
      <w:r w:rsidRPr="00B924FD">
        <w:rPr>
          <w:rFonts w:ascii="Souvenir" w:hAnsi="Souvenir"/>
          <w:i/>
          <w:sz w:val="22"/>
          <w:szCs w:val="22"/>
        </w:rPr>
        <w:t>Methods for Routine Analysis in Nigeria.</w:t>
      </w:r>
      <w:r w:rsidRPr="00183DC4">
        <w:rPr>
          <w:rFonts w:ascii="Souvenir" w:hAnsi="Souvenir"/>
          <w:sz w:val="22"/>
          <w:szCs w:val="22"/>
        </w:rPr>
        <w:t xml:space="preserve"> A Publication of Federal Department of Agriculture, Federal Ministry of Agriculture and Natural Resources, Lagos. </w:t>
      </w:r>
      <w:proofErr w:type="spellStart"/>
      <w:r w:rsidRPr="00183DC4">
        <w:rPr>
          <w:rFonts w:ascii="Souvenir" w:hAnsi="Souvenir"/>
          <w:sz w:val="22"/>
          <w:szCs w:val="22"/>
        </w:rPr>
        <w:t>17pp</w:t>
      </w:r>
      <w:proofErr w:type="spellEnd"/>
      <w:r w:rsidRPr="00183DC4">
        <w:rPr>
          <w:rFonts w:ascii="Souvenir" w:hAnsi="Souvenir"/>
          <w:sz w:val="22"/>
          <w:szCs w:val="22"/>
        </w:rPr>
        <w:t xml:space="preserve">.  </w:t>
      </w:r>
    </w:p>
    <w:p w:rsidR="004C1B91" w:rsidRPr="00183DC4" w:rsidRDefault="004C1B91" w:rsidP="004C1B91">
      <w:pPr>
        <w:spacing w:after="120"/>
        <w:ind w:left="720" w:hanging="720"/>
        <w:jc w:val="both"/>
        <w:rPr>
          <w:rFonts w:ascii="Souvenir" w:hAnsi="Souvenir"/>
          <w:sz w:val="22"/>
          <w:szCs w:val="22"/>
        </w:rPr>
      </w:pPr>
      <w:proofErr w:type="spellStart"/>
      <w:r w:rsidRPr="00183DC4">
        <w:rPr>
          <w:rFonts w:ascii="Souvenir" w:hAnsi="Souvenir"/>
          <w:sz w:val="22"/>
          <w:szCs w:val="22"/>
        </w:rPr>
        <w:t>Ojanuga</w:t>
      </w:r>
      <w:proofErr w:type="spellEnd"/>
      <w:r w:rsidRPr="00183DC4">
        <w:rPr>
          <w:rFonts w:ascii="Souvenir" w:hAnsi="Souvenir"/>
          <w:sz w:val="22"/>
          <w:szCs w:val="22"/>
        </w:rPr>
        <w:t xml:space="preserve">, A.G. 2012. Soil survey and land use planning: An inevitable tool for agricultural land resources mobilization for sustainable agribusiness investment. Paper presented at Stakeholders Meeting on National Soil Survey Programme held at </w:t>
      </w:r>
      <w:proofErr w:type="spellStart"/>
      <w:r w:rsidRPr="00183DC4">
        <w:rPr>
          <w:rFonts w:ascii="Souvenir" w:hAnsi="Souvenir"/>
          <w:sz w:val="22"/>
          <w:szCs w:val="22"/>
        </w:rPr>
        <w:t>ARCN</w:t>
      </w:r>
      <w:proofErr w:type="spellEnd"/>
      <w:r w:rsidRPr="00183DC4">
        <w:rPr>
          <w:rFonts w:ascii="Souvenir" w:hAnsi="Souvenir"/>
          <w:sz w:val="22"/>
          <w:szCs w:val="22"/>
        </w:rPr>
        <w:t xml:space="preserve"> Conference Hall, </w:t>
      </w:r>
      <w:proofErr w:type="spellStart"/>
      <w:r w:rsidRPr="00183DC4">
        <w:rPr>
          <w:rFonts w:ascii="Souvenir" w:hAnsi="Souvenir"/>
          <w:sz w:val="22"/>
          <w:szCs w:val="22"/>
        </w:rPr>
        <w:t>Mabushi</w:t>
      </w:r>
      <w:proofErr w:type="spellEnd"/>
      <w:r w:rsidRPr="00183DC4">
        <w:rPr>
          <w:rFonts w:ascii="Souvenir" w:hAnsi="Souvenir"/>
          <w:sz w:val="22"/>
          <w:szCs w:val="22"/>
        </w:rPr>
        <w:t>, Abuja; 17</w:t>
      </w:r>
      <w:r w:rsidRPr="00183DC4">
        <w:rPr>
          <w:rFonts w:ascii="Souvenir" w:hAnsi="Souvenir"/>
          <w:sz w:val="22"/>
          <w:szCs w:val="22"/>
          <w:vertAlign w:val="superscript"/>
        </w:rPr>
        <w:t>th</w:t>
      </w:r>
      <w:r w:rsidRPr="00183DC4">
        <w:rPr>
          <w:rFonts w:ascii="Souvenir" w:hAnsi="Souvenir"/>
          <w:sz w:val="22"/>
          <w:szCs w:val="22"/>
        </w:rPr>
        <w:t xml:space="preserve"> October 2012. </w:t>
      </w:r>
      <w:proofErr w:type="spellStart"/>
      <w:r w:rsidRPr="00183DC4">
        <w:rPr>
          <w:rFonts w:ascii="Souvenir" w:hAnsi="Souvenir"/>
          <w:sz w:val="22"/>
          <w:szCs w:val="22"/>
        </w:rPr>
        <w:t>14pp</w:t>
      </w:r>
      <w:proofErr w:type="spellEnd"/>
      <w:r w:rsidRPr="00183DC4">
        <w:rPr>
          <w:rFonts w:ascii="Souvenir" w:hAnsi="Souvenir"/>
          <w:sz w:val="22"/>
          <w:szCs w:val="22"/>
        </w:rPr>
        <w:t>.</w:t>
      </w:r>
    </w:p>
    <w:p w:rsidR="004C1B91" w:rsidRPr="00183DC4" w:rsidRDefault="004C1B91" w:rsidP="004C1B91">
      <w:pPr>
        <w:spacing w:after="120"/>
        <w:ind w:left="720" w:hanging="720"/>
        <w:jc w:val="both"/>
        <w:rPr>
          <w:rFonts w:ascii="Souvenir" w:hAnsi="Souvenir"/>
          <w:sz w:val="22"/>
          <w:szCs w:val="22"/>
        </w:rPr>
      </w:pPr>
      <w:r w:rsidRPr="00183DC4">
        <w:rPr>
          <w:rFonts w:ascii="Souvenir" w:hAnsi="Souvenir"/>
          <w:sz w:val="22"/>
          <w:szCs w:val="22"/>
        </w:rPr>
        <w:t xml:space="preserve">Sims, </w:t>
      </w:r>
      <w:proofErr w:type="spellStart"/>
      <w:r w:rsidRPr="00183DC4">
        <w:rPr>
          <w:rFonts w:ascii="Souvenir" w:hAnsi="Souvenir"/>
          <w:sz w:val="22"/>
          <w:szCs w:val="22"/>
        </w:rPr>
        <w:t>J.T</w:t>
      </w:r>
      <w:proofErr w:type="spellEnd"/>
      <w:r w:rsidRPr="00183DC4">
        <w:rPr>
          <w:rFonts w:ascii="Souvenir" w:hAnsi="Souvenir"/>
          <w:sz w:val="22"/>
          <w:szCs w:val="22"/>
        </w:rPr>
        <w:t xml:space="preserve">., Hodges, S. and Davis, J. 1998. Soil testing for phosphorus: current status and uses in nutrient management programs. In: Sims, </w:t>
      </w:r>
      <w:proofErr w:type="spellStart"/>
      <w:r w:rsidRPr="00183DC4">
        <w:rPr>
          <w:rFonts w:ascii="Souvenir" w:hAnsi="Souvenir"/>
          <w:sz w:val="22"/>
          <w:szCs w:val="22"/>
        </w:rPr>
        <w:t>J.T</w:t>
      </w:r>
      <w:proofErr w:type="spellEnd"/>
      <w:r w:rsidRPr="00183DC4">
        <w:rPr>
          <w:rFonts w:ascii="Souvenir" w:hAnsi="Souvenir"/>
          <w:sz w:val="22"/>
          <w:szCs w:val="22"/>
        </w:rPr>
        <w:t>. (</w:t>
      </w:r>
      <w:proofErr w:type="spellStart"/>
      <w:r w:rsidRPr="00183DC4">
        <w:rPr>
          <w:rFonts w:ascii="Souvenir" w:hAnsi="Souvenir"/>
          <w:sz w:val="22"/>
          <w:szCs w:val="22"/>
        </w:rPr>
        <w:t>ed</w:t>
      </w:r>
      <w:proofErr w:type="spellEnd"/>
      <w:r w:rsidRPr="00183DC4">
        <w:rPr>
          <w:rFonts w:ascii="Souvenir" w:hAnsi="Souvenir"/>
          <w:sz w:val="22"/>
          <w:szCs w:val="22"/>
        </w:rPr>
        <w:t>). Soil Testing for Phosphorus: Environmental Uses and Implications. Southern Cooperative Series Bulletin No 389: 10-14.</w:t>
      </w:r>
    </w:p>
    <w:p w:rsidR="004C1B91" w:rsidRPr="00183DC4" w:rsidRDefault="004C1B91" w:rsidP="004C1B91">
      <w:pPr>
        <w:spacing w:after="120"/>
        <w:ind w:left="720" w:hanging="720"/>
        <w:jc w:val="both"/>
        <w:rPr>
          <w:rFonts w:ascii="Souvenir" w:hAnsi="Souvenir"/>
          <w:sz w:val="22"/>
          <w:szCs w:val="22"/>
        </w:rPr>
      </w:pPr>
      <w:r w:rsidRPr="00183DC4">
        <w:rPr>
          <w:rFonts w:ascii="Souvenir" w:hAnsi="Souvenir"/>
          <w:sz w:val="22"/>
          <w:szCs w:val="22"/>
        </w:rPr>
        <w:t xml:space="preserve">Steel, </w:t>
      </w:r>
      <w:proofErr w:type="spellStart"/>
      <w:r w:rsidRPr="00183DC4">
        <w:rPr>
          <w:rFonts w:ascii="Souvenir" w:hAnsi="Souvenir"/>
          <w:sz w:val="22"/>
          <w:szCs w:val="22"/>
        </w:rPr>
        <w:t>R.D.G</w:t>
      </w:r>
      <w:proofErr w:type="spellEnd"/>
      <w:r w:rsidRPr="00183DC4">
        <w:rPr>
          <w:rFonts w:ascii="Souvenir" w:hAnsi="Souvenir"/>
          <w:sz w:val="22"/>
          <w:szCs w:val="22"/>
        </w:rPr>
        <w:t xml:space="preserve">., Torrie, </w:t>
      </w:r>
      <w:proofErr w:type="spellStart"/>
      <w:r w:rsidRPr="00183DC4">
        <w:rPr>
          <w:rFonts w:ascii="Souvenir" w:hAnsi="Souvenir"/>
          <w:sz w:val="22"/>
          <w:szCs w:val="22"/>
        </w:rPr>
        <w:t>J.H</w:t>
      </w:r>
      <w:proofErr w:type="spellEnd"/>
      <w:r w:rsidRPr="00183DC4">
        <w:rPr>
          <w:rFonts w:ascii="Souvenir" w:hAnsi="Souvenir"/>
          <w:sz w:val="22"/>
          <w:szCs w:val="22"/>
        </w:rPr>
        <w:t xml:space="preserve">. and Dickey, D.A. 1997. </w:t>
      </w:r>
      <w:r w:rsidRPr="00B924FD">
        <w:rPr>
          <w:rFonts w:ascii="Souvenir" w:hAnsi="Souvenir"/>
          <w:i/>
          <w:sz w:val="22"/>
          <w:szCs w:val="22"/>
        </w:rPr>
        <w:t>Principles and Procedures of Statistics: A Biometrical Approach</w:t>
      </w:r>
      <w:r w:rsidRPr="00183DC4">
        <w:rPr>
          <w:rFonts w:ascii="Souvenir" w:hAnsi="Souvenir"/>
          <w:sz w:val="22"/>
          <w:szCs w:val="22"/>
        </w:rPr>
        <w:t xml:space="preserve">. 3rd Edition. McGraw Hill, New York. </w:t>
      </w:r>
      <w:proofErr w:type="spellStart"/>
      <w:r w:rsidRPr="00183DC4">
        <w:rPr>
          <w:rFonts w:ascii="Souvenir" w:hAnsi="Souvenir"/>
          <w:sz w:val="22"/>
          <w:szCs w:val="22"/>
        </w:rPr>
        <w:t>665pp</w:t>
      </w:r>
      <w:proofErr w:type="spellEnd"/>
      <w:r w:rsidRPr="00183DC4">
        <w:rPr>
          <w:rFonts w:ascii="Souvenir" w:hAnsi="Souvenir"/>
          <w:sz w:val="22"/>
          <w:szCs w:val="22"/>
        </w:rPr>
        <w:t>.</w:t>
      </w:r>
    </w:p>
    <w:p w:rsidR="004C1B91" w:rsidRPr="00183DC4" w:rsidRDefault="004C1B91" w:rsidP="004C1B91">
      <w:pPr>
        <w:spacing w:after="120"/>
        <w:ind w:left="720" w:hanging="720"/>
        <w:jc w:val="both"/>
        <w:rPr>
          <w:rFonts w:ascii="Souvenir" w:hAnsi="Souvenir"/>
          <w:sz w:val="22"/>
          <w:szCs w:val="22"/>
        </w:rPr>
      </w:pPr>
      <w:r w:rsidRPr="00183DC4">
        <w:rPr>
          <w:rFonts w:ascii="Souvenir" w:hAnsi="Souvenir"/>
          <w:sz w:val="22"/>
          <w:szCs w:val="22"/>
        </w:rPr>
        <w:t xml:space="preserve">Tisdale, S.L., Nelson, </w:t>
      </w:r>
      <w:proofErr w:type="spellStart"/>
      <w:r w:rsidRPr="00183DC4">
        <w:rPr>
          <w:rFonts w:ascii="Souvenir" w:hAnsi="Souvenir"/>
          <w:sz w:val="22"/>
          <w:szCs w:val="22"/>
        </w:rPr>
        <w:t>W.L</w:t>
      </w:r>
      <w:proofErr w:type="spellEnd"/>
      <w:r w:rsidRPr="00183DC4">
        <w:rPr>
          <w:rFonts w:ascii="Souvenir" w:hAnsi="Souvenir"/>
          <w:sz w:val="22"/>
          <w:szCs w:val="22"/>
        </w:rPr>
        <w:t xml:space="preserve">., Beaton, J.D. and </w:t>
      </w:r>
      <w:proofErr w:type="spellStart"/>
      <w:r w:rsidRPr="00183DC4">
        <w:rPr>
          <w:rFonts w:ascii="Souvenir" w:hAnsi="Souvenir"/>
          <w:sz w:val="22"/>
          <w:szCs w:val="22"/>
        </w:rPr>
        <w:t>Havlin</w:t>
      </w:r>
      <w:proofErr w:type="spellEnd"/>
      <w:r w:rsidRPr="00183DC4">
        <w:rPr>
          <w:rFonts w:ascii="Souvenir" w:hAnsi="Souvenir"/>
          <w:sz w:val="22"/>
          <w:szCs w:val="22"/>
        </w:rPr>
        <w:t xml:space="preserve">, </w:t>
      </w:r>
      <w:proofErr w:type="spellStart"/>
      <w:r w:rsidRPr="00183DC4">
        <w:rPr>
          <w:rFonts w:ascii="Souvenir" w:hAnsi="Souvenir"/>
          <w:sz w:val="22"/>
          <w:szCs w:val="22"/>
        </w:rPr>
        <w:t>J.L</w:t>
      </w:r>
      <w:proofErr w:type="spellEnd"/>
      <w:r w:rsidRPr="00183DC4">
        <w:rPr>
          <w:rFonts w:ascii="Souvenir" w:hAnsi="Souvenir"/>
          <w:sz w:val="22"/>
          <w:szCs w:val="22"/>
        </w:rPr>
        <w:t xml:space="preserve">. 1993. </w:t>
      </w:r>
      <w:r w:rsidRPr="00B924FD">
        <w:rPr>
          <w:rFonts w:ascii="Souvenir" w:hAnsi="Souvenir"/>
          <w:i/>
          <w:sz w:val="22"/>
          <w:szCs w:val="22"/>
        </w:rPr>
        <w:t>Soil Fertility and Fertilizers.</w:t>
      </w:r>
      <w:r w:rsidRPr="00183DC4">
        <w:rPr>
          <w:rFonts w:ascii="Souvenir" w:hAnsi="Souvenir"/>
          <w:sz w:val="22"/>
          <w:szCs w:val="22"/>
        </w:rPr>
        <w:t xml:space="preserve"> 5th Edition, Macmillan, New York.</w:t>
      </w:r>
    </w:p>
    <w:p w:rsidR="004C1B91" w:rsidRPr="00183DC4" w:rsidRDefault="004C1B91" w:rsidP="004C1B91">
      <w:pPr>
        <w:spacing w:after="120"/>
        <w:ind w:left="720" w:hanging="720"/>
        <w:jc w:val="both"/>
        <w:rPr>
          <w:rFonts w:ascii="Souvenir" w:hAnsi="Souvenir"/>
          <w:sz w:val="22"/>
          <w:szCs w:val="22"/>
        </w:rPr>
      </w:pPr>
      <w:r w:rsidRPr="00183DC4">
        <w:rPr>
          <w:rFonts w:ascii="Souvenir" w:hAnsi="Souvenir"/>
          <w:sz w:val="22"/>
          <w:szCs w:val="22"/>
        </w:rPr>
        <w:t xml:space="preserve">Udo, </w:t>
      </w:r>
      <w:proofErr w:type="spellStart"/>
      <w:r w:rsidRPr="00183DC4">
        <w:rPr>
          <w:rFonts w:ascii="Souvenir" w:hAnsi="Souvenir"/>
          <w:sz w:val="22"/>
          <w:szCs w:val="22"/>
        </w:rPr>
        <w:t>E.J</w:t>
      </w:r>
      <w:proofErr w:type="spellEnd"/>
      <w:r w:rsidRPr="00183DC4">
        <w:rPr>
          <w:rFonts w:ascii="Souvenir" w:hAnsi="Souvenir"/>
          <w:sz w:val="22"/>
          <w:szCs w:val="22"/>
        </w:rPr>
        <w:t xml:space="preserve">. and </w:t>
      </w:r>
      <w:proofErr w:type="spellStart"/>
      <w:r w:rsidRPr="00183DC4">
        <w:rPr>
          <w:rFonts w:ascii="Souvenir" w:hAnsi="Souvenir"/>
          <w:sz w:val="22"/>
          <w:szCs w:val="22"/>
        </w:rPr>
        <w:t>Ogunwale</w:t>
      </w:r>
      <w:proofErr w:type="spellEnd"/>
      <w:r w:rsidRPr="00183DC4">
        <w:rPr>
          <w:rFonts w:ascii="Souvenir" w:hAnsi="Souvenir"/>
          <w:sz w:val="22"/>
          <w:szCs w:val="22"/>
        </w:rPr>
        <w:t xml:space="preserve">, J.A. 1977. Phosphorus fractions in selected Nigerian soils. </w:t>
      </w:r>
      <w:r w:rsidRPr="00183DC4">
        <w:rPr>
          <w:rFonts w:ascii="Souvenir" w:hAnsi="Souvenir"/>
          <w:i/>
          <w:sz w:val="22"/>
          <w:szCs w:val="22"/>
        </w:rPr>
        <w:t xml:space="preserve">Soil Science Society of America Proceedings </w:t>
      </w:r>
      <w:r w:rsidRPr="00183DC4">
        <w:rPr>
          <w:rFonts w:ascii="Souvenir" w:hAnsi="Souvenir"/>
          <w:sz w:val="22"/>
          <w:szCs w:val="22"/>
        </w:rPr>
        <w:t>41: 1141-1146.</w:t>
      </w:r>
    </w:p>
    <w:p w:rsidR="004C1B91" w:rsidRPr="00183DC4" w:rsidRDefault="004C1B91" w:rsidP="004C1B91">
      <w:pPr>
        <w:spacing w:after="120"/>
        <w:ind w:left="720" w:hanging="720"/>
        <w:jc w:val="both"/>
        <w:rPr>
          <w:rFonts w:ascii="Souvenir" w:hAnsi="Souvenir"/>
          <w:sz w:val="22"/>
          <w:szCs w:val="22"/>
        </w:rPr>
      </w:pPr>
      <w:r w:rsidRPr="00183DC4">
        <w:rPr>
          <w:rFonts w:ascii="Souvenir" w:hAnsi="Souvenir"/>
          <w:sz w:val="22"/>
          <w:szCs w:val="22"/>
        </w:rPr>
        <w:t xml:space="preserve">Udo, </w:t>
      </w:r>
      <w:proofErr w:type="spellStart"/>
      <w:r w:rsidRPr="00183DC4">
        <w:rPr>
          <w:rFonts w:ascii="Souvenir" w:hAnsi="Souvenir"/>
          <w:sz w:val="22"/>
          <w:szCs w:val="22"/>
        </w:rPr>
        <w:t>E.J</w:t>
      </w:r>
      <w:proofErr w:type="spellEnd"/>
      <w:r w:rsidRPr="00183DC4">
        <w:rPr>
          <w:rFonts w:ascii="Souvenir" w:hAnsi="Souvenir"/>
          <w:sz w:val="22"/>
          <w:szCs w:val="22"/>
        </w:rPr>
        <w:t xml:space="preserve">. and </w:t>
      </w:r>
      <w:proofErr w:type="spellStart"/>
      <w:r w:rsidRPr="00183DC4">
        <w:rPr>
          <w:rFonts w:ascii="Souvenir" w:hAnsi="Souvenir"/>
          <w:sz w:val="22"/>
          <w:szCs w:val="22"/>
        </w:rPr>
        <w:t>Ogunwale</w:t>
      </w:r>
      <w:proofErr w:type="spellEnd"/>
      <w:r w:rsidRPr="00183DC4">
        <w:rPr>
          <w:rFonts w:ascii="Souvenir" w:hAnsi="Souvenir"/>
          <w:sz w:val="22"/>
          <w:szCs w:val="22"/>
        </w:rPr>
        <w:t>, J.A. 1986</w:t>
      </w:r>
      <w:r w:rsidRPr="00B924FD">
        <w:rPr>
          <w:rFonts w:ascii="Souvenir" w:hAnsi="Souvenir"/>
          <w:i/>
          <w:sz w:val="22"/>
          <w:szCs w:val="22"/>
        </w:rPr>
        <w:t>. Laboratory Manual for the Analysis of Soil, Plant and Water Samples.</w:t>
      </w:r>
      <w:r w:rsidRPr="00183DC4">
        <w:rPr>
          <w:rFonts w:ascii="Souvenir" w:hAnsi="Souvenir"/>
          <w:sz w:val="22"/>
          <w:szCs w:val="22"/>
        </w:rPr>
        <w:t xml:space="preserve"> Department of Agronomy, University of Ibadan, Nigeria. 2nd Edition, Imperial Binding Service. 147 pp.</w:t>
      </w:r>
    </w:p>
    <w:p w:rsidR="004C1B91" w:rsidRPr="00183DC4" w:rsidRDefault="004C1B91" w:rsidP="004C1B91">
      <w:pPr>
        <w:spacing w:after="120"/>
        <w:ind w:left="720" w:hanging="720"/>
        <w:jc w:val="both"/>
        <w:rPr>
          <w:rFonts w:ascii="Souvenir" w:hAnsi="Souvenir"/>
          <w:sz w:val="22"/>
          <w:szCs w:val="22"/>
        </w:rPr>
      </w:pPr>
      <w:proofErr w:type="spellStart"/>
      <w:r w:rsidRPr="00183DC4">
        <w:rPr>
          <w:rFonts w:ascii="Souvenir" w:hAnsi="Souvenir"/>
          <w:sz w:val="22"/>
          <w:szCs w:val="22"/>
        </w:rPr>
        <w:t>Uzu</w:t>
      </w:r>
      <w:proofErr w:type="spellEnd"/>
      <w:r w:rsidRPr="00183DC4">
        <w:rPr>
          <w:rFonts w:ascii="Souvenir" w:hAnsi="Souvenir"/>
          <w:sz w:val="22"/>
          <w:szCs w:val="22"/>
        </w:rPr>
        <w:t xml:space="preserve">, </w:t>
      </w:r>
      <w:proofErr w:type="spellStart"/>
      <w:r w:rsidRPr="00183DC4">
        <w:rPr>
          <w:rFonts w:ascii="Souvenir" w:hAnsi="Souvenir"/>
          <w:sz w:val="22"/>
          <w:szCs w:val="22"/>
        </w:rPr>
        <w:t>F.O</w:t>
      </w:r>
      <w:proofErr w:type="spellEnd"/>
      <w:r w:rsidRPr="00183DC4">
        <w:rPr>
          <w:rFonts w:ascii="Souvenir" w:hAnsi="Souvenir"/>
          <w:sz w:val="22"/>
          <w:szCs w:val="22"/>
        </w:rPr>
        <w:t xml:space="preserve">. </w:t>
      </w:r>
      <w:proofErr w:type="spellStart"/>
      <w:r w:rsidRPr="00183DC4">
        <w:rPr>
          <w:rFonts w:ascii="Souvenir" w:hAnsi="Souvenir"/>
          <w:sz w:val="22"/>
          <w:szCs w:val="22"/>
        </w:rPr>
        <w:t>Juo</w:t>
      </w:r>
      <w:proofErr w:type="spellEnd"/>
      <w:r w:rsidRPr="00183DC4">
        <w:rPr>
          <w:rFonts w:ascii="Souvenir" w:hAnsi="Souvenir"/>
          <w:sz w:val="22"/>
          <w:szCs w:val="22"/>
        </w:rPr>
        <w:t xml:space="preserve">, </w:t>
      </w:r>
      <w:proofErr w:type="spellStart"/>
      <w:r w:rsidRPr="00183DC4">
        <w:rPr>
          <w:rFonts w:ascii="Souvenir" w:hAnsi="Souvenir"/>
          <w:sz w:val="22"/>
          <w:szCs w:val="22"/>
        </w:rPr>
        <w:t>A.S.R</w:t>
      </w:r>
      <w:proofErr w:type="spellEnd"/>
      <w:r w:rsidRPr="00183DC4">
        <w:rPr>
          <w:rFonts w:ascii="Souvenir" w:hAnsi="Souvenir"/>
          <w:sz w:val="22"/>
          <w:szCs w:val="22"/>
        </w:rPr>
        <w:t xml:space="preserve">. and </w:t>
      </w:r>
      <w:proofErr w:type="spellStart"/>
      <w:r w:rsidRPr="00183DC4">
        <w:rPr>
          <w:rFonts w:ascii="Souvenir" w:hAnsi="Souvenir"/>
          <w:sz w:val="22"/>
          <w:szCs w:val="22"/>
        </w:rPr>
        <w:t>Fayemi</w:t>
      </w:r>
      <w:proofErr w:type="spellEnd"/>
      <w:r w:rsidRPr="00183DC4">
        <w:rPr>
          <w:rFonts w:ascii="Souvenir" w:hAnsi="Souvenir"/>
          <w:sz w:val="22"/>
          <w:szCs w:val="22"/>
        </w:rPr>
        <w:t xml:space="preserve">, </w:t>
      </w:r>
      <w:proofErr w:type="spellStart"/>
      <w:r w:rsidRPr="00183DC4">
        <w:rPr>
          <w:rFonts w:ascii="Souvenir" w:hAnsi="Souvenir"/>
          <w:sz w:val="22"/>
          <w:szCs w:val="22"/>
        </w:rPr>
        <w:t>A.A</w:t>
      </w:r>
      <w:proofErr w:type="spellEnd"/>
      <w:r w:rsidRPr="00183DC4">
        <w:rPr>
          <w:rFonts w:ascii="Souvenir" w:hAnsi="Souvenir"/>
          <w:sz w:val="22"/>
          <w:szCs w:val="22"/>
        </w:rPr>
        <w:t xml:space="preserve">. 1975. Forms of phosphorus in some important agricultural soils of Nigeria. </w:t>
      </w:r>
      <w:r w:rsidRPr="00183DC4">
        <w:rPr>
          <w:rFonts w:ascii="Souvenir" w:hAnsi="Souvenir"/>
          <w:i/>
          <w:sz w:val="22"/>
          <w:szCs w:val="22"/>
        </w:rPr>
        <w:t>Soil Science</w:t>
      </w:r>
      <w:r w:rsidRPr="00183DC4">
        <w:rPr>
          <w:rFonts w:ascii="Souvenir" w:hAnsi="Souvenir"/>
          <w:sz w:val="22"/>
          <w:szCs w:val="22"/>
        </w:rPr>
        <w:t xml:space="preserve"> 120: 212-218.</w:t>
      </w:r>
    </w:p>
    <w:p w:rsidR="004C1B91" w:rsidRPr="00183DC4" w:rsidRDefault="004C1B91" w:rsidP="004C1B91">
      <w:pPr>
        <w:spacing w:after="120"/>
        <w:ind w:left="720" w:hanging="720"/>
        <w:jc w:val="both"/>
        <w:rPr>
          <w:rFonts w:ascii="Souvenir" w:hAnsi="Souvenir"/>
          <w:sz w:val="22"/>
          <w:szCs w:val="22"/>
        </w:rPr>
      </w:pPr>
      <w:r w:rsidRPr="00183DC4">
        <w:rPr>
          <w:rFonts w:ascii="Souvenir" w:hAnsi="Souvenir"/>
          <w:sz w:val="22"/>
          <w:szCs w:val="22"/>
        </w:rPr>
        <w:t xml:space="preserve">Varvel, </w:t>
      </w:r>
      <w:proofErr w:type="spellStart"/>
      <w:r w:rsidRPr="00183DC4">
        <w:rPr>
          <w:rFonts w:ascii="Souvenir" w:hAnsi="Souvenir"/>
          <w:sz w:val="22"/>
          <w:szCs w:val="22"/>
        </w:rPr>
        <w:t>G.E</w:t>
      </w:r>
      <w:proofErr w:type="spellEnd"/>
      <w:r w:rsidRPr="00183DC4">
        <w:rPr>
          <w:rFonts w:ascii="Souvenir" w:hAnsi="Souvenir"/>
          <w:sz w:val="22"/>
          <w:szCs w:val="22"/>
        </w:rPr>
        <w:t xml:space="preserve">., Anderson, </w:t>
      </w:r>
      <w:proofErr w:type="spellStart"/>
      <w:r w:rsidRPr="00183DC4">
        <w:rPr>
          <w:rFonts w:ascii="Souvenir" w:hAnsi="Souvenir"/>
          <w:sz w:val="22"/>
          <w:szCs w:val="22"/>
        </w:rPr>
        <w:t>F.N</w:t>
      </w:r>
      <w:proofErr w:type="spellEnd"/>
      <w:r w:rsidRPr="00183DC4">
        <w:rPr>
          <w:rFonts w:ascii="Souvenir" w:hAnsi="Souvenir"/>
          <w:sz w:val="22"/>
          <w:szCs w:val="22"/>
        </w:rPr>
        <w:t xml:space="preserve">, and Peterson, </w:t>
      </w:r>
      <w:proofErr w:type="spellStart"/>
      <w:r w:rsidRPr="00183DC4">
        <w:rPr>
          <w:rFonts w:ascii="Souvenir" w:hAnsi="Souvenir"/>
          <w:sz w:val="22"/>
          <w:szCs w:val="22"/>
        </w:rPr>
        <w:t>G.A</w:t>
      </w:r>
      <w:proofErr w:type="spellEnd"/>
      <w:r w:rsidRPr="00183DC4">
        <w:rPr>
          <w:rFonts w:ascii="Souvenir" w:hAnsi="Souvenir"/>
          <w:sz w:val="22"/>
          <w:szCs w:val="22"/>
        </w:rPr>
        <w:t xml:space="preserve">. 1981. Soil test correlation problems with two phosphorus methods on similar soils. </w:t>
      </w:r>
      <w:r w:rsidRPr="00183DC4">
        <w:rPr>
          <w:rFonts w:ascii="Souvenir" w:hAnsi="Souvenir"/>
          <w:i/>
          <w:sz w:val="22"/>
          <w:szCs w:val="22"/>
        </w:rPr>
        <w:t>Agronomy Journal</w:t>
      </w:r>
      <w:r w:rsidRPr="00183DC4">
        <w:rPr>
          <w:rFonts w:ascii="Souvenir" w:hAnsi="Souvenir"/>
          <w:sz w:val="22"/>
          <w:szCs w:val="22"/>
        </w:rPr>
        <w:t xml:space="preserve"> 73: 516-520.</w:t>
      </w:r>
    </w:p>
    <w:p w:rsidR="004C1B91" w:rsidRPr="00183DC4" w:rsidRDefault="004C1B91" w:rsidP="004C1B91">
      <w:pPr>
        <w:spacing w:after="120"/>
        <w:ind w:left="720" w:hanging="720"/>
        <w:jc w:val="both"/>
        <w:rPr>
          <w:rFonts w:ascii="Souvenir" w:hAnsi="Souvenir"/>
          <w:sz w:val="22"/>
          <w:szCs w:val="22"/>
        </w:rPr>
      </w:pPr>
      <w:r w:rsidRPr="00183DC4">
        <w:rPr>
          <w:rFonts w:ascii="Souvenir" w:hAnsi="Souvenir"/>
          <w:sz w:val="22"/>
          <w:szCs w:val="22"/>
        </w:rPr>
        <w:t xml:space="preserve">Watson, M. and Mullen, R. 2007. </w:t>
      </w:r>
      <w:r w:rsidRPr="00B924FD">
        <w:rPr>
          <w:rFonts w:ascii="Souvenir" w:hAnsi="Souvenir"/>
          <w:i/>
          <w:sz w:val="22"/>
          <w:szCs w:val="22"/>
        </w:rPr>
        <w:t>Understanding Soil Tests for Plant-Available Phosphorus</w:t>
      </w:r>
      <w:r w:rsidRPr="00183DC4">
        <w:rPr>
          <w:rFonts w:ascii="Souvenir" w:hAnsi="Souvenir"/>
          <w:sz w:val="22"/>
          <w:szCs w:val="22"/>
        </w:rPr>
        <w:t xml:space="preserve">. The Ohio State University Extension Fact Sheet 3373. </w:t>
      </w:r>
      <w:proofErr w:type="spellStart"/>
      <w:r w:rsidRPr="00183DC4">
        <w:rPr>
          <w:rFonts w:ascii="Souvenir" w:hAnsi="Souvenir"/>
          <w:sz w:val="22"/>
          <w:szCs w:val="22"/>
        </w:rPr>
        <w:t>4pp</w:t>
      </w:r>
      <w:proofErr w:type="spellEnd"/>
      <w:r w:rsidRPr="00183DC4">
        <w:rPr>
          <w:rFonts w:ascii="Souvenir" w:hAnsi="Souvenir"/>
          <w:sz w:val="22"/>
          <w:szCs w:val="22"/>
        </w:rPr>
        <w:t xml:space="preserve">. </w:t>
      </w:r>
    </w:p>
    <w:p w:rsidR="004C1B91" w:rsidRPr="00183DC4" w:rsidRDefault="004C1B91" w:rsidP="004C1B91">
      <w:pPr>
        <w:spacing w:after="120"/>
        <w:ind w:left="720" w:hanging="720"/>
        <w:jc w:val="both"/>
        <w:rPr>
          <w:rFonts w:ascii="Souvenir" w:hAnsi="Souvenir"/>
          <w:sz w:val="22"/>
          <w:szCs w:val="22"/>
        </w:rPr>
      </w:pPr>
      <w:proofErr w:type="spellStart"/>
      <w:r w:rsidRPr="00183DC4">
        <w:rPr>
          <w:rFonts w:ascii="Souvenir" w:hAnsi="Souvenir"/>
          <w:sz w:val="22"/>
          <w:szCs w:val="22"/>
        </w:rPr>
        <w:t>Westerman</w:t>
      </w:r>
      <w:proofErr w:type="spellEnd"/>
      <w:r w:rsidRPr="00183DC4">
        <w:rPr>
          <w:rFonts w:ascii="Souvenir" w:hAnsi="Souvenir"/>
          <w:sz w:val="22"/>
          <w:szCs w:val="22"/>
        </w:rPr>
        <w:t xml:space="preserve">, </w:t>
      </w:r>
      <w:proofErr w:type="spellStart"/>
      <w:r w:rsidRPr="00183DC4">
        <w:rPr>
          <w:rFonts w:ascii="Souvenir" w:hAnsi="Souvenir"/>
          <w:sz w:val="22"/>
          <w:szCs w:val="22"/>
        </w:rPr>
        <w:t>R.L</w:t>
      </w:r>
      <w:proofErr w:type="spellEnd"/>
      <w:r w:rsidRPr="00183DC4">
        <w:rPr>
          <w:rFonts w:ascii="Souvenir" w:hAnsi="Souvenir"/>
          <w:sz w:val="22"/>
          <w:szCs w:val="22"/>
        </w:rPr>
        <w:t xml:space="preserve">. 1990. </w:t>
      </w:r>
      <w:r w:rsidRPr="00B924FD">
        <w:rPr>
          <w:rFonts w:ascii="Souvenir" w:hAnsi="Souvenir"/>
          <w:i/>
          <w:sz w:val="22"/>
          <w:szCs w:val="22"/>
        </w:rPr>
        <w:t>Soil Testing and Plant Analysis.</w:t>
      </w:r>
      <w:r w:rsidRPr="00183DC4">
        <w:rPr>
          <w:rFonts w:ascii="Souvenir" w:hAnsi="Souvenir"/>
          <w:sz w:val="22"/>
          <w:szCs w:val="22"/>
        </w:rPr>
        <w:t xml:space="preserve"> 3rd Edition. Soil Science Society of America, Madison.  </w:t>
      </w:r>
    </w:p>
    <w:p w:rsidR="00C611DA" w:rsidRDefault="00C611DA" w:rsidP="00DD160F">
      <w:pPr>
        <w:rPr>
          <w:rFonts w:ascii="Souvenir" w:hAnsi="Souvenir"/>
          <w:b/>
          <w:sz w:val="22"/>
          <w:szCs w:val="22"/>
        </w:rPr>
        <w:sectPr w:rsidR="00C611DA" w:rsidSect="00C611DA">
          <w:pgSz w:w="12240" w:h="15840"/>
          <w:pgMar w:top="1440" w:right="1267" w:bottom="1440" w:left="1627" w:header="720" w:footer="720" w:gutter="0"/>
          <w:cols w:num="2" w:space="432"/>
          <w:titlePg/>
          <w:docGrid w:linePitch="360"/>
        </w:sectPr>
      </w:pPr>
    </w:p>
    <w:p w:rsidR="004C1B91" w:rsidRPr="00EE5F07" w:rsidRDefault="004C1B91" w:rsidP="00DD160F">
      <w:pPr>
        <w:rPr>
          <w:rFonts w:ascii="Souvenir" w:hAnsi="Souvenir"/>
          <w:b/>
          <w:sz w:val="22"/>
          <w:szCs w:val="22"/>
        </w:rPr>
      </w:pPr>
    </w:p>
    <w:sectPr w:rsidR="004C1B91" w:rsidRPr="00EE5F07" w:rsidSect="00C611DA">
      <w:type w:val="continuous"/>
      <w:pgSz w:w="12240" w:h="15840"/>
      <w:pgMar w:top="1440" w:right="1267" w:bottom="1440" w:left="162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839" w:rsidRDefault="003D2839">
      <w:r>
        <w:separator/>
      </w:r>
    </w:p>
  </w:endnote>
  <w:endnote w:type="continuationSeparator" w:id="0">
    <w:p w:rsidR="003D2839" w:rsidRDefault="003D2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venir">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78E" w:rsidRDefault="00BA578E" w:rsidP="006E01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578E" w:rsidRDefault="00BA57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78E" w:rsidRPr="00016D64" w:rsidRDefault="00BA578E">
    <w:pPr>
      <w:pStyle w:val="Footer"/>
      <w:jc w:val="center"/>
      <w:rPr>
        <w:sz w:val="22"/>
      </w:rPr>
    </w:pPr>
  </w:p>
  <w:p w:rsidR="00BA578E" w:rsidRDefault="00BA57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78E" w:rsidRDefault="00BA578E">
    <w:pPr>
      <w:pStyle w:val="Footer"/>
      <w:jc w:val="center"/>
    </w:pPr>
  </w:p>
  <w:p w:rsidR="00BA578E" w:rsidRDefault="00BA57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839" w:rsidRDefault="003D2839">
      <w:r>
        <w:separator/>
      </w:r>
    </w:p>
  </w:footnote>
  <w:footnote w:type="continuationSeparator" w:id="0">
    <w:p w:rsidR="003D2839" w:rsidRDefault="003D28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C1BE2"/>
    <w:multiLevelType w:val="hybridMultilevel"/>
    <w:tmpl w:val="A4BAE5A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KyMDc0MrQwNrI0NTdV0lEKTi0uzszPAykwNKwFANfgnfotAAAA"/>
  </w:docVars>
  <w:rsids>
    <w:rsidRoot w:val="000A7D10"/>
    <w:rsid w:val="000011E5"/>
    <w:rsid w:val="00004B35"/>
    <w:rsid w:val="00005B97"/>
    <w:rsid w:val="000072E2"/>
    <w:rsid w:val="0000760A"/>
    <w:rsid w:val="00010405"/>
    <w:rsid w:val="0001604F"/>
    <w:rsid w:val="000160CD"/>
    <w:rsid w:val="000167F4"/>
    <w:rsid w:val="00016D64"/>
    <w:rsid w:val="00022276"/>
    <w:rsid w:val="00022BF6"/>
    <w:rsid w:val="00024270"/>
    <w:rsid w:val="00027C3C"/>
    <w:rsid w:val="000314B8"/>
    <w:rsid w:val="00033C7C"/>
    <w:rsid w:val="0003602C"/>
    <w:rsid w:val="00041726"/>
    <w:rsid w:val="000438C0"/>
    <w:rsid w:val="00043BBE"/>
    <w:rsid w:val="000462E7"/>
    <w:rsid w:val="0005053F"/>
    <w:rsid w:val="00056278"/>
    <w:rsid w:val="00065A53"/>
    <w:rsid w:val="00065CE3"/>
    <w:rsid w:val="00066BCE"/>
    <w:rsid w:val="00067012"/>
    <w:rsid w:val="00071CAE"/>
    <w:rsid w:val="00076B9C"/>
    <w:rsid w:val="000848C8"/>
    <w:rsid w:val="00087A51"/>
    <w:rsid w:val="00090BEF"/>
    <w:rsid w:val="000937C6"/>
    <w:rsid w:val="00094FFB"/>
    <w:rsid w:val="000A07C1"/>
    <w:rsid w:val="000A29BE"/>
    <w:rsid w:val="000A72F5"/>
    <w:rsid w:val="000A7D10"/>
    <w:rsid w:val="000B2E4F"/>
    <w:rsid w:val="000B36A3"/>
    <w:rsid w:val="000B4054"/>
    <w:rsid w:val="000B7251"/>
    <w:rsid w:val="000C7BE7"/>
    <w:rsid w:val="000D0939"/>
    <w:rsid w:val="000D310C"/>
    <w:rsid w:val="000E7C20"/>
    <w:rsid w:val="000F770F"/>
    <w:rsid w:val="00103C7D"/>
    <w:rsid w:val="00104FD5"/>
    <w:rsid w:val="00110CDB"/>
    <w:rsid w:val="00117045"/>
    <w:rsid w:val="00117D43"/>
    <w:rsid w:val="00124349"/>
    <w:rsid w:val="0012593A"/>
    <w:rsid w:val="00125A25"/>
    <w:rsid w:val="0012650E"/>
    <w:rsid w:val="00132615"/>
    <w:rsid w:val="001327E6"/>
    <w:rsid w:val="00132B51"/>
    <w:rsid w:val="0013609F"/>
    <w:rsid w:val="00144AC5"/>
    <w:rsid w:val="00145762"/>
    <w:rsid w:val="00146E64"/>
    <w:rsid w:val="001506E2"/>
    <w:rsid w:val="0015134C"/>
    <w:rsid w:val="001515F3"/>
    <w:rsid w:val="00151B2F"/>
    <w:rsid w:val="001526A6"/>
    <w:rsid w:val="00152CD0"/>
    <w:rsid w:val="001533BC"/>
    <w:rsid w:val="0015431E"/>
    <w:rsid w:val="0015477A"/>
    <w:rsid w:val="00164A73"/>
    <w:rsid w:val="001659A1"/>
    <w:rsid w:val="00171B2C"/>
    <w:rsid w:val="00175280"/>
    <w:rsid w:val="001768E8"/>
    <w:rsid w:val="001776D4"/>
    <w:rsid w:val="0018046C"/>
    <w:rsid w:val="00183DC4"/>
    <w:rsid w:val="0018455E"/>
    <w:rsid w:val="001860D9"/>
    <w:rsid w:val="00191DA4"/>
    <w:rsid w:val="001928B9"/>
    <w:rsid w:val="00192921"/>
    <w:rsid w:val="0019459C"/>
    <w:rsid w:val="00194E1F"/>
    <w:rsid w:val="001971B1"/>
    <w:rsid w:val="001971D0"/>
    <w:rsid w:val="00197EFA"/>
    <w:rsid w:val="001A013A"/>
    <w:rsid w:val="001A24ED"/>
    <w:rsid w:val="001A319C"/>
    <w:rsid w:val="001A3269"/>
    <w:rsid w:val="001B0BB8"/>
    <w:rsid w:val="001B4E01"/>
    <w:rsid w:val="001B737D"/>
    <w:rsid w:val="001C185B"/>
    <w:rsid w:val="001D0D67"/>
    <w:rsid w:val="001D10C3"/>
    <w:rsid w:val="001D29E0"/>
    <w:rsid w:val="001D40BB"/>
    <w:rsid w:val="001E19C5"/>
    <w:rsid w:val="001E2195"/>
    <w:rsid w:val="001F3E9C"/>
    <w:rsid w:val="001F4875"/>
    <w:rsid w:val="001F491B"/>
    <w:rsid w:val="00200104"/>
    <w:rsid w:val="00200E91"/>
    <w:rsid w:val="002026A5"/>
    <w:rsid w:val="002053B3"/>
    <w:rsid w:val="0020679E"/>
    <w:rsid w:val="00210263"/>
    <w:rsid w:val="002109C6"/>
    <w:rsid w:val="00211BAB"/>
    <w:rsid w:val="0021730E"/>
    <w:rsid w:val="00217BA2"/>
    <w:rsid w:val="002328ED"/>
    <w:rsid w:val="0024164C"/>
    <w:rsid w:val="00241B06"/>
    <w:rsid w:val="00243DA9"/>
    <w:rsid w:val="0024454F"/>
    <w:rsid w:val="00246FD7"/>
    <w:rsid w:val="00251CF5"/>
    <w:rsid w:val="00255E04"/>
    <w:rsid w:val="002613CC"/>
    <w:rsid w:val="00263981"/>
    <w:rsid w:val="00272217"/>
    <w:rsid w:val="0028698A"/>
    <w:rsid w:val="00286C6A"/>
    <w:rsid w:val="002901B4"/>
    <w:rsid w:val="00293C03"/>
    <w:rsid w:val="0029677D"/>
    <w:rsid w:val="002A0B6F"/>
    <w:rsid w:val="002A1CE1"/>
    <w:rsid w:val="002A2100"/>
    <w:rsid w:val="002B1D04"/>
    <w:rsid w:val="002B5322"/>
    <w:rsid w:val="002C07F6"/>
    <w:rsid w:val="002C4334"/>
    <w:rsid w:val="002C58E6"/>
    <w:rsid w:val="002D5C64"/>
    <w:rsid w:val="002E1687"/>
    <w:rsid w:val="002E354B"/>
    <w:rsid w:val="002E5CBE"/>
    <w:rsid w:val="002E736B"/>
    <w:rsid w:val="002E7AB8"/>
    <w:rsid w:val="002F3407"/>
    <w:rsid w:val="002F3AD5"/>
    <w:rsid w:val="002F7E94"/>
    <w:rsid w:val="00301A1A"/>
    <w:rsid w:val="0030216C"/>
    <w:rsid w:val="003048FB"/>
    <w:rsid w:val="00314461"/>
    <w:rsid w:val="0031536F"/>
    <w:rsid w:val="00315B9D"/>
    <w:rsid w:val="0032389A"/>
    <w:rsid w:val="00324CA7"/>
    <w:rsid w:val="0032545E"/>
    <w:rsid w:val="003256CC"/>
    <w:rsid w:val="0034651F"/>
    <w:rsid w:val="003540E0"/>
    <w:rsid w:val="00354B5F"/>
    <w:rsid w:val="00355177"/>
    <w:rsid w:val="0036091B"/>
    <w:rsid w:val="003627E1"/>
    <w:rsid w:val="003673E2"/>
    <w:rsid w:val="00367543"/>
    <w:rsid w:val="003775D9"/>
    <w:rsid w:val="00381A81"/>
    <w:rsid w:val="003849FB"/>
    <w:rsid w:val="00385687"/>
    <w:rsid w:val="00385769"/>
    <w:rsid w:val="00385A23"/>
    <w:rsid w:val="00390A3F"/>
    <w:rsid w:val="00391F4A"/>
    <w:rsid w:val="00393D8F"/>
    <w:rsid w:val="00394321"/>
    <w:rsid w:val="00394A53"/>
    <w:rsid w:val="0039774F"/>
    <w:rsid w:val="003A01A9"/>
    <w:rsid w:val="003A0E76"/>
    <w:rsid w:val="003A1DE2"/>
    <w:rsid w:val="003A3DC2"/>
    <w:rsid w:val="003A59DB"/>
    <w:rsid w:val="003A5C0A"/>
    <w:rsid w:val="003A62A0"/>
    <w:rsid w:val="003B425D"/>
    <w:rsid w:val="003B464F"/>
    <w:rsid w:val="003B6B41"/>
    <w:rsid w:val="003C1BFC"/>
    <w:rsid w:val="003C554A"/>
    <w:rsid w:val="003D0230"/>
    <w:rsid w:val="003D2839"/>
    <w:rsid w:val="003D3A55"/>
    <w:rsid w:val="003E2919"/>
    <w:rsid w:val="003E3F54"/>
    <w:rsid w:val="003F0C28"/>
    <w:rsid w:val="003F45B1"/>
    <w:rsid w:val="00400AE3"/>
    <w:rsid w:val="00402A4A"/>
    <w:rsid w:val="004142CF"/>
    <w:rsid w:val="00415CC9"/>
    <w:rsid w:val="00417FD7"/>
    <w:rsid w:val="00424179"/>
    <w:rsid w:val="00433EC0"/>
    <w:rsid w:val="00434131"/>
    <w:rsid w:val="00435300"/>
    <w:rsid w:val="004410FA"/>
    <w:rsid w:val="00443D0F"/>
    <w:rsid w:val="00460B81"/>
    <w:rsid w:val="00467C44"/>
    <w:rsid w:val="00470F18"/>
    <w:rsid w:val="0047299D"/>
    <w:rsid w:val="00474681"/>
    <w:rsid w:val="00475DB3"/>
    <w:rsid w:val="0048189D"/>
    <w:rsid w:val="00491D26"/>
    <w:rsid w:val="0049485F"/>
    <w:rsid w:val="00494AB1"/>
    <w:rsid w:val="004A3634"/>
    <w:rsid w:val="004A663A"/>
    <w:rsid w:val="004A691D"/>
    <w:rsid w:val="004A7973"/>
    <w:rsid w:val="004B7D50"/>
    <w:rsid w:val="004C0E2E"/>
    <w:rsid w:val="004C1B91"/>
    <w:rsid w:val="004C7101"/>
    <w:rsid w:val="004C7FD3"/>
    <w:rsid w:val="004D3AD2"/>
    <w:rsid w:val="004D5659"/>
    <w:rsid w:val="004D63FA"/>
    <w:rsid w:val="004E1939"/>
    <w:rsid w:val="004E285A"/>
    <w:rsid w:val="004E33CD"/>
    <w:rsid w:val="004F06EA"/>
    <w:rsid w:val="004F39BA"/>
    <w:rsid w:val="004F5307"/>
    <w:rsid w:val="00500766"/>
    <w:rsid w:val="0050381A"/>
    <w:rsid w:val="00510D58"/>
    <w:rsid w:val="00510F35"/>
    <w:rsid w:val="0051520F"/>
    <w:rsid w:val="00516DEA"/>
    <w:rsid w:val="00520BB9"/>
    <w:rsid w:val="00521557"/>
    <w:rsid w:val="00522CE0"/>
    <w:rsid w:val="00523940"/>
    <w:rsid w:val="00524196"/>
    <w:rsid w:val="00524A54"/>
    <w:rsid w:val="0053072D"/>
    <w:rsid w:val="00531852"/>
    <w:rsid w:val="00533123"/>
    <w:rsid w:val="00535B3C"/>
    <w:rsid w:val="0053730D"/>
    <w:rsid w:val="00541088"/>
    <w:rsid w:val="00541F40"/>
    <w:rsid w:val="005425AA"/>
    <w:rsid w:val="0054402B"/>
    <w:rsid w:val="0054570C"/>
    <w:rsid w:val="005511FF"/>
    <w:rsid w:val="00552035"/>
    <w:rsid w:val="00557EEE"/>
    <w:rsid w:val="00560775"/>
    <w:rsid w:val="00564C9B"/>
    <w:rsid w:val="005651BF"/>
    <w:rsid w:val="00567411"/>
    <w:rsid w:val="00571234"/>
    <w:rsid w:val="005751FF"/>
    <w:rsid w:val="00577AE3"/>
    <w:rsid w:val="00580591"/>
    <w:rsid w:val="00582B10"/>
    <w:rsid w:val="00583A18"/>
    <w:rsid w:val="00583E4D"/>
    <w:rsid w:val="00583F4E"/>
    <w:rsid w:val="005841C2"/>
    <w:rsid w:val="005841F6"/>
    <w:rsid w:val="00586563"/>
    <w:rsid w:val="0058695C"/>
    <w:rsid w:val="00594719"/>
    <w:rsid w:val="0059622A"/>
    <w:rsid w:val="00596E15"/>
    <w:rsid w:val="00597756"/>
    <w:rsid w:val="005A0182"/>
    <w:rsid w:val="005A0F00"/>
    <w:rsid w:val="005A54A8"/>
    <w:rsid w:val="005A7157"/>
    <w:rsid w:val="005C1675"/>
    <w:rsid w:val="005C7340"/>
    <w:rsid w:val="005D05C7"/>
    <w:rsid w:val="005D224C"/>
    <w:rsid w:val="005D4D8C"/>
    <w:rsid w:val="005E1EB5"/>
    <w:rsid w:val="005E5D4A"/>
    <w:rsid w:val="005F1879"/>
    <w:rsid w:val="00601AD0"/>
    <w:rsid w:val="00602386"/>
    <w:rsid w:val="006033F9"/>
    <w:rsid w:val="00605453"/>
    <w:rsid w:val="00605C9D"/>
    <w:rsid w:val="0060615A"/>
    <w:rsid w:val="00606199"/>
    <w:rsid w:val="006225BB"/>
    <w:rsid w:val="00622F14"/>
    <w:rsid w:val="006273BB"/>
    <w:rsid w:val="00627F6E"/>
    <w:rsid w:val="0063155C"/>
    <w:rsid w:val="00631667"/>
    <w:rsid w:val="00632138"/>
    <w:rsid w:val="00634873"/>
    <w:rsid w:val="00634B25"/>
    <w:rsid w:val="006363B9"/>
    <w:rsid w:val="006423D5"/>
    <w:rsid w:val="00643399"/>
    <w:rsid w:val="0064393F"/>
    <w:rsid w:val="006520C2"/>
    <w:rsid w:val="00655B68"/>
    <w:rsid w:val="006605A0"/>
    <w:rsid w:val="00664011"/>
    <w:rsid w:val="00664B17"/>
    <w:rsid w:val="00673056"/>
    <w:rsid w:val="0067542C"/>
    <w:rsid w:val="00680F3E"/>
    <w:rsid w:val="00683E4A"/>
    <w:rsid w:val="00696932"/>
    <w:rsid w:val="006A0EA1"/>
    <w:rsid w:val="006A4BAC"/>
    <w:rsid w:val="006B08AC"/>
    <w:rsid w:val="006B1335"/>
    <w:rsid w:val="006B2285"/>
    <w:rsid w:val="006B339C"/>
    <w:rsid w:val="006B33D1"/>
    <w:rsid w:val="006B78D0"/>
    <w:rsid w:val="006B795A"/>
    <w:rsid w:val="006C3835"/>
    <w:rsid w:val="006C43C9"/>
    <w:rsid w:val="006C6BFF"/>
    <w:rsid w:val="006D2962"/>
    <w:rsid w:val="006D3771"/>
    <w:rsid w:val="006D46C6"/>
    <w:rsid w:val="006D5B06"/>
    <w:rsid w:val="006E015A"/>
    <w:rsid w:val="006E0231"/>
    <w:rsid w:val="006E1EA0"/>
    <w:rsid w:val="006E26E1"/>
    <w:rsid w:val="006E67FD"/>
    <w:rsid w:val="007047F2"/>
    <w:rsid w:val="00706421"/>
    <w:rsid w:val="00710A6E"/>
    <w:rsid w:val="00712361"/>
    <w:rsid w:val="00712C79"/>
    <w:rsid w:val="00714D5E"/>
    <w:rsid w:val="00715F23"/>
    <w:rsid w:val="00717933"/>
    <w:rsid w:val="0072296C"/>
    <w:rsid w:val="00724311"/>
    <w:rsid w:val="007262EA"/>
    <w:rsid w:val="00730AA6"/>
    <w:rsid w:val="0073285D"/>
    <w:rsid w:val="00733E60"/>
    <w:rsid w:val="0073401A"/>
    <w:rsid w:val="00736DDD"/>
    <w:rsid w:val="007418C4"/>
    <w:rsid w:val="00743E1E"/>
    <w:rsid w:val="00744955"/>
    <w:rsid w:val="00744DC5"/>
    <w:rsid w:val="0075596F"/>
    <w:rsid w:val="007560E3"/>
    <w:rsid w:val="00756DD8"/>
    <w:rsid w:val="0076315E"/>
    <w:rsid w:val="007715C1"/>
    <w:rsid w:val="00774F84"/>
    <w:rsid w:val="00780085"/>
    <w:rsid w:val="007803EB"/>
    <w:rsid w:val="00784DBB"/>
    <w:rsid w:val="00787EEC"/>
    <w:rsid w:val="0079317E"/>
    <w:rsid w:val="0079623D"/>
    <w:rsid w:val="0079702B"/>
    <w:rsid w:val="00797477"/>
    <w:rsid w:val="007A3F42"/>
    <w:rsid w:val="007A7974"/>
    <w:rsid w:val="007B17C1"/>
    <w:rsid w:val="007B2DA2"/>
    <w:rsid w:val="007B361C"/>
    <w:rsid w:val="007B6E95"/>
    <w:rsid w:val="007C0BE2"/>
    <w:rsid w:val="007C1D89"/>
    <w:rsid w:val="007C3884"/>
    <w:rsid w:val="007C6C17"/>
    <w:rsid w:val="007D2A54"/>
    <w:rsid w:val="007D5827"/>
    <w:rsid w:val="007D7AA8"/>
    <w:rsid w:val="007E11AC"/>
    <w:rsid w:val="007E2533"/>
    <w:rsid w:val="007F2418"/>
    <w:rsid w:val="007F6BBF"/>
    <w:rsid w:val="007F7236"/>
    <w:rsid w:val="00800898"/>
    <w:rsid w:val="00811D96"/>
    <w:rsid w:val="00812D6E"/>
    <w:rsid w:val="00820E04"/>
    <w:rsid w:val="00824094"/>
    <w:rsid w:val="00824304"/>
    <w:rsid w:val="00824704"/>
    <w:rsid w:val="008258E2"/>
    <w:rsid w:val="00825A24"/>
    <w:rsid w:val="00826020"/>
    <w:rsid w:val="008330C4"/>
    <w:rsid w:val="0083554D"/>
    <w:rsid w:val="0084019D"/>
    <w:rsid w:val="008407EA"/>
    <w:rsid w:val="0084121F"/>
    <w:rsid w:val="008430FE"/>
    <w:rsid w:val="00846F9E"/>
    <w:rsid w:val="00847174"/>
    <w:rsid w:val="00853187"/>
    <w:rsid w:val="008619E4"/>
    <w:rsid w:val="00866A17"/>
    <w:rsid w:val="008670FB"/>
    <w:rsid w:val="008734D6"/>
    <w:rsid w:val="00877C14"/>
    <w:rsid w:val="00877D4A"/>
    <w:rsid w:val="00881180"/>
    <w:rsid w:val="00885093"/>
    <w:rsid w:val="00885F68"/>
    <w:rsid w:val="00894A48"/>
    <w:rsid w:val="0089538C"/>
    <w:rsid w:val="00896F74"/>
    <w:rsid w:val="008A1F46"/>
    <w:rsid w:val="008A5759"/>
    <w:rsid w:val="008B2D87"/>
    <w:rsid w:val="008B3535"/>
    <w:rsid w:val="008B4417"/>
    <w:rsid w:val="008B5B1E"/>
    <w:rsid w:val="008B735F"/>
    <w:rsid w:val="008C3AC9"/>
    <w:rsid w:val="008C5A7C"/>
    <w:rsid w:val="008D09A6"/>
    <w:rsid w:val="008D1E7E"/>
    <w:rsid w:val="008D3BDE"/>
    <w:rsid w:val="008D46D0"/>
    <w:rsid w:val="008D6691"/>
    <w:rsid w:val="008D6712"/>
    <w:rsid w:val="008D6AE8"/>
    <w:rsid w:val="008D6F75"/>
    <w:rsid w:val="008E1828"/>
    <w:rsid w:val="008E4BED"/>
    <w:rsid w:val="008E53FC"/>
    <w:rsid w:val="008E7B10"/>
    <w:rsid w:val="008F0B61"/>
    <w:rsid w:val="008F5763"/>
    <w:rsid w:val="008F57CD"/>
    <w:rsid w:val="00901FFF"/>
    <w:rsid w:val="00902F78"/>
    <w:rsid w:val="009078BB"/>
    <w:rsid w:val="009113CD"/>
    <w:rsid w:val="00915E38"/>
    <w:rsid w:val="0092642F"/>
    <w:rsid w:val="0093027E"/>
    <w:rsid w:val="009322A1"/>
    <w:rsid w:val="0093480E"/>
    <w:rsid w:val="009348CE"/>
    <w:rsid w:val="00935C66"/>
    <w:rsid w:val="00936342"/>
    <w:rsid w:val="00942E75"/>
    <w:rsid w:val="00945E40"/>
    <w:rsid w:val="00946E06"/>
    <w:rsid w:val="00951B6E"/>
    <w:rsid w:val="00951F14"/>
    <w:rsid w:val="009531AA"/>
    <w:rsid w:val="009674A9"/>
    <w:rsid w:val="00974A44"/>
    <w:rsid w:val="009769AB"/>
    <w:rsid w:val="00980428"/>
    <w:rsid w:val="009856DD"/>
    <w:rsid w:val="00986535"/>
    <w:rsid w:val="00987058"/>
    <w:rsid w:val="00992EC3"/>
    <w:rsid w:val="0099326A"/>
    <w:rsid w:val="009A0EE9"/>
    <w:rsid w:val="009B11B2"/>
    <w:rsid w:val="009B42A8"/>
    <w:rsid w:val="009B5927"/>
    <w:rsid w:val="009B7A38"/>
    <w:rsid w:val="009B7C39"/>
    <w:rsid w:val="009C1053"/>
    <w:rsid w:val="009C2901"/>
    <w:rsid w:val="009C44A6"/>
    <w:rsid w:val="009D3D6A"/>
    <w:rsid w:val="009D432C"/>
    <w:rsid w:val="009D7F9F"/>
    <w:rsid w:val="009E02D4"/>
    <w:rsid w:val="009E17DB"/>
    <w:rsid w:val="009E5F8E"/>
    <w:rsid w:val="009F00FA"/>
    <w:rsid w:val="009F2753"/>
    <w:rsid w:val="009F5A5E"/>
    <w:rsid w:val="009F6879"/>
    <w:rsid w:val="009F71E3"/>
    <w:rsid w:val="009F747E"/>
    <w:rsid w:val="00A052C9"/>
    <w:rsid w:val="00A05C70"/>
    <w:rsid w:val="00A05CD3"/>
    <w:rsid w:val="00A063E5"/>
    <w:rsid w:val="00A123ED"/>
    <w:rsid w:val="00A210D7"/>
    <w:rsid w:val="00A3089D"/>
    <w:rsid w:val="00A31AA1"/>
    <w:rsid w:val="00A32247"/>
    <w:rsid w:val="00A323CC"/>
    <w:rsid w:val="00A331E3"/>
    <w:rsid w:val="00A33CC1"/>
    <w:rsid w:val="00A409EA"/>
    <w:rsid w:val="00A42FBF"/>
    <w:rsid w:val="00A43AE0"/>
    <w:rsid w:val="00A56776"/>
    <w:rsid w:val="00A56A3C"/>
    <w:rsid w:val="00A57077"/>
    <w:rsid w:val="00A63F15"/>
    <w:rsid w:val="00A643E0"/>
    <w:rsid w:val="00A652F9"/>
    <w:rsid w:val="00A70448"/>
    <w:rsid w:val="00A7519C"/>
    <w:rsid w:val="00A84ADF"/>
    <w:rsid w:val="00A84BDF"/>
    <w:rsid w:val="00A86E28"/>
    <w:rsid w:val="00A871F3"/>
    <w:rsid w:val="00A96830"/>
    <w:rsid w:val="00AA23DE"/>
    <w:rsid w:val="00AA2D8B"/>
    <w:rsid w:val="00AA2F1C"/>
    <w:rsid w:val="00AA4918"/>
    <w:rsid w:val="00AB0922"/>
    <w:rsid w:val="00AC07B9"/>
    <w:rsid w:val="00AC2B9E"/>
    <w:rsid w:val="00AC31A7"/>
    <w:rsid w:val="00AC5183"/>
    <w:rsid w:val="00AC7BDB"/>
    <w:rsid w:val="00AE3B92"/>
    <w:rsid w:val="00AE62EE"/>
    <w:rsid w:val="00AE7ED2"/>
    <w:rsid w:val="00AF34A3"/>
    <w:rsid w:val="00AF634B"/>
    <w:rsid w:val="00B01341"/>
    <w:rsid w:val="00B02385"/>
    <w:rsid w:val="00B0536D"/>
    <w:rsid w:val="00B056BD"/>
    <w:rsid w:val="00B12B2C"/>
    <w:rsid w:val="00B1589F"/>
    <w:rsid w:val="00B17653"/>
    <w:rsid w:val="00B23F61"/>
    <w:rsid w:val="00B266A0"/>
    <w:rsid w:val="00B30B9E"/>
    <w:rsid w:val="00B3493B"/>
    <w:rsid w:val="00B369E9"/>
    <w:rsid w:val="00B376EA"/>
    <w:rsid w:val="00B4579A"/>
    <w:rsid w:val="00B457F2"/>
    <w:rsid w:val="00B45A9F"/>
    <w:rsid w:val="00B50E1F"/>
    <w:rsid w:val="00B5100F"/>
    <w:rsid w:val="00B543D2"/>
    <w:rsid w:val="00B56D13"/>
    <w:rsid w:val="00B603BB"/>
    <w:rsid w:val="00B613D2"/>
    <w:rsid w:val="00B61C11"/>
    <w:rsid w:val="00B62659"/>
    <w:rsid w:val="00B63C3B"/>
    <w:rsid w:val="00B65671"/>
    <w:rsid w:val="00B70D3A"/>
    <w:rsid w:val="00B7472D"/>
    <w:rsid w:val="00B77471"/>
    <w:rsid w:val="00B829D5"/>
    <w:rsid w:val="00B84CD9"/>
    <w:rsid w:val="00B92426"/>
    <w:rsid w:val="00B924FD"/>
    <w:rsid w:val="00BA409E"/>
    <w:rsid w:val="00BA578E"/>
    <w:rsid w:val="00BA66E3"/>
    <w:rsid w:val="00BB1808"/>
    <w:rsid w:val="00BB1F43"/>
    <w:rsid w:val="00BB4811"/>
    <w:rsid w:val="00BD75E4"/>
    <w:rsid w:val="00BF0AD0"/>
    <w:rsid w:val="00BF1513"/>
    <w:rsid w:val="00BF219C"/>
    <w:rsid w:val="00BF3AE4"/>
    <w:rsid w:val="00BF5A16"/>
    <w:rsid w:val="00C01280"/>
    <w:rsid w:val="00C023F0"/>
    <w:rsid w:val="00C04DBA"/>
    <w:rsid w:val="00C0560D"/>
    <w:rsid w:val="00C0560E"/>
    <w:rsid w:val="00C1132F"/>
    <w:rsid w:val="00C124FA"/>
    <w:rsid w:val="00C134DE"/>
    <w:rsid w:val="00C215BA"/>
    <w:rsid w:val="00C22C7F"/>
    <w:rsid w:val="00C2304C"/>
    <w:rsid w:val="00C31FA0"/>
    <w:rsid w:val="00C32147"/>
    <w:rsid w:val="00C34D91"/>
    <w:rsid w:val="00C361BF"/>
    <w:rsid w:val="00C36932"/>
    <w:rsid w:val="00C37CF5"/>
    <w:rsid w:val="00C4655E"/>
    <w:rsid w:val="00C47CB6"/>
    <w:rsid w:val="00C500F3"/>
    <w:rsid w:val="00C517BD"/>
    <w:rsid w:val="00C54702"/>
    <w:rsid w:val="00C56ACA"/>
    <w:rsid w:val="00C576A7"/>
    <w:rsid w:val="00C611DA"/>
    <w:rsid w:val="00C61EEB"/>
    <w:rsid w:val="00C61F41"/>
    <w:rsid w:val="00C623EE"/>
    <w:rsid w:val="00C627F5"/>
    <w:rsid w:val="00C63858"/>
    <w:rsid w:val="00C6503D"/>
    <w:rsid w:val="00C66CAB"/>
    <w:rsid w:val="00C70F52"/>
    <w:rsid w:val="00C72C58"/>
    <w:rsid w:val="00C73B96"/>
    <w:rsid w:val="00C84C48"/>
    <w:rsid w:val="00C85A71"/>
    <w:rsid w:val="00C863B1"/>
    <w:rsid w:val="00C916DA"/>
    <w:rsid w:val="00C97DBD"/>
    <w:rsid w:val="00CA6308"/>
    <w:rsid w:val="00CB1943"/>
    <w:rsid w:val="00CB26FD"/>
    <w:rsid w:val="00CB295C"/>
    <w:rsid w:val="00CB505A"/>
    <w:rsid w:val="00CB55A2"/>
    <w:rsid w:val="00CB73EF"/>
    <w:rsid w:val="00CC25F5"/>
    <w:rsid w:val="00CC6F9C"/>
    <w:rsid w:val="00CD0B7C"/>
    <w:rsid w:val="00CD0DB4"/>
    <w:rsid w:val="00CD121E"/>
    <w:rsid w:val="00CD43C8"/>
    <w:rsid w:val="00CD4E6C"/>
    <w:rsid w:val="00CD56AC"/>
    <w:rsid w:val="00CD5F57"/>
    <w:rsid w:val="00CD6D73"/>
    <w:rsid w:val="00CD789A"/>
    <w:rsid w:val="00CE079F"/>
    <w:rsid w:val="00CE440A"/>
    <w:rsid w:val="00CE64D9"/>
    <w:rsid w:val="00CF241B"/>
    <w:rsid w:val="00CF24A0"/>
    <w:rsid w:val="00CF63AF"/>
    <w:rsid w:val="00D02195"/>
    <w:rsid w:val="00D061FD"/>
    <w:rsid w:val="00D066E5"/>
    <w:rsid w:val="00D076CE"/>
    <w:rsid w:val="00D11138"/>
    <w:rsid w:val="00D136C9"/>
    <w:rsid w:val="00D14377"/>
    <w:rsid w:val="00D27EB4"/>
    <w:rsid w:val="00D3238B"/>
    <w:rsid w:val="00D35DC7"/>
    <w:rsid w:val="00D37A18"/>
    <w:rsid w:val="00D37B6D"/>
    <w:rsid w:val="00D37F97"/>
    <w:rsid w:val="00D42C2A"/>
    <w:rsid w:val="00D4357C"/>
    <w:rsid w:val="00D45F7B"/>
    <w:rsid w:val="00D5045E"/>
    <w:rsid w:val="00D51442"/>
    <w:rsid w:val="00D5502C"/>
    <w:rsid w:val="00D6088B"/>
    <w:rsid w:val="00D628F4"/>
    <w:rsid w:val="00D641CC"/>
    <w:rsid w:val="00D650E6"/>
    <w:rsid w:val="00D77CF7"/>
    <w:rsid w:val="00D80A20"/>
    <w:rsid w:val="00D8127D"/>
    <w:rsid w:val="00D8385A"/>
    <w:rsid w:val="00D84FFB"/>
    <w:rsid w:val="00DB07D6"/>
    <w:rsid w:val="00DB155E"/>
    <w:rsid w:val="00DB2DC7"/>
    <w:rsid w:val="00DB4FC1"/>
    <w:rsid w:val="00DC576E"/>
    <w:rsid w:val="00DC618B"/>
    <w:rsid w:val="00DC64D9"/>
    <w:rsid w:val="00DC6A7E"/>
    <w:rsid w:val="00DC714C"/>
    <w:rsid w:val="00DD13B0"/>
    <w:rsid w:val="00DD160F"/>
    <w:rsid w:val="00DE0E5B"/>
    <w:rsid w:val="00DE4903"/>
    <w:rsid w:val="00DE66AB"/>
    <w:rsid w:val="00DE78CF"/>
    <w:rsid w:val="00E10A3D"/>
    <w:rsid w:val="00E116A8"/>
    <w:rsid w:val="00E17FE0"/>
    <w:rsid w:val="00E21080"/>
    <w:rsid w:val="00E229F5"/>
    <w:rsid w:val="00E337FE"/>
    <w:rsid w:val="00E36F8C"/>
    <w:rsid w:val="00E45C79"/>
    <w:rsid w:val="00E51D81"/>
    <w:rsid w:val="00E550D5"/>
    <w:rsid w:val="00E56817"/>
    <w:rsid w:val="00E56B93"/>
    <w:rsid w:val="00E726A5"/>
    <w:rsid w:val="00E72D8F"/>
    <w:rsid w:val="00E73AD4"/>
    <w:rsid w:val="00E7621F"/>
    <w:rsid w:val="00E7679A"/>
    <w:rsid w:val="00E82878"/>
    <w:rsid w:val="00E866BC"/>
    <w:rsid w:val="00E91DCB"/>
    <w:rsid w:val="00E94908"/>
    <w:rsid w:val="00E96DE0"/>
    <w:rsid w:val="00E96E53"/>
    <w:rsid w:val="00EA0243"/>
    <w:rsid w:val="00EA4421"/>
    <w:rsid w:val="00EA4FC8"/>
    <w:rsid w:val="00EA5CC0"/>
    <w:rsid w:val="00EB643A"/>
    <w:rsid w:val="00EB6D86"/>
    <w:rsid w:val="00EB77EF"/>
    <w:rsid w:val="00EC6583"/>
    <w:rsid w:val="00EC7BBA"/>
    <w:rsid w:val="00ED1F16"/>
    <w:rsid w:val="00EE0CC3"/>
    <w:rsid w:val="00EE5F07"/>
    <w:rsid w:val="00EE660E"/>
    <w:rsid w:val="00EF4B26"/>
    <w:rsid w:val="00F01A86"/>
    <w:rsid w:val="00F06240"/>
    <w:rsid w:val="00F07360"/>
    <w:rsid w:val="00F07D84"/>
    <w:rsid w:val="00F21BB8"/>
    <w:rsid w:val="00F239DD"/>
    <w:rsid w:val="00F30B84"/>
    <w:rsid w:val="00F31BF2"/>
    <w:rsid w:val="00F34405"/>
    <w:rsid w:val="00F36CB2"/>
    <w:rsid w:val="00F37320"/>
    <w:rsid w:val="00F37A77"/>
    <w:rsid w:val="00F42F02"/>
    <w:rsid w:val="00F436AB"/>
    <w:rsid w:val="00F453AD"/>
    <w:rsid w:val="00F55CD2"/>
    <w:rsid w:val="00F568C6"/>
    <w:rsid w:val="00F57CC9"/>
    <w:rsid w:val="00F57D24"/>
    <w:rsid w:val="00F61A42"/>
    <w:rsid w:val="00F66110"/>
    <w:rsid w:val="00F70020"/>
    <w:rsid w:val="00F71894"/>
    <w:rsid w:val="00F7577B"/>
    <w:rsid w:val="00F774A8"/>
    <w:rsid w:val="00F81010"/>
    <w:rsid w:val="00F82676"/>
    <w:rsid w:val="00F83E6F"/>
    <w:rsid w:val="00F86F55"/>
    <w:rsid w:val="00F87126"/>
    <w:rsid w:val="00F922D2"/>
    <w:rsid w:val="00F94D6B"/>
    <w:rsid w:val="00F95D19"/>
    <w:rsid w:val="00F96494"/>
    <w:rsid w:val="00F96BD4"/>
    <w:rsid w:val="00FA53DE"/>
    <w:rsid w:val="00FB03C7"/>
    <w:rsid w:val="00FB553F"/>
    <w:rsid w:val="00FB6D88"/>
    <w:rsid w:val="00FC0E06"/>
    <w:rsid w:val="00FC717A"/>
    <w:rsid w:val="00FD16D1"/>
    <w:rsid w:val="00FD4F1D"/>
    <w:rsid w:val="00FE36B9"/>
    <w:rsid w:val="00FE5B07"/>
    <w:rsid w:val="00FE6C23"/>
    <w:rsid w:val="00FE7810"/>
    <w:rsid w:val="00FF0240"/>
    <w:rsid w:val="00FF1865"/>
    <w:rsid w:val="00FF1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75DAF60-F267-423B-B957-92878241E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B10"/>
    <w:rPr>
      <w:sz w:val="24"/>
      <w:szCs w:val="24"/>
      <w:lang w:val="en-US" w:eastAsia="en-US"/>
    </w:rPr>
  </w:style>
  <w:style w:type="paragraph" w:styleId="Heading1">
    <w:name w:val="heading 1"/>
    <w:basedOn w:val="Normal"/>
    <w:next w:val="Normal"/>
    <w:link w:val="Heading1Char"/>
    <w:uiPriority w:val="99"/>
    <w:qFormat/>
    <w:rsid w:val="00C04DB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04DBA"/>
    <w:rPr>
      <w:rFonts w:ascii="Cambria" w:hAnsi="Cambria" w:cs="Times New Roman"/>
      <w:b/>
      <w:bCs/>
      <w:kern w:val="32"/>
      <w:sz w:val="32"/>
      <w:szCs w:val="32"/>
      <w:lang w:val="en-US" w:eastAsia="en-US"/>
    </w:rPr>
  </w:style>
  <w:style w:type="character" w:styleId="Hyperlink">
    <w:name w:val="Hyperlink"/>
    <w:basedOn w:val="DefaultParagraphFont"/>
    <w:uiPriority w:val="99"/>
    <w:rsid w:val="000A7D10"/>
    <w:rPr>
      <w:rFonts w:cs="Times New Roman"/>
      <w:color w:val="0000FF"/>
      <w:u w:val="single"/>
    </w:rPr>
  </w:style>
  <w:style w:type="paragraph" w:styleId="Footer">
    <w:name w:val="footer"/>
    <w:basedOn w:val="Normal"/>
    <w:link w:val="FooterChar"/>
    <w:uiPriority w:val="99"/>
    <w:rsid w:val="0058695C"/>
    <w:pPr>
      <w:tabs>
        <w:tab w:val="center" w:pos="4320"/>
        <w:tab w:val="right" w:pos="8640"/>
      </w:tabs>
    </w:pPr>
  </w:style>
  <w:style w:type="character" w:customStyle="1" w:styleId="FooterChar">
    <w:name w:val="Footer Char"/>
    <w:basedOn w:val="DefaultParagraphFont"/>
    <w:link w:val="Footer"/>
    <w:uiPriority w:val="99"/>
    <w:locked/>
    <w:rsid w:val="005841C2"/>
    <w:rPr>
      <w:rFonts w:cs="Times New Roman"/>
      <w:sz w:val="24"/>
      <w:szCs w:val="24"/>
      <w:lang w:val="en-US" w:eastAsia="en-US"/>
    </w:rPr>
  </w:style>
  <w:style w:type="character" w:styleId="PageNumber">
    <w:name w:val="page number"/>
    <w:basedOn w:val="DefaultParagraphFont"/>
    <w:uiPriority w:val="99"/>
    <w:rsid w:val="0058695C"/>
    <w:rPr>
      <w:rFonts w:cs="Times New Roman"/>
    </w:rPr>
  </w:style>
  <w:style w:type="table" w:styleId="TableGrid">
    <w:name w:val="Table Grid"/>
    <w:basedOn w:val="TableNormal"/>
    <w:uiPriority w:val="99"/>
    <w:rsid w:val="00065A5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841C2"/>
    <w:pPr>
      <w:tabs>
        <w:tab w:val="center" w:pos="4513"/>
        <w:tab w:val="right" w:pos="9026"/>
      </w:tabs>
    </w:pPr>
  </w:style>
  <w:style w:type="character" w:customStyle="1" w:styleId="HeaderChar">
    <w:name w:val="Header Char"/>
    <w:basedOn w:val="DefaultParagraphFont"/>
    <w:link w:val="Header"/>
    <w:uiPriority w:val="99"/>
    <w:locked/>
    <w:rsid w:val="005841C2"/>
    <w:rPr>
      <w:rFonts w:cs="Times New Roman"/>
      <w:sz w:val="24"/>
      <w:szCs w:val="24"/>
      <w:lang w:val="en-US" w:eastAsia="en-US"/>
    </w:rPr>
  </w:style>
  <w:style w:type="character" w:styleId="Emphasis">
    <w:name w:val="Emphasis"/>
    <w:basedOn w:val="DefaultParagraphFont"/>
    <w:uiPriority w:val="99"/>
    <w:qFormat/>
    <w:rsid w:val="00C124FA"/>
    <w:rPr>
      <w:rFonts w:cs="Times New Roman"/>
      <w:i/>
      <w:iCs/>
    </w:rPr>
  </w:style>
  <w:style w:type="paragraph" w:styleId="ListParagraph">
    <w:name w:val="List Paragraph"/>
    <w:basedOn w:val="Normal"/>
    <w:uiPriority w:val="99"/>
    <w:qFormat/>
    <w:rsid w:val="00F70020"/>
    <w:pPr>
      <w:ind w:left="720"/>
      <w:contextualSpacing/>
    </w:pPr>
  </w:style>
  <w:style w:type="character" w:styleId="Strong">
    <w:name w:val="Strong"/>
    <w:basedOn w:val="DefaultParagraphFont"/>
    <w:qFormat/>
    <w:locked/>
    <w:rsid w:val="00C4655E"/>
    <w:rPr>
      <w:b/>
      <w:bCs/>
    </w:rPr>
  </w:style>
  <w:style w:type="paragraph" w:styleId="PlainText">
    <w:name w:val="Plain Text"/>
    <w:basedOn w:val="Normal"/>
    <w:link w:val="PlainTextChar"/>
    <w:rsid w:val="00627F6E"/>
    <w:rPr>
      <w:rFonts w:ascii="Courier New" w:hAnsi="Courier New" w:cs="Courier New"/>
      <w:sz w:val="20"/>
      <w:szCs w:val="20"/>
      <w:lang w:val="en-GB" w:eastAsia="en-GB"/>
    </w:rPr>
  </w:style>
  <w:style w:type="character" w:customStyle="1" w:styleId="PlainTextChar">
    <w:name w:val="Plain Text Char"/>
    <w:basedOn w:val="DefaultParagraphFont"/>
    <w:link w:val="PlainText"/>
    <w:rsid w:val="00627F6E"/>
    <w:rPr>
      <w:rFonts w:ascii="Courier New" w:hAnsi="Courier New" w:cs="Courier New"/>
      <w:sz w:val="20"/>
      <w:szCs w:val="20"/>
    </w:rPr>
  </w:style>
  <w:style w:type="table" w:styleId="ListTable6Colorful">
    <w:name w:val="List Table 6 Colorful"/>
    <w:basedOn w:val="TableNormal"/>
    <w:uiPriority w:val="51"/>
    <w:rsid w:val="00AA23D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6061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15A"/>
    <w:rPr>
      <w:rFonts w:ascii="Segoe UI" w:hAnsi="Segoe UI" w:cs="Segoe UI"/>
      <w:sz w:val="18"/>
      <w:szCs w:val="18"/>
      <w:lang w:val="en-US" w:eastAsia="en-US"/>
    </w:rPr>
  </w:style>
  <w:style w:type="table" w:styleId="PlainTable2">
    <w:name w:val="Plain Table 2"/>
    <w:basedOn w:val="TableNormal"/>
    <w:uiPriority w:val="42"/>
    <w:rsid w:val="002E7AB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2E7AB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32729">
      <w:bodyDiv w:val="1"/>
      <w:marLeft w:val="0"/>
      <w:marRight w:val="0"/>
      <w:marTop w:val="0"/>
      <w:marBottom w:val="0"/>
      <w:divBdr>
        <w:top w:val="none" w:sz="0" w:space="0" w:color="auto"/>
        <w:left w:val="none" w:sz="0" w:space="0" w:color="auto"/>
        <w:bottom w:val="none" w:sz="0" w:space="0" w:color="auto"/>
        <w:right w:val="none" w:sz="0" w:space="0" w:color="auto"/>
      </w:divBdr>
    </w:div>
    <w:div w:id="29133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image" Target="media/image12.png"/><Relationship Id="rId33" Type="http://schemas.openxmlformats.org/officeDocument/2006/relationships/oleObject" Target="embeddings/Microsoft_Excel_Chart1.xls"/><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lufemi.ayodele.@eksu.edu.ng" TargetMode="External"/><Relationship Id="rId24" Type="http://schemas.openxmlformats.org/officeDocument/2006/relationships/image" Target="media/image11.png"/><Relationship Id="rId32"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chart" Target="charts/chart1.xml"/><Relationship Id="rId28" Type="http://schemas.openxmlformats.org/officeDocument/2006/relationships/chart" Target="charts/chart2.xml"/><Relationship Id="rId36" Type="http://schemas.openxmlformats.org/officeDocument/2006/relationships/theme" Target="theme/theme1.xml"/><Relationship Id="rId10" Type="http://schemas.openxmlformats.org/officeDocument/2006/relationships/hyperlink" Target="http://faculty.eksu.edu.ng/agric.office/published-volumes" TargetMode="External"/><Relationship Id="rId19" Type="http://schemas.openxmlformats.org/officeDocument/2006/relationships/image" Target="media/image7.png"/><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image" Target="media/image10.png"/><Relationship Id="rId27" Type="http://schemas.openxmlformats.org/officeDocument/2006/relationships/image" Target="media/image14.png"/><Relationship Id="rId30" Type="http://schemas.openxmlformats.org/officeDocument/2006/relationships/image" Target="media/image15.png"/><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Orimaye%20Oluwafemi\Documents\Boris%20reviewed\Journal%20for%20publication\Formatted\Other%20papers\P%20calibration%20in%20ten%20sites%20of%20southwestern%20Nigeria.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oleObject" Target="file:///C:\Users\Orimaye%20Oluwafemi\Documents\Boris%20reviewed\Journal%20for%20publication\Formatted\Other%20papers\P%20calibration%20in%20ten%20sites%20of%20southwestern%20Nigeri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Jacob\Desktop\Boris%20reviewed\P%20calibration%20in%20ten%20sites%20of%20southwestern%20Nigeri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xVal>
            <c:numRef>
              <c:f>Sheet1!$A$128:$A$140</c:f>
              <c:numCache>
                <c:formatCode>General</c:formatCode>
                <c:ptCount val="13"/>
                <c:pt idx="0">
                  <c:v>5.5</c:v>
                </c:pt>
                <c:pt idx="1">
                  <c:v>15.8</c:v>
                </c:pt>
                <c:pt idx="2">
                  <c:v>7.4</c:v>
                </c:pt>
                <c:pt idx="3">
                  <c:v>9.5</c:v>
                </c:pt>
                <c:pt idx="4">
                  <c:v>16.399999999999999</c:v>
                </c:pt>
                <c:pt idx="5">
                  <c:v>7.4</c:v>
                </c:pt>
                <c:pt idx="6">
                  <c:v>5.3</c:v>
                </c:pt>
                <c:pt idx="7">
                  <c:v>16.7</c:v>
                </c:pt>
                <c:pt idx="8">
                  <c:v>15.3</c:v>
                </c:pt>
                <c:pt idx="9">
                  <c:v>7.1</c:v>
                </c:pt>
                <c:pt idx="10">
                  <c:v>5.3</c:v>
                </c:pt>
                <c:pt idx="11">
                  <c:v>9.6</c:v>
                </c:pt>
              </c:numCache>
            </c:numRef>
          </c:xVal>
          <c:yVal>
            <c:numRef>
              <c:f>Sheet1!$B$128:$B$140</c:f>
              <c:numCache>
                <c:formatCode>General</c:formatCode>
                <c:ptCount val="13"/>
                <c:pt idx="0">
                  <c:v>87.8</c:v>
                </c:pt>
                <c:pt idx="1">
                  <c:v>89.5</c:v>
                </c:pt>
                <c:pt idx="2">
                  <c:v>94.5</c:v>
                </c:pt>
                <c:pt idx="3">
                  <c:v>93</c:v>
                </c:pt>
                <c:pt idx="4">
                  <c:v>89.4</c:v>
                </c:pt>
                <c:pt idx="5">
                  <c:v>87.2</c:v>
                </c:pt>
                <c:pt idx="6">
                  <c:v>77.2</c:v>
                </c:pt>
                <c:pt idx="7">
                  <c:v>89.2</c:v>
                </c:pt>
                <c:pt idx="8">
                  <c:v>98.8</c:v>
                </c:pt>
                <c:pt idx="9">
                  <c:v>91.1</c:v>
                </c:pt>
                <c:pt idx="10">
                  <c:v>55.3</c:v>
                </c:pt>
                <c:pt idx="11">
                  <c:v>77.400000000000006</c:v>
                </c:pt>
              </c:numCache>
            </c:numRef>
          </c:yVal>
          <c:smooth val="0"/>
          <c:extLst xmlns:c16r2="http://schemas.microsoft.com/office/drawing/2015/06/chart">
            <c:ext xmlns:c16="http://schemas.microsoft.com/office/drawing/2014/chart" uri="{C3380CC4-5D6E-409C-BE32-E72D297353CC}">
              <c16:uniqueId val="{00000000-4EBB-4FDC-B796-E6EAA70176DE}"/>
            </c:ext>
          </c:extLst>
        </c:ser>
        <c:dLbls>
          <c:showLegendKey val="0"/>
          <c:showVal val="0"/>
          <c:showCatName val="0"/>
          <c:showSerName val="0"/>
          <c:showPercent val="0"/>
          <c:showBubbleSize val="0"/>
        </c:dLbls>
        <c:axId val="681974384"/>
        <c:axId val="681974776"/>
      </c:scatterChart>
      <c:valAx>
        <c:axId val="681974384"/>
        <c:scaling>
          <c:orientation val="minMax"/>
        </c:scaling>
        <c:delete val="0"/>
        <c:axPos val="b"/>
        <c:numFmt formatCode="General" sourceLinked="1"/>
        <c:majorTickMark val="out"/>
        <c:minorTickMark val="none"/>
        <c:tickLblPos val="nextTo"/>
        <c:crossAx val="681974776"/>
        <c:crosses val="autoZero"/>
        <c:crossBetween val="midCat"/>
      </c:valAx>
      <c:valAx>
        <c:axId val="681974776"/>
        <c:scaling>
          <c:orientation val="minMax"/>
        </c:scaling>
        <c:delete val="0"/>
        <c:axPos val="l"/>
        <c:numFmt formatCode="General" sourceLinked="1"/>
        <c:majorTickMark val="out"/>
        <c:minorTickMark val="none"/>
        <c:tickLblPos val="nextTo"/>
        <c:crossAx val="681974384"/>
        <c:crosses val="autoZero"/>
        <c:crossBetween val="midCat"/>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0.16657581263880478"/>
          <c:y val="0.12945480260563286"/>
          <c:w val="0.78214895013123364"/>
          <c:h val="0.73201911138353215"/>
        </c:manualLayout>
      </c:layout>
      <c:scatterChart>
        <c:scatterStyle val="lineMarker"/>
        <c:varyColors val="0"/>
        <c:ser>
          <c:idx val="0"/>
          <c:order val="0"/>
          <c:tx>
            <c:strRef>
              <c:f>Sheet1!$B$186</c:f>
              <c:strCache>
                <c:ptCount val="1"/>
              </c:strCache>
            </c:strRef>
          </c:tx>
          <c:spPr>
            <a:ln w="28575">
              <a:noFill/>
            </a:ln>
          </c:spPr>
          <c:xVal>
            <c:numRef>
              <c:f>Sheet1!$A$187:$A$194</c:f>
              <c:numCache>
                <c:formatCode>General</c:formatCode>
                <c:ptCount val="8"/>
                <c:pt idx="0">
                  <c:v>3.9</c:v>
                </c:pt>
                <c:pt idx="1">
                  <c:v>5.8</c:v>
                </c:pt>
                <c:pt idx="2">
                  <c:v>12.9</c:v>
                </c:pt>
                <c:pt idx="3">
                  <c:v>12.5</c:v>
                </c:pt>
                <c:pt idx="4">
                  <c:v>10.8</c:v>
                </c:pt>
                <c:pt idx="5">
                  <c:v>9.5</c:v>
                </c:pt>
                <c:pt idx="6">
                  <c:v>2.8</c:v>
                </c:pt>
                <c:pt idx="7">
                  <c:v>5.4</c:v>
                </c:pt>
              </c:numCache>
            </c:numRef>
          </c:xVal>
          <c:yVal>
            <c:numRef>
              <c:f>Sheet1!$B$187:$B$194</c:f>
              <c:numCache>
                <c:formatCode>General</c:formatCode>
                <c:ptCount val="8"/>
                <c:pt idx="0">
                  <c:v>69.8</c:v>
                </c:pt>
                <c:pt idx="1">
                  <c:v>95.2</c:v>
                </c:pt>
                <c:pt idx="2">
                  <c:v>91.7</c:v>
                </c:pt>
                <c:pt idx="3">
                  <c:v>62.8</c:v>
                </c:pt>
                <c:pt idx="4">
                  <c:v>99.5</c:v>
                </c:pt>
                <c:pt idx="5">
                  <c:v>86.7</c:v>
                </c:pt>
                <c:pt idx="6">
                  <c:v>68.2</c:v>
                </c:pt>
                <c:pt idx="7">
                  <c:v>98.2</c:v>
                </c:pt>
              </c:numCache>
            </c:numRef>
          </c:yVal>
          <c:smooth val="0"/>
          <c:extLst xmlns:c16r2="http://schemas.microsoft.com/office/drawing/2015/06/chart">
            <c:ext xmlns:c16="http://schemas.microsoft.com/office/drawing/2014/chart" uri="{C3380CC4-5D6E-409C-BE32-E72D297353CC}">
              <c16:uniqueId val="{00000000-D50B-4782-B6D1-EF514F005536}"/>
            </c:ext>
          </c:extLst>
        </c:ser>
        <c:dLbls>
          <c:showLegendKey val="0"/>
          <c:showVal val="0"/>
          <c:showCatName val="0"/>
          <c:showSerName val="0"/>
          <c:showPercent val="0"/>
          <c:showBubbleSize val="0"/>
        </c:dLbls>
        <c:axId val="681973600"/>
        <c:axId val="681973208"/>
      </c:scatterChart>
      <c:valAx>
        <c:axId val="681973600"/>
        <c:scaling>
          <c:orientation val="minMax"/>
        </c:scaling>
        <c:delete val="0"/>
        <c:axPos val="b"/>
        <c:numFmt formatCode="General" sourceLinked="1"/>
        <c:majorTickMark val="out"/>
        <c:minorTickMark val="none"/>
        <c:tickLblPos val="nextTo"/>
        <c:crossAx val="681973208"/>
        <c:crosses val="autoZero"/>
        <c:crossBetween val="midCat"/>
      </c:valAx>
      <c:valAx>
        <c:axId val="681973208"/>
        <c:scaling>
          <c:orientation val="minMax"/>
        </c:scaling>
        <c:delete val="0"/>
        <c:axPos val="l"/>
        <c:numFmt formatCode="General" sourceLinked="1"/>
        <c:majorTickMark val="out"/>
        <c:minorTickMark val="none"/>
        <c:tickLblPos val="nextTo"/>
        <c:crossAx val="681973600"/>
        <c:crosses val="autoZero"/>
        <c:crossBetween val="midCat"/>
      </c:valAx>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scatterChart>
        <c:scatterStyle val="lineMarker"/>
        <c:varyColors val="0"/>
        <c:ser>
          <c:idx val="0"/>
          <c:order val="0"/>
          <c:tx>
            <c:strRef>
              <c:f>Sheet1!$B$144</c:f>
              <c:strCache>
                <c:ptCount val="1"/>
              </c:strCache>
            </c:strRef>
          </c:tx>
          <c:spPr>
            <a:ln w="28575">
              <a:noFill/>
            </a:ln>
          </c:spPr>
          <c:xVal>
            <c:numRef>
              <c:f>Sheet1!$A$145:$A$152</c:f>
              <c:numCache>
                <c:formatCode>General</c:formatCode>
                <c:ptCount val="8"/>
                <c:pt idx="0">
                  <c:v>3.8</c:v>
                </c:pt>
                <c:pt idx="1">
                  <c:v>8.4</c:v>
                </c:pt>
                <c:pt idx="2">
                  <c:v>17.2</c:v>
                </c:pt>
                <c:pt idx="3">
                  <c:v>13.3</c:v>
                </c:pt>
                <c:pt idx="4">
                  <c:v>16.399999999999999</c:v>
                </c:pt>
                <c:pt idx="5">
                  <c:v>12.6</c:v>
                </c:pt>
                <c:pt idx="6">
                  <c:v>4.3</c:v>
                </c:pt>
                <c:pt idx="7">
                  <c:v>7.6</c:v>
                </c:pt>
              </c:numCache>
            </c:numRef>
          </c:xVal>
          <c:yVal>
            <c:numRef>
              <c:f>Sheet1!$B$145:$B$152</c:f>
              <c:numCache>
                <c:formatCode>General</c:formatCode>
                <c:ptCount val="8"/>
                <c:pt idx="0">
                  <c:v>69.8</c:v>
                </c:pt>
                <c:pt idx="1">
                  <c:v>95.2</c:v>
                </c:pt>
                <c:pt idx="2">
                  <c:v>91.7</c:v>
                </c:pt>
                <c:pt idx="3">
                  <c:v>62.8</c:v>
                </c:pt>
                <c:pt idx="4">
                  <c:v>99.5</c:v>
                </c:pt>
                <c:pt idx="5">
                  <c:v>86.7</c:v>
                </c:pt>
                <c:pt idx="6">
                  <c:v>68.2</c:v>
                </c:pt>
                <c:pt idx="7">
                  <c:v>98.2</c:v>
                </c:pt>
              </c:numCache>
            </c:numRef>
          </c:yVal>
          <c:smooth val="0"/>
          <c:extLst xmlns:c16r2="http://schemas.microsoft.com/office/drawing/2015/06/chart">
            <c:ext xmlns:c16="http://schemas.microsoft.com/office/drawing/2014/chart" uri="{C3380CC4-5D6E-409C-BE32-E72D297353CC}">
              <c16:uniqueId val="{00000000-0A23-4AA6-8549-FCF263F6A980}"/>
            </c:ext>
          </c:extLst>
        </c:ser>
        <c:dLbls>
          <c:showLegendKey val="0"/>
          <c:showVal val="0"/>
          <c:showCatName val="0"/>
          <c:showSerName val="0"/>
          <c:showPercent val="0"/>
          <c:showBubbleSize val="0"/>
        </c:dLbls>
        <c:axId val="532593072"/>
        <c:axId val="532593464"/>
      </c:scatterChart>
      <c:valAx>
        <c:axId val="532593072"/>
        <c:scaling>
          <c:orientation val="minMax"/>
        </c:scaling>
        <c:delete val="0"/>
        <c:axPos val="b"/>
        <c:numFmt formatCode="General" sourceLinked="1"/>
        <c:majorTickMark val="out"/>
        <c:minorTickMark val="none"/>
        <c:tickLblPos val="nextTo"/>
        <c:crossAx val="532593464"/>
        <c:crosses val="autoZero"/>
        <c:crossBetween val="midCat"/>
      </c:valAx>
      <c:valAx>
        <c:axId val="532593464"/>
        <c:scaling>
          <c:orientation val="minMax"/>
        </c:scaling>
        <c:delete val="0"/>
        <c:axPos val="l"/>
        <c:numFmt formatCode="General" sourceLinked="1"/>
        <c:majorTickMark val="out"/>
        <c:minorTickMark val="none"/>
        <c:tickLblPos val="nextTo"/>
        <c:crossAx val="532593072"/>
        <c:crosses val="autoZero"/>
        <c:crossBetween val="midCat"/>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Sheet1!$A$2</c:f>
              <c:strCache>
                <c:ptCount val="1"/>
                <c:pt idx="0">
                  <c:v>Ilora</c:v>
                </c:pt>
              </c:strCache>
            </c:strRef>
          </c:tx>
          <c:marker>
            <c:symbol val="none"/>
          </c:marker>
          <c:val>
            <c:numRef>
              <c:f>Sheet1!$B$2:$E$2</c:f>
              <c:numCache>
                <c:formatCode>General</c:formatCode>
                <c:ptCount val="4"/>
                <c:pt idx="0">
                  <c:v>88.4</c:v>
                </c:pt>
                <c:pt idx="1">
                  <c:v>94.2</c:v>
                </c:pt>
                <c:pt idx="2">
                  <c:v>97.2</c:v>
                </c:pt>
                <c:pt idx="3">
                  <c:v>100</c:v>
                </c:pt>
              </c:numCache>
            </c:numRef>
          </c:val>
          <c:smooth val="0"/>
          <c:extLst xmlns:c16r2="http://schemas.microsoft.com/office/drawing/2015/06/chart">
            <c:ext xmlns:c16="http://schemas.microsoft.com/office/drawing/2014/chart" uri="{C3380CC4-5D6E-409C-BE32-E72D297353CC}">
              <c16:uniqueId val="{00000000-083B-4C92-B12F-9B3DEE2E7280}"/>
            </c:ext>
          </c:extLst>
        </c:ser>
        <c:ser>
          <c:idx val="1"/>
          <c:order val="1"/>
          <c:tx>
            <c:strRef>
              <c:f>Sheet1!$A$3</c:f>
              <c:strCache>
                <c:ptCount val="1"/>
                <c:pt idx="0">
                  <c:v> Owani</c:v>
                </c:pt>
              </c:strCache>
            </c:strRef>
          </c:tx>
          <c:marker>
            <c:symbol val="none"/>
          </c:marker>
          <c:val>
            <c:numRef>
              <c:f>Sheet1!$B$3:$E$3</c:f>
              <c:numCache>
                <c:formatCode>General</c:formatCode>
                <c:ptCount val="4"/>
                <c:pt idx="0">
                  <c:v>92</c:v>
                </c:pt>
                <c:pt idx="1">
                  <c:v>88.8</c:v>
                </c:pt>
                <c:pt idx="2">
                  <c:v>100</c:v>
                </c:pt>
                <c:pt idx="3">
                  <c:v>99.2</c:v>
                </c:pt>
              </c:numCache>
            </c:numRef>
          </c:val>
          <c:smooth val="0"/>
          <c:extLst xmlns:c16r2="http://schemas.microsoft.com/office/drawing/2015/06/chart">
            <c:ext xmlns:c16="http://schemas.microsoft.com/office/drawing/2014/chart" uri="{C3380CC4-5D6E-409C-BE32-E72D297353CC}">
              <c16:uniqueId val="{00000001-083B-4C92-B12F-9B3DEE2E7280}"/>
            </c:ext>
          </c:extLst>
        </c:ser>
        <c:ser>
          <c:idx val="2"/>
          <c:order val="2"/>
          <c:tx>
            <c:strRef>
              <c:f>Sheet1!$A$4</c:f>
              <c:strCache>
                <c:ptCount val="1"/>
                <c:pt idx="0">
                  <c:v> Ogbomoso</c:v>
                </c:pt>
              </c:strCache>
            </c:strRef>
          </c:tx>
          <c:marker>
            <c:symbol val="none"/>
          </c:marker>
          <c:val>
            <c:numRef>
              <c:f>Sheet1!$B$4:$E$4</c:f>
              <c:numCache>
                <c:formatCode>General</c:formatCode>
                <c:ptCount val="4"/>
                <c:pt idx="0">
                  <c:v>75.099999999999994</c:v>
                </c:pt>
                <c:pt idx="1">
                  <c:v>94.3</c:v>
                </c:pt>
                <c:pt idx="2">
                  <c:v>96.9</c:v>
                </c:pt>
                <c:pt idx="3">
                  <c:v>100</c:v>
                </c:pt>
              </c:numCache>
            </c:numRef>
          </c:val>
          <c:smooth val="0"/>
          <c:extLst xmlns:c16r2="http://schemas.microsoft.com/office/drawing/2015/06/chart">
            <c:ext xmlns:c16="http://schemas.microsoft.com/office/drawing/2014/chart" uri="{C3380CC4-5D6E-409C-BE32-E72D297353CC}">
              <c16:uniqueId val="{00000002-083B-4C92-B12F-9B3DEE2E7280}"/>
            </c:ext>
          </c:extLst>
        </c:ser>
        <c:ser>
          <c:idx val="3"/>
          <c:order val="3"/>
          <c:tx>
            <c:strRef>
              <c:f>Sheet1!$A$5</c:f>
              <c:strCache>
                <c:ptCount val="1"/>
                <c:pt idx="0">
                  <c:v> Eruwa</c:v>
                </c:pt>
              </c:strCache>
            </c:strRef>
          </c:tx>
          <c:marker>
            <c:symbol val="none"/>
          </c:marker>
          <c:val>
            <c:numRef>
              <c:f>Sheet1!$B$5:$E$5</c:f>
              <c:numCache>
                <c:formatCode>General</c:formatCode>
                <c:ptCount val="4"/>
                <c:pt idx="0">
                  <c:v>70.3</c:v>
                </c:pt>
                <c:pt idx="1">
                  <c:v>86.4</c:v>
                </c:pt>
                <c:pt idx="2">
                  <c:v>89</c:v>
                </c:pt>
                <c:pt idx="3">
                  <c:v>100</c:v>
                </c:pt>
              </c:numCache>
            </c:numRef>
          </c:val>
          <c:smooth val="0"/>
          <c:extLst xmlns:c16r2="http://schemas.microsoft.com/office/drawing/2015/06/chart">
            <c:ext xmlns:c16="http://schemas.microsoft.com/office/drawing/2014/chart" uri="{C3380CC4-5D6E-409C-BE32-E72D297353CC}">
              <c16:uniqueId val="{00000003-083B-4C92-B12F-9B3DEE2E7280}"/>
            </c:ext>
          </c:extLst>
        </c:ser>
        <c:ser>
          <c:idx val="4"/>
          <c:order val="4"/>
          <c:tx>
            <c:strRef>
              <c:f>Sheet1!$A$6</c:f>
              <c:strCache>
                <c:ptCount val="1"/>
                <c:pt idx="0">
                  <c:v> Ikare</c:v>
                </c:pt>
              </c:strCache>
            </c:strRef>
          </c:tx>
          <c:marker>
            <c:symbol val="none"/>
          </c:marker>
          <c:val>
            <c:numRef>
              <c:f>Sheet1!$B$6:$E$6</c:f>
              <c:numCache>
                <c:formatCode>General</c:formatCode>
                <c:ptCount val="4"/>
                <c:pt idx="0">
                  <c:v>77.7</c:v>
                </c:pt>
                <c:pt idx="1">
                  <c:v>85.6</c:v>
                </c:pt>
                <c:pt idx="2">
                  <c:v>83.1</c:v>
                </c:pt>
                <c:pt idx="3">
                  <c:v>100</c:v>
                </c:pt>
              </c:numCache>
            </c:numRef>
          </c:val>
          <c:smooth val="0"/>
          <c:extLst xmlns:c16r2="http://schemas.microsoft.com/office/drawing/2015/06/chart">
            <c:ext xmlns:c16="http://schemas.microsoft.com/office/drawing/2014/chart" uri="{C3380CC4-5D6E-409C-BE32-E72D297353CC}">
              <c16:uniqueId val="{00000004-083B-4C92-B12F-9B3DEE2E7280}"/>
            </c:ext>
          </c:extLst>
        </c:ser>
        <c:ser>
          <c:idx val="5"/>
          <c:order val="5"/>
          <c:tx>
            <c:strRef>
              <c:f>Sheet1!$A$7</c:f>
              <c:strCache>
                <c:ptCount val="1"/>
                <c:pt idx="0">
                  <c:v> Fashola</c:v>
                </c:pt>
              </c:strCache>
            </c:strRef>
          </c:tx>
          <c:marker>
            <c:symbol val="none"/>
          </c:marker>
          <c:val>
            <c:numRef>
              <c:f>Sheet1!$B$7:$E$7</c:f>
              <c:numCache>
                <c:formatCode>General</c:formatCode>
                <c:ptCount val="4"/>
                <c:pt idx="0">
                  <c:v>86.2</c:v>
                </c:pt>
                <c:pt idx="1">
                  <c:v>92.5</c:v>
                </c:pt>
                <c:pt idx="2">
                  <c:v>100</c:v>
                </c:pt>
                <c:pt idx="3">
                  <c:v>85.9</c:v>
                </c:pt>
              </c:numCache>
            </c:numRef>
          </c:val>
          <c:smooth val="0"/>
          <c:extLst xmlns:c16r2="http://schemas.microsoft.com/office/drawing/2015/06/chart">
            <c:ext xmlns:c16="http://schemas.microsoft.com/office/drawing/2014/chart" uri="{C3380CC4-5D6E-409C-BE32-E72D297353CC}">
              <c16:uniqueId val="{00000005-083B-4C92-B12F-9B3DEE2E7280}"/>
            </c:ext>
          </c:extLst>
        </c:ser>
        <c:ser>
          <c:idx val="6"/>
          <c:order val="6"/>
          <c:tx>
            <c:strRef>
              <c:f>Sheet1!$A$8</c:f>
              <c:strCache>
                <c:ptCount val="1"/>
                <c:pt idx="0">
                  <c:v> Ilero</c:v>
                </c:pt>
              </c:strCache>
            </c:strRef>
          </c:tx>
          <c:marker>
            <c:symbol val="none"/>
          </c:marker>
          <c:val>
            <c:numRef>
              <c:f>Sheet1!$B$8:$E$8</c:f>
              <c:numCache>
                <c:formatCode>General</c:formatCode>
                <c:ptCount val="4"/>
                <c:pt idx="0">
                  <c:v>76.400000000000006</c:v>
                </c:pt>
                <c:pt idx="1">
                  <c:v>100</c:v>
                </c:pt>
                <c:pt idx="2">
                  <c:v>97.4</c:v>
                </c:pt>
                <c:pt idx="3">
                  <c:v>99.7</c:v>
                </c:pt>
              </c:numCache>
            </c:numRef>
          </c:val>
          <c:smooth val="0"/>
          <c:extLst xmlns:c16r2="http://schemas.microsoft.com/office/drawing/2015/06/chart">
            <c:ext xmlns:c16="http://schemas.microsoft.com/office/drawing/2014/chart" uri="{C3380CC4-5D6E-409C-BE32-E72D297353CC}">
              <c16:uniqueId val="{00000006-083B-4C92-B12F-9B3DEE2E7280}"/>
            </c:ext>
          </c:extLst>
        </c:ser>
        <c:ser>
          <c:idx val="7"/>
          <c:order val="7"/>
          <c:tx>
            <c:strRef>
              <c:f>Sheet1!$A$9</c:f>
              <c:strCache>
                <c:ptCount val="1"/>
                <c:pt idx="0">
                  <c:v> Ipapo</c:v>
                </c:pt>
              </c:strCache>
            </c:strRef>
          </c:tx>
          <c:marker>
            <c:symbol val="none"/>
          </c:marker>
          <c:val>
            <c:numRef>
              <c:f>Sheet1!$B$9:$E$9</c:f>
              <c:numCache>
                <c:formatCode>General</c:formatCode>
                <c:ptCount val="4"/>
                <c:pt idx="0">
                  <c:v>59.7</c:v>
                </c:pt>
                <c:pt idx="1">
                  <c:v>89.8</c:v>
                </c:pt>
                <c:pt idx="2">
                  <c:v>88.9</c:v>
                </c:pt>
                <c:pt idx="3">
                  <c:v>100</c:v>
                </c:pt>
              </c:numCache>
            </c:numRef>
          </c:val>
          <c:smooth val="0"/>
          <c:extLst xmlns:c16r2="http://schemas.microsoft.com/office/drawing/2015/06/chart">
            <c:ext xmlns:c16="http://schemas.microsoft.com/office/drawing/2014/chart" uri="{C3380CC4-5D6E-409C-BE32-E72D297353CC}">
              <c16:uniqueId val="{00000007-083B-4C92-B12F-9B3DEE2E7280}"/>
            </c:ext>
          </c:extLst>
        </c:ser>
        <c:ser>
          <c:idx val="8"/>
          <c:order val="8"/>
          <c:tx>
            <c:strRef>
              <c:f>Sheet1!$A$10</c:f>
              <c:strCache>
                <c:ptCount val="1"/>
                <c:pt idx="0">
                  <c:v> Omuo</c:v>
                </c:pt>
              </c:strCache>
            </c:strRef>
          </c:tx>
          <c:marker>
            <c:symbol val="none"/>
          </c:marker>
          <c:val>
            <c:numRef>
              <c:f>Sheet1!$B$10:$E$10</c:f>
              <c:numCache>
                <c:formatCode>General</c:formatCode>
                <c:ptCount val="4"/>
                <c:pt idx="0">
                  <c:v>100</c:v>
                </c:pt>
                <c:pt idx="1">
                  <c:v>87.1</c:v>
                </c:pt>
                <c:pt idx="2">
                  <c:v>96.3</c:v>
                </c:pt>
                <c:pt idx="3">
                  <c:v>93.4</c:v>
                </c:pt>
              </c:numCache>
            </c:numRef>
          </c:val>
          <c:smooth val="0"/>
          <c:extLst xmlns:c16r2="http://schemas.microsoft.com/office/drawing/2015/06/chart">
            <c:ext xmlns:c16="http://schemas.microsoft.com/office/drawing/2014/chart" uri="{C3380CC4-5D6E-409C-BE32-E72D297353CC}">
              <c16:uniqueId val="{00000008-083B-4C92-B12F-9B3DEE2E7280}"/>
            </c:ext>
          </c:extLst>
        </c:ser>
        <c:ser>
          <c:idx val="9"/>
          <c:order val="9"/>
          <c:tx>
            <c:strRef>
              <c:f>Sheet1!$A$11</c:f>
              <c:strCache>
                <c:ptCount val="1"/>
                <c:pt idx="0">
                  <c:v> Ejigbo</c:v>
                </c:pt>
              </c:strCache>
            </c:strRef>
          </c:tx>
          <c:marker>
            <c:symbol val="none"/>
          </c:marker>
          <c:val>
            <c:numRef>
              <c:f>Sheet1!$B$11:$E$11</c:f>
              <c:numCache>
                <c:formatCode>General</c:formatCode>
                <c:ptCount val="4"/>
                <c:pt idx="0">
                  <c:v>91.5</c:v>
                </c:pt>
                <c:pt idx="1">
                  <c:v>100</c:v>
                </c:pt>
                <c:pt idx="2">
                  <c:v>65.2</c:v>
                </c:pt>
                <c:pt idx="3">
                  <c:v>67.8</c:v>
                </c:pt>
              </c:numCache>
            </c:numRef>
          </c:val>
          <c:smooth val="0"/>
          <c:extLst xmlns:c16r2="http://schemas.microsoft.com/office/drawing/2015/06/chart">
            <c:ext xmlns:c16="http://schemas.microsoft.com/office/drawing/2014/chart" uri="{C3380CC4-5D6E-409C-BE32-E72D297353CC}">
              <c16:uniqueId val="{00000009-083B-4C92-B12F-9B3DEE2E7280}"/>
            </c:ext>
          </c:extLst>
        </c:ser>
        <c:dLbls>
          <c:showLegendKey val="0"/>
          <c:showVal val="0"/>
          <c:showCatName val="0"/>
          <c:showSerName val="0"/>
          <c:showPercent val="0"/>
          <c:showBubbleSize val="0"/>
        </c:dLbls>
        <c:smooth val="0"/>
        <c:axId val="532590328"/>
        <c:axId val="532595032"/>
      </c:lineChart>
      <c:catAx>
        <c:axId val="532590328"/>
        <c:scaling>
          <c:orientation val="minMax"/>
        </c:scaling>
        <c:delete val="0"/>
        <c:axPos val="b"/>
        <c:majorTickMark val="out"/>
        <c:minorTickMark val="none"/>
        <c:tickLblPos val="nextTo"/>
        <c:crossAx val="532595032"/>
        <c:crosses val="autoZero"/>
        <c:auto val="1"/>
        <c:lblAlgn val="ctr"/>
        <c:lblOffset val="100"/>
        <c:noMultiLvlLbl val="0"/>
      </c:catAx>
      <c:valAx>
        <c:axId val="532595032"/>
        <c:scaling>
          <c:orientation val="minMax"/>
        </c:scaling>
        <c:delete val="0"/>
        <c:axPos val="l"/>
        <c:numFmt formatCode="General" sourceLinked="1"/>
        <c:majorTickMark val="out"/>
        <c:minorTickMark val="none"/>
        <c:tickLblPos val="nextTo"/>
        <c:crossAx val="532590328"/>
        <c:crosses val="autoZero"/>
        <c:crossBetween val="between"/>
      </c:valAx>
    </c:plotArea>
    <c:legend>
      <c:legendPos val="r"/>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0.49102</cdr:x>
      <cdr:y>0.04514</cdr:y>
    </cdr:from>
    <cdr:to>
      <cdr:x>0.49401</cdr:x>
      <cdr:y>0.87847</cdr:y>
    </cdr:to>
    <cdr:cxnSp macro="">
      <cdr:nvCxnSpPr>
        <cdr:cNvPr id="3" name="Straight Connector 2">
          <a:extLst xmlns:a="http://schemas.openxmlformats.org/drawingml/2006/main">
            <a:ext uri="{FF2B5EF4-FFF2-40B4-BE49-F238E27FC236}">
              <a16:creationId xmlns="" xmlns:a16="http://schemas.microsoft.com/office/drawing/2014/main" id="{80EFCBF4-A9A7-4AB3-B100-7E5BEFF1C1E8}"/>
            </a:ext>
          </a:extLst>
        </cdr:cNvPr>
        <cdr:cNvCxnSpPr/>
      </cdr:nvCxnSpPr>
      <cdr:spPr>
        <a:xfrm xmlns:a="http://schemas.openxmlformats.org/drawingml/2006/main">
          <a:off x="1562100" y="123825"/>
          <a:ext cx="9525" cy="228600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0.4375</cdr:x>
      <cdr:y>0.1497</cdr:y>
    </cdr:from>
    <cdr:to>
      <cdr:x>0.44097</cdr:x>
      <cdr:y>0.89521</cdr:y>
    </cdr:to>
    <cdr:cxnSp macro="">
      <cdr:nvCxnSpPr>
        <cdr:cNvPr id="3" name="Straight Connector 2">
          <a:extLst xmlns:a="http://schemas.openxmlformats.org/drawingml/2006/main">
            <a:ext uri="{FF2B5EF4-FFF2-40B4-BE49-F238E27FC236}">
              <a16:creationId xmlns="" xmlns:a16="http://schemas.microsoft.com/office/drawing/2014/main" id="{722E1DC2-9348-429B-8233-BE9C551C50DF}"/>
            </a:ext>
          </a:extLst>
        </cdr:cNvPr>
        <cdr:cNvCxnSpPr/>
      </cdr:nvCxnSpPr>
      <cdr:spPr>
        <a:xfrm xmlns:a="http://schemas.openxmlformats.org/drawingml/2006/main" flipH="1">
          <a:off x="1200150" y="476250"/>
          <a:ext cx="9526" cy="237172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73297-ECC3-400C-B813-483FCCAEB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1</Pages>
  <Words>5082</Words>
  <Characters>26354</Characters>
  <Application>Microsoft Office Word</Application>
  <DocSecurity>0</DocSecurity>
  <Lines>1072</Lines>
  <Paragraphs>488</Paragraphs>
  <ScaleCrop>false</ScaleCrop>
  <HeadingPairs>
    <vt:vector size="2" baseType="variant">
      <vt:variant>
        <vt:lpstr>Title</vt:lpstr>
      </vt:variant>
      <vt:variant>
        <vt:i4>1</vt:i4>
      </vt:variant>
    </vt:vector>
  </HeadingPairs>
  <TitlesOfParts>
    <vt:vector size="1" baseType="lpstr">
      <vt:lpstr>IMPROVING AVAILABLE P CALIBRATION FOR MAIZE IN SOILS FORMED ON BASEMENT COMPLEX ROCKS IN THE SAVANNAH OF SOUTH-WEST NIGERIA</vt:lpstr>
    </vt:vector>
  </TitlesOfParts>
  <Company>UNIVERSITY</Company>
  <LinksUpToDate>false</LinksUpToDate>
  <CharactersWithSpaces>31458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AVAILABLE P CALIBRATION FOR MAIZE IN SOILS FORMED ON BASEMENT COMPLEX ROCKS IN THE SAVANNAH OF SOUTH-WEST NIGERIA</dc:title>
  <dc:creator>Dr.Ayodele,O.J.</dc:creator>
  <cp:lastModifiedBy>Orimaye Oluwafemi</cp:lastModifiedBy>
  <cp:revision>29</cp:revision>
  <cp:lastPrinted>2019-06-11T17:09:00Z</cp:lastPrinted>
  <dcterms:created xsi:type="dcterms:W3CDTF">2019-03-24T15:15:00Z</dcterms:created>
  <dcterms:modified xsi:type="dcterms:W3CDTF">2019-06-11T17:10:00Z</dcterms:modified>
</cp:coreProperties>
</file>